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32" w:rsidRPr="00264547" w:rsidRDefault="00185A32" w:rsidP="00185A32">
      <w:pPr>
        <w:autoSpaceDE w:val="0"/>
        <w:autoSpaceDN w:val="0"/>
        <w:adjustRightInd w:val="0"/>
        <w:jc w:val="right"/>
      </w:pPr>
      <w:r w:rsidRPr="00264547">
        <w:t xml:space="preserve">                                                                                                </w:t>
      </w:r>
    </w:p>
    <w:p w:rsidR="00185A32" w:rsidRPr="00264547" w:rsidRDefault="00185A32" w:rsidP="00185A3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825871" wp14:editId="17878B8B">
            <wp:simplePos x="0" y="0"/>
            <wp:positionH relativeFrom="column">
              <wp:posOffset>2650490</wp:posOffset>
            </wp:positionH>
            <wp:positionV relativeFrom="paragraph">
              <wp:posOffset>-456565</wp:posOffset>
            </wp:positionV>
            <wp:extent cx="607060" cy="720725"/>
            <wp:effectExtent l="0" t="0" r="0" b="0"/>
            <wp:wrapNone/>
            <wp:docPr id="6" name="Рисунок 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A32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185A32" w:rsidRPr="00264547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54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СЕЛЕНГИНСКИЙ</w:t>
      </w:r>
      <w:r w:rsidRPr="00264547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185A32" w:rsidRPr="00264547" w:rsidRDefault="00185A32" w:rsidP="00185A3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55245</wp:posOffset>
                </wp:positionV>
                <wp:extent cx="6035040" cy="0"/>
                <wp:effectExtent l="20320" t="19050" r="1206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90E1" id="Прямая соединительная линия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4.35pt" to="46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hTwIAAFsEAAAOAAAAZHJzL2Uyb0RvYy54bWysVM1uEzEQviPxDpbv6e4m29CuuqlQNuFS&#10;oFLLAzi2N7vCa1u2m02EkKBnpD4Cr8ABpEoFnmHzRoydH6VwQYg9OGPPzOdvZj7n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" o:allowincell="f" strokeweight="1.75pt"/>
            </w:pict>
          </mc:Fallback>
        </mc:AlternateContent>
      </w:r>
    </w:p>
    <w:p w:rsidR="00185A32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32" w:rsidRPr="00264547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5A32" w:rsidRPr="00264547" w:rsidRDefault="00185A32" w:rsidP="00185A32">
      <w:pPr>
        <w:pStyle w:val="ConsPlusNonformat"/>
        <w:widowControl/>
        <w:tabs>
          <w:tab w:val="left" w:pos="6506"/>
        </w:tabs>
        <w:spacing w:befor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85A32" w:rsidRPr="00264547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5A32" w:rsidRPr="00264547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C640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C640D1">
        <w:rPr>
          <w:rFonts w:ascii="Times New Roman" w:hAnsi="Times New Roman" w:cs="Times New Roman"/>
          <w:sz w:val="24"/>
          <w:szCs w:val="24"/>
        </w:rPr>
        <w:t xml:space="preserve"> ________</w:t>
      </w:r>
      <w:r w:rsidR="00ED6C31">
        <w:rPr>
          <w:rFonts w:ascii="Times New Roman" w:hAnsi="Times New Roman" w:cs="Times New Roman"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sz w:val="24"/>
          <w:szCs w:val="24"/>
        </w:rPr>
        <w:t xml:space="preserve"> </w:t>
      </w:r>
      <w:r w:rsidR="00C6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640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64547">
        <w:rPr>
          <w:rFonts w:ascii="Times New Roman" w:hAnsi="Times New Roman" w:cs="Times New Roman"/>
          <w:sz w:val="24"/>
          <w:szCs w:val="24"/>
        </w:rPr>
        <w:t>№ _</w:t>
      </w:r>
      <w:r w:rsidR="00C640D1">
        <w:rPr>
          <w:rFonts w:ascii="Times New Roman" w:hAnsi="Times New Roman" w:cs="Times New Roman"/>
          <w:sz w:val="24"/>
          <w:szCs w:val="24"/>
        </w:rPr>
        <w:t>___</w:t>
      </w:r>
      <w:r w:rsidRPr="00264547">
        <w:rPr>
          <w:rFonts w:ascii="Times New Roman" w:hAnsi="Times New Roman" w:cs="Times New Roman"/>
          <w:sz w:val="24"/>
          <w:szCs w:val="24"/>
        </w:rPr>
        <w:t>_</w:t>
      </w:r>
    </w:p>
    <w:p w:rsidR="00185A32" w:rsidRPr="00264547" w:rsidRDefault="00185A32" w:rsidP="00185A3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5A32" w:rsidRPr="00264547" w:rsidRDefault="00185A32" w:rsidP="00185A32">
      <w:pPr>
        <w:pStyle w:val="ConsPlusNonformat"/>
        <w:widowControl/>
        <w:tabs>
          <w:tab w:val="left" w:pos="6531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Гусиноозерск</w:t>
      </w:r>
    </w:p>
    <w:p w:rsidR="00185A32" w:rsidRDefault="00185A32" w:rsidP="00185A32">
      <w:pPr>
        <w:pStyle w:val="10"/>
        <w:keepNext/>
        <w:keepLines/>
        <w:shd w:val="clear" w:color="auto" w:fill="auto"/>
        <w:spacing w:before="0" w:after="0" w:line="240" w:lineRule="auto"/>
        <w:ind w:left="40" w:right="301"/>
        <w:jc w:val="center"/>
        <w:rPr>
          <w:b/>
          <w:sz w:val="24"/>
          <w:szCs w:val="28"/>
        </w:rPr>
      </w:pPr>
      <w:bookmarkStart w:id="0" w:name="bookmark0"/>
    </w:p>
    <w:bookmarkEnd w:id="0"/>
    <w:p w:rsidR="0012482F" w:rsidRDefault="0012482F" w:rsidP="00121167">
      <w:pPr>
        <w:pStyle w:val="ConsPlusNonformat"/>
        <w:widowControl/>
        <w:tabs>
          <w:tab w:val="left" w:pos="7637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12482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О запрете выезда транспортных средств </w:t>
      </w:r>
      <w:r>
        <w:rPr>
          <w:rFonts w:ascii="Times New Roman" w:hAnsi="Times New Roman" w:cs="Times New Roman"/>
          <w:b/>
          <w:sz w:val="24"/>
          <w:szCs w:val="28"/>
          <w:lang w:eastAsia="en-US"/>
        </w:rPr>
        <w:t>на водные объекты в период становления и вскрытия ледового покрова</w:t>
      </w:r>
      <w:r w:rsidRPr="0012482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8"/>
          <w:lang w:eastAsia="en-US"/>
        </w:rPr>
        <w:t>муниципального образования «Селенгинск</w:t>
      </w:r>
      <w:r w:rsidRPr="0012482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ий район» </w:t>
      </w:r>
    </w:p>
    <w:p w:rsidR="0012482F" w:rsidRPr="00264547" w:rsidRDefault="0012482F" w:rsidP="00121167">
      <w:pPr>
        <w:pStyle w:val="ConsPlusNonformat"/>
        <w:widowControl/>
        <w:tabs>
          <w:tab w:val="left" w:pos="763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482F" w:rsidRPr="0012482F" w:rsidRDefault="00185A32" w:rsidP="001211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Во исполнение требований Водного кодекса Российской Федерации, Федерального закона от </w:t>
      </w:r>
      <w:r w:rsidR="0012482F">
        <w:rPr>
          <w:rFonts w:ascii="Times New Roman" w:hAnsi="Times New Roman" w:cs="Times New Roman"/>
          <w:sz w:val="28"/>
          <w:szCs w:val="28"/>
        </w:rPr>
        <w:t>0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="0012482F">
        <w:rPr>
          <w:rFonts w:ascii="Times New Roman" w:hAnsi="Times New Roman" w:cs="Times New Roman"/>
          <w:sz w:val="28"/>
          <w:szCs w:val="28"/>
        </w:rPr>
        <w:t xml:space="preserve">п. 6.8. </w:t>
      </w:r>
      <w:r w:rsidR="0012482F" w:rsidRPr="0012482F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Бурятия от 31.07.2007 г. № 251 «Об утверждении Правил охраны жизни людей на водных объектах в Республике Бурятия», в целях обеспечения безопасности людей</w:t>
      </w:r>
      <w:r w:rsidR="0012482F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, </w:t>
      </w:r>
      <w:r w:rsidR="0012482F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2482F">
        <w:rPr>
          <w:rFonts w:ascii="Times New Roman" w:hAnsi="Times New Roman" w:cs="Times New Roman"/>
          <w:sz w:val="28"/>
          <w:szCs w:val="28"/>
        </w:rPr>
        <w:t>я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 «</w:t>
      </w:r>
      <w:r w:rsidR="0012482F">
        <w:rPr>
          <w:rFonts w:ascii="Times New Roman" w:hAnsi="Times New Roman" w:cs="Times New Roman"/>
          <w:sz w:val="28"/>
          <w:szCs w:val="28"/>
        </w:rPr>
        <w:t>Селенгинск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п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о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с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т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а</w:t>
      </w:r>
      <w:r w:rsidR="00121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н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о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в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л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я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е</w:t>
      </w:r>
      <w:r w:rsidR="0012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2F" w:rsidRPr="0012482F">
        <w:rPr>
          <w:rFonts w:ascii="Times New Roman" w:hAnsi="Times New Roman" w:cs="Times New Roman"/>
          <w:b/>
          <w:sz w:val="28"/>
          <w:szCs w:val="28"/>
        </w:rPr>
        <w:t>т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82F" w:rsidRPr="0012482F" w:rsidRDefault="0012482F" w:rsidP="001211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>1.</w:t>
      </w:r>
      <w:r w:rsidRPr="0012482F">
        <w:rPr>
          <w:rFonts w:ascii="Times New Roman" w:hAnsi="Times New Roman" w:cs="Times New Roman"/>
          <w:sz w:val="28"/>
          <w:szCs w:val="28"/>
        </w:rPr>
        <w:tab/>
        <w:t xml:space="preserve">Запретить   выезд </w:t>
      </w:r>
      <w:r w:rsidR="00121167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2482F">
        <w:rPr>
          <w:rFonts w:ascii="Times New Roman" w:hAnsi="Times New Roman" w:cs="Times New Roman"/>
          <w:sz w:val="28"/>
          <w:szCs w:val="28"/>
        </w:rPr>
        <w:t xml:space="preserve">, устройство и использование не санкционированных ледовых переправ на </w:t>
      </w:r>
      <w:r w:rsidR="00121167">
        <w:rPr>
          <w:rFonts w:ascii="Times New Roman" w:hAnsi="Times New Roman" w:cs="Times New Roman"/>
          <w:sz w:val="28"/>
          <w:szCs w:val="28"/>
        </w:rPr>
        <w:t>водных объектах</w:t>
      </w:r>
      <w:r w:rsidRPr="0012482F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121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482F">
        <w:rPr>
          <w:rFonts w:ascii="Times New Roman" w:hAnsi="Times New Roman" w:cs="Times New Roman"/>
          <w:sz w:val="28"/>
          <w:szCs w:val="28"/>
        </w:rPr>
        <w:t xml:space="preserve"> «</w:t>
      </w:r>
      <w:r w:rsidR="00121167">
        <w:rPr>
          <w:rFonts w:ascii="Times New Roman" w:hAnsi="Times New Roman" w:cs="Times New Roman"/>
          <w:sz w:val="28"/>
          <w:szCs w:val="28"/>
        </w:rPr>
        <w:t>Селенгин</w:t>
      </w:r>
      <w:r w:rsidRPr="0012482F">
        <w:rPr>
          <w:rFonts w:ascii="Times New Roman" w:hAnsi="Times New Roman" w:cs="Times New Roman"/>
          <w:sz w:val="28"/>
          <w:szCs w:val="28"/>
        </w:rPr>
        <w:t xml:space="preserve">ский район» в весенний период – с </w:t>
      </w:r>
      <w:r w:rsidR="00121167">
        <w:rPr>
          <w:rFonts w:ascii="Times New Roman" w:hAnsi="Times New Roman" w:cs="Times New Roman"/>
          <w:sz w:val="28"/>
          <w:szCs w:val="28"/>
        </w:rPr>
        <w:t>21 марта</w:t>
      </w:r>
      <w:r w:rsidRPr="0012482F">
        <w:rPr>
          <w:rFonts w:ascii="Times New Roman" w:hAnsi="Times New Roman" w:cs="Times New Roman"/>
          <w:sz w:val="28"/>
          <w:szCs w:val="28"/>
        </w:rPr>
        <w:t>,</w:t>
      </w:r>
      <w:r w:rsidR="00121167">
        <w:rPr>
          <w:rFonts w:ascii="Times New Roman" w:hAnsi="Times New Roman" w:cs="Times New Roman"/>
          <w:sz w:val="28"/>
          <w:szCs w:val="28"/>
        </w:rPr>
        <w:t xml:space="preserve"> в осенне-зимний период -   с 19</w:t>
      </w:r>
      <w:r w:rsidRPr="0012482F">
        <w:rPr>
          <w:rFonts w:ascii="Times New Roman" w:hAnsi="Times New Roman" w:cs="Times New Roman"/>
          <w:sz w:val="28"/>
          <w:szCs w:val="28"/>
        </w:rPr>
        <w:t xml:space="preserve"> ноября по 29 декабря.</w:t>
      </w:r>
    </w:p>
    <w:p w:rsidR="0012482F" w:rsidRPr="0012482F" w:rsidRDefault="00121167" w:rsidP="001211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Главам городского</w:t>
      </w:r>
      <w:r w:rsidR="0012482F" w:rsidRPr="0012482F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12482F" w:rsidRPr="0012482F" w:rsidRDefault="0012482F" w:rsidP="001211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 xml:space="preserve">- организовать информирование населения о недопущении выезда </w:t>
      </w:r>
      <w:r w:rsidR="0012116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12482F">
        <w:rPr>
          <w:rFonts w:ascii="Times New Roman" w:hAnsi="Times New Roman" w:cs="Times New Roman"/>
          <w:sz w:val="28"/>
          <w:szCs w:val="28"/>
        </w:rPr>
        <w:t xml:space="preserve">на </w:t>
      </w:r>
      <w:r w:rsidR="00121167">
        <w:rPr>
          <w:rFonts w:ascii="Times New Roman" w:hAnsi="Times New Roman" w:cs="Times New Roman"/>
          <w:sz w:val="28"/>
          <w:szCs w:val="28"/>
        </w:rPr>
        <w:t>водные объекты в период становления и вскрытия ледового покрова</w:t>
      </w:r>
      <w:r w:rsidRPr="0012482F">
        <w:rPr>
          <w:rFonts w:ascii="Times New Roman" w:hAnsi="Times New Roman" w:cs="Times New Roman"/>
          <w:sz w:val="28"/>
          <w:szCs w:val="28"/>
        </w:rPr>
        <w:t xml:space="preserve"> </w:t>
      </w:r>
      <w:r w:rsidR="00121167">
        <w:rPr>
          <w:rFonts w:ascii="Times New Roman" w:hAnsi="Times New Roman" w:cs="Times New Roman"/>
          <w:sz w:val="28"/>
          <w:szCs w:val="28"/>
        </w:rPr>
        <w:t xml:space="preserve">путем размещения в СМИ, </w:t>
      </w:r>
      <w:r w:rsidR="00121167" w:rsidRPr="0012482F">
        <w:rPr>
          <w:rFonts w:ascii="Times New Roman" w:hAnsi="Times New Roman" w:cs="Times New Roman"/>
          <w:sz w:val="28"/>
          <w:szCs w:val="28"/>
        </w:rPr>
        <w:t>подворовы</w:t>
      </w:r>
      <w:r w:rsidR="00121167">
        <w:rPr>
          <w:rFonts w:ascii="Times New Roman" w:hAnsi="Times New Roman" w:cs="Times New Roman"/>
          <w:sz w:val="28"/>
          <w:szCs w:val="28"/>
        </w:rPr>
        <w:t>х</w:t>
      </w:r>
      <w:r w:rsidR="00121167" w:rsidRPr="0012482F">
        <w:rPr>
          <w:rFonts w:ascii="Times New Roman" w:hAnsi="Times New Roman" w:cs="Times New Roman"/>
          <w:sz w:val="28"/>
          <w:szCs w:val="28"/>
        </w:rPr>
        <w:t xml:space="preserve"> обход</w:t>
      </w:r>
      <w:r w:rsidR="00121167">
        <w:rPr>
          <w:rFonts w:ascii="Times New Roman" w:hAnsi="Times New Roman" w:cs="Times New Roman"/>
          <w:sz w:val="28"/>
          <w:szCs w:val="28"/>
        </w:rPr>
        <w:t>ов,</w:t>
      </w:r>
      <w:r w:rsidR="00121167" w:rsidRPr="0012482F">
        <w:rPr>
          <w:rFonts w:ascii="Times New Roman" w:hAnsi="Times New Roman" w:cs="Times New Roman"/>
          <w:sz w:val="28"/>
          <w:szCs w:val="28"/>
        </w:rPr>
        <w:t xml:space="preserve"> </w:t>
      </w:r>
      <w:r w:rsidRPr="0012482F">
        <w:rPr>
          <w:rFonts w:ascii="Times New Roman" w:hAnsi="Times New Roman" w:cs="Times New Roman"/>
          <w:sz w:val="28"/>
          <w:szCs w:val="28"/>
        </w:rPr>
        <w:t>сельски</w:t>
      </w:r>
      <w:r w:rsidR="00121167">
        <w:rPr>
          <w:rFonts w:ascii="Times New Roman" w:hAnsi="Times New Roman" w:cs="Times New Roman"/>
          <w:sz w:val="28"/>
          <w:szCs w:val="28"/>
        </w:rPr>
        <w:t>х</w:t>
      </w:r>
      <w:r w:rsidRPr="0012482F">
        <w:rPr>
          <w:rFonts w:ascii="Times New Roman" w:hAnsi="Times New Roman" w:cs="Times New Roman"/>
          <w:sz w:val="28"/>
          <w:szCs w:val="28"/>
        </w:rPr>
        <w:t xml:space="preserve"> сход</w:t>
      </w:r>
      <w:r w:rsidR="00121167">
        <w:rPr>
          <w:rFonts w:ascii="Times New Roman" w:hAnsi="Times New Roman" w:cs="Times New Roman"/>
          <w:sz w:val="28"/>
          <w:szCs w:val="28"/>
        </w:rPr>
        <w:t>ов</w:t>
      </w:r>
      <w:r w:rsidRPr="0012482F">
        <w:rPr>
          <w:rFonts w:ascii="Times New Roman" w:hAnsi="Times New Roman" w:cs="Times New Roman"/>
          <w:sz w:val="28"/>
          <w:szCs w:val="28"/>
        </w:rPr>
        <w:t>, собрани</w:t>
      </w:r>
      <w:r w:rsidR="00121167">
        <w:rPr>
          <w:rFonts w:ascii="Times New Roman" w:hAnsi="Times New Roman" w:cs="Times New Roman"/>
          <w:sz w:val="28"/>
          <w:szCs w:val="28"/>
        </w:rPr>
        <w:t>й</w:t>
      </w:r>
      <w:r w:rsidRPr="0012482F">
        <w:rPr>
          <w:rFonts w:ascii="Times New Roman" w:hAnsi="Times New Roman" w:cs="Times New Roman"/>
          <w:sz w:val="28"/>
          <w:szCs w:val="28"/>
        </w:rPr>
        <w:t>;</w:t>
      </w:r>
    </w:p>
    <w:p w:rsidR="0012482F" w:rsidRPr="0012482F" w:rsidRDefault="0012482F" w:rsidP="001211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 xml:space="preserve">          - определит</w:t>
      </w:r>
      <w:r w:rsidR="00121167">
        <w:rPr>
          <w:rFonts w:ascii="Times New Roman" w:hAnsi="Times New Roman" w:cs="Times New Roman"/>
          <w:sz w:val="28"/>
          <w:szCs w:val="28"/>
        </w:rPr>
        <w:t xml:space="preserve">ь перечни мест несанкционированных переездов, переходов </w:t>
      </w:r>
      <w:r w:rsidRPr="0012482F">
        <w:rPr>
          <w:rFonts w:ascii="Times New Roman" w:hAnsi="Times New Roman" w:cs="Times New Roman"/>
          <w:sz w:val="28"/>
          <w:szCs w:val="28"/>
        </w:rPr>
        <w:t xml:space="preserve">выставить </w:t>
      </w:r>
      <w:r w:rsidR="00503FFF" w:rsidRPr="00503FFF">
        <w:rPr>
          <w:rFonts w:ascii="Times New Roman" w:hAnsi="Times New Roman" w:cs="Times New Roman"/>
          <w:sz w:val="28"/>
          <w:szCs w:val="28"/>
        </w:rPr>
        <w:t>информационны</w:t>
      </w:r>
      <w:r w:rsidR="00503FFF">
        <w:rPr>
          <w:rFonts w:ascii="Times New Roman" w:hAnsi="Times New Roman" w:cs="Times New Roman"/>
          <w:sz w:val="28"/>
          <w:szCs w:val="28"/>
        </w:rPr>
        <w:t>е</w:t>
      </w:r>
      <w:r w:rsidR="00503FFF" w:rsidRPr="00503FFF">
        <w:rPr>
          <w:rFonts w:ascii="Times New Roman" w:hAnsi="Times New Roman" w:cs="Times New Roman"/>
          <w:sz w:val="28"/>
          <w:szCs w:val="28"/>
        </w:rPr>
        <w:t xml:space="preserve"> щит</w:t>
      </w:r>
      <w:r w:rsidR="00503FFF">
        <w:rPr>
          <w:rFonts w:ascii="Times New Roman" w:hAnsi="Times New Roman" w:cs="Times New Roman"/>
          <w:sz w:val="28"/>
          <w:szCs w:val="28"/>
        </w:rPr>
        <w:t>ы</w:t>
      </w:r>
      <w:r w:rsidR="00503FFF" w:rsidRPr="00503FFF">
        <w:rPr>
          <w:rFonts w:ascii="Times New Roman" w:hAnsi="Times New Roman" w:cs="Times New Roman"/>
          <w:sz w:val="28"/>
          <w:szCs w:val="28"/>
        </w:rPr>
        <w:t>, упреждающи</w:t>
      </w:r>
      <w:r w:rsidR="00503FFF">
        <w:rPr>
          <w:rFonts w:ascii="Times New Roman" w:hAnsi="Times New Roman" w:cs="Times New Roman"/>
          <w:sz w:val="28"/>
          <w:szCs w:val="28"/>
        </w:rPr>
        <w:t>е</w:t>
      </w:r>
      <w:r w:rsidR="00503FFF" w:rsidRPr="00503FFF">
        <w:rPr>
          <w:rFonts w:ascii="Times New Roman" w:hAnsi="Times New Roman" w:cs="Times New Roman"/>
          <w:sz w:val="28"/>
          <w:szCs w:val="28"/>
        </w:rPr>
        <w:t xml:space="preserve"> знак</w:t>
      </w:r>
      <w:r w:rsidR="00503FFF">
        <w:rPr>
          <w:rFonts w:ascii="Times New Roman" w:hAnsi="Times New Roman" w:cs="Times New Roman"/>
          <w:sz w:val="28"/>
          <w:szCs w:val="28"/>
        </w:rPr>
        <w:t>и</w:t>
      </w:r>
      <w:r w:rsidR="00503FFF" w:rsidRPr="00503FFF">
        <w:rPr>
          <w:rFonts w:ascii="Times New Roman" w:hAnsi="Times New Roman" w:cs="Times New Roman"/>
          <w:sz w:val="28"/>
          <w:szCs w:val="28"/>
        </w:rPr>
        <w:t xml:space="preserve"> </w:t>
      </w:r>
      <w:r w:rsidRPr="0012482F">
        <w:rPr>
          <w:rFonts w:ascii="Times New Roman" w:hAnsi="Times New Roman" w:cs="Times New Roman"/>
          <w:sz w:val="28"/>
          <w:szCs w:val="28"/>
        </w:rPr>
        <w:t>(знаки безопасности имеют форму прямоугольника с размерами сторон не менее 50*60 см и изготовлены из досок, толстой фанеры, металлических листов или другого прочного материала, знак должен быть окрашен в красный цвет. Надпись на с</w:t>
      </w:r>
      <w:r w:rsidR="00503FFF">
        <w:rPr>
          <w:rFonts w:ascii="Times New Roman" w:hAnsi="Times New Roman" w:cs="Times New Roman"/>
          <w:sz w:val="28"/>
          <w:szCs w:val="28"/>
        </w:rPr>
        <w:t>е</w:t>
      </w:r>
      <w:r w:rsidRPr="0012482F">
        <w:rPr>
          <w:rFonts w:ascii="Times New Roman" w:hAnsi="Times New Roman" w:cs="Times New Roman"/>
          <w:sz w:val="28"/>
          <w:szCs w:val="28"/>
        </w:rPr>
        <w:t>редине (белого цвета) Переход (переезд) по льду запрещен, знак крепится на столбе красного цвета высотой не менее 2,5 м.);</w:t>
      </w:r>
    </w:p>
    <w:p w:rsidR="0012482F" w:rsidRPr="0012482F" w:rsidRDefault="0012482F" w:rsidP="001211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 xml:space="preserve">- </w:t>
      </w:r>
      <w:r w:rsidR="00503FFF" w:rsidRPr="00503FFF">
        <w:rPr>
          <w:rFonts w:ascii="Times New Roman" w:hAnsi="Times New Roman" w:cs="Times New Roman"/>
          <w:sz w:val="28"/>
          <w:szCs w:val="28"/>
        </w:rPr>
        <w:t>организовать патрульные группы по выявлению и блокированию несанкционированных ледовых переправ и привлечению к административной ответственности нарушителей с участием старост сельских поселений, сотрудников МВД, Селенгинского инспекторского участка Центра ГИМС ГУ МЧС России по РБ</w:t>
      </w:r>
      <w:r w:rsidRPr="0012482F">
        <w:rPr>
          <w:rFonts w:ascii="Times New Roman" w:hAnsi="Times New Roman" w:cs="Times New Roman"/>
          <w:sz w:val="28"/>
          <w:szCs w:val="28"/>
        </w:rPr>
        <w:t xml:space="preserve">, а </w:t>
      </w:r>
      <w:r w:rsidR="00503FFF" w:rsidRPr="0012482F">
        <w:rPr>
          <w:rFonts w:ascii="Times New Roman" w:hAnsi="Times New Roman" w:cs="Times New Roman"/>
          <w:sz w:val="28"/>
          <w:szCs w:val="28"/>
        </w:rPr>
        <w:t>также выявлению</w:t>
      </w:r>
      <w:r w:rsidRPr="0012482F">
        <w:rPr>
          <w:rFonts w:ascii="Times New Roman" w:hAnsi="Times New Roman" w:cs="Times New Roman"/>
          <w:sz w:val="28"/>
          <w:szCs w:val="28"/>
        </w:rPr>
        <w:t xml:space="preserve"> безнадзорно играющих детей у водоемов. </w:t>
      </w:r>
    </w:p>
    <w:p w:rsidR="0012482F" w:rsidRPr="0012482F" w:rsidRDefault="0012482F" w:rsidP="001211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675915">
        <w:rPr>
          <w:rFonts w:ascii="Times New Roman" w:hAnsi="Times New Roman" w:cs="Times New Roman"/>
          <w:sz w:val="28"/>
          <w:szCs w:val="28"/>
        </w:rPr>
        <w:t>3</w:t>
      </w:r>
      <w:r w:rsidRPr="0012482F">
        <w:rPr>
          <w:rFonts w:ascii="Times New Roman" w:hAnsi="Times New Roman" w:cs="Times New Roman"/>
          <w:sz w:val="28"/>
          <w:szCs w:val="28"/>
        </w:rPr>
        <w:t xml:space="preserve">. Рекомендовать   начальнику МКУ </w:t>
      </w:r>
      <w:r w:rsidR="00503FFF">
        <w:rPr>
          <w:rFonts w:ascii="Times New Roman" w:hAnsi="Times New Roman" w:cs="Times New Roman"/>
          <w:sz w:val="28"/>
          <w:szCs w:val="28"/>
        </w:rPr>
        <w:t>«Селенгинское РУО» (Антохонова Е.Б.)</w:t>
      </w:r>
      <w:r w:rsidR="00503FFF" w:rsidRPr="0012482F">
        <w:rPr>
          <w:rFonts w:ascii="Times New Roman" w:hAnsi="Times New Roman" w:cs="Times New Roman"/>
          <w:sz w:val="28"/>
          <w:szCs w:val="28"/>
        </w:rPr>
        <w:t xml:space="preserve"> </w:t>
      </w:r>
      <w:r w:rsidRPr="0012482F">
        <w:rPr>
          <w:rFonts w:ascii="Times New Roman" w:hAnsi="Times New Roman" w:cs="Times New Roman"/>
          <w:sz w:val="28"/>
          <w:szCs w:val="28"/>
        </w:rPr>
        <w:t xml:space="preserve">провести работу по предупреждению </w:t>
      </w:r>
      <w:r w:rsidR="00503FFF">
        <w:rPr>
          <w:rFonts w:ascii="Times New Roman" w:hAnsi="Times New Roman" w:cs="Times New Roman"/>
          <w:sz w:val="28"/>
          <w:szCs w:val="28"/>
        </w:rPr>
        <w:t>учащихся</w:t>
      </w:r>
      <w:r w:rsidR="00675915">
        <w:rPr>
          <w:rFonts w:ascii="Times New Roman" w:hAnsi="Times New Roman" w:cs="Times New Roman"/>
          <w:sz w:val="28"/>
          <w:szCs w:val="28"/>
        </w:rPr>
        <w:t xml:space="preserve"> </w:t>
      </w:r>
      <w:r w:rsidR="00503FFF">
        <w:rPr>
          <w:rFonts w:ascii="Times New Roman" w:hAnsi="Times New Roman" w:cs="Times New Roman"/>
          <w:sz w:val="28"/>
          <w:szCs w:val="28"/>
        </w:rPr>
        <w:t>образовательных учр</w:t>
      </w:r>
      <w:r w:rsidR="00675915">
        <w:rPr>
          <w:rFonts w:ascii="Times New Roman" w:hAnsi="Times New Roman" w:cs="Times New Roman"/>
          <w:sz w:val="28"/>
          <w:szCs w:val="28"/>
        </w:rPr>
        <w:t>еждений Селенгинского района</w:t>
      </w:r>
      <w:r w:rsidRPr="0012482F">
        <w:rPr>
          <w:rFonts w:ascii="Times New Roman" w:hAnsi="Times New Roman" w:cs="Times New Roman"/>
          <w:sz w:val="28"/>
          <w:szCs w:val="28"/>
        </w:rPr>
        <w:t xml:space="preserve"> </w:t>
      </w:r>
      <w:r w:rsidR="00675915">
        <w:rPr>
          <w:rFonts w:ascii="Times New Roman" w:hAnsi="Times New Roman" w:cs="Times New Roman"/>
          <w:sz w:val="28"/>
          <w:szCs w:val="28"/>
        </w:rPr>
        <w:t xml:space="preserve">и </w:t>
      </w:r>
      <w:r w:rsidR="00675915" w:rsidRPr="0012482F">
        <w:rPr>
          <w:rFonts w:ascii="Times New Roman" w:hAnsi="Times New Roman" w:cs="Times New Roman"/>
          <w:sz w:val="28"/>
          <w:szCs w:val="28"/>
        </w:rPr>
        <w:t xml:space="preserve">их родителей </w:t>
      </w:r>
      <w:r w:rsidRPr="0012482F">
        <w:rPr>
          <w:rFonts w:ascii="Times New Roman" w:hAnsi="Times New Roman" w:cs="Times New Roman"/>
          <w:sz w:val="28"/>
          <w:szCs w:val="28"/>
        </w:rPr>
        <w:t xml:space="preserve">о запрете и об опасности выхода на </w:t>
      </w:r>
      <w:r w:rsidR="00675915" w:rsidRPr="00675915">
        <w:rPr>
          <w:rFonts w:ascii="Times New Roman" w:hAnsi="Times New Roman" w:cs="Times New Roman"/>
          <w:sz w:val="28"/>
          <w:szCs w:val="28"/>
        </w:rPr>
        <w:t>водные объекты в период становления и вскрытия ледового покрова</w:t>
      </w:r>
      <w:r w:rsidRPr="0012482F">
        <w:rPr>
          <w:rFonts w:ascii="Times New Roman" w:hAnsi="Times New Roman" w:cs="Times New Roman"/>
          <w:sz w:val="28"/>
          <w:szCs w:val="28"/>
        </w:rPr>
        <w:t>.</w:t>
      </w:r>
    </w:p>
    <w:p w:rsidR="0012482F" w:rsidRPr="0012482F" w:rsidRDefault="0012482F" w:rsidP="0067591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5915">
        <w:rPr>
          <w:rFonts w:ascii="Times New Roman" w:hAnsi="Times New Roman" w:cs="Times New Roman"/>
          <w:sz w:val="28"/>
          <w:szCs w:val="28"/>
        </w:rPr>
        <w:t>4</w:t>
      </w:r>
      <w:r w:rsidRPr="0012482F">
        <w:rPr>
          <w:rFonts w:ascii="Times New Roman" w:hAnsi="Times New Roman" w:cs="Times New Roman"/>
          <w:sz w:val="28"/>
          <w:szCs w:val="28"/>
        </w:rPr>
        <w:t xml:space="preserve">. Рекомендовать   руководителям предприятий, учреждений и </w:t>
      </w:r>
      <w:r w:rsidR="002A4D31">
        <w:rPr>
          <w:rFonts w:ascii="Times New Roman" w:hAnsi="Times New Roman" w:cs="Times New Roman"/>
          <w:sz w:val="28"/>
          <w:szCs w:val="28"/>
        </w:rPr>
        <w:t>организац</w:t>
      </w:r>
      <w:r w:rsidRPr="0012482F">
        <w:rPr>
          <w:rFonts w:ascii="Times New Roman" w:hAnsi="Times New Roman" w:cs="Times New Roman"/>
          <w:sz w:val="28"/>
          <w:szCs w:val="28"/>
        </w:rPr>
        <w:t xml:space="preserve">ий, действующих на территории </w:t>
      </w:r>
      <w:r w:rsidR="00675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482F">
        <w:rPr>
          <w:rFonts w:ascii="Times New Roman" w:hAnsi="Times New Roman" w:cs="Times New Roman"/>
          <w:sz w:val="28"/>
          <w:szCs w:val="28"/>
        </w:rPr>
        <w:t xml:space="preserve"> «</w:t>
      </w:r>
      <w:r w:rsidR="00675915">
        <w:rPr>
          <w:rFonts w:ascii="Times New Roman" w:hAnsi="Times New Roman" w:cs="Times New Roman"/>
          <w:sz w:val="28"/>
          <w:szCs w:val="28"/>
        </w:rPr>
        <w:t>Селенгинс</w:t>
      </w:r>
      <w:r w:rsidRPr="0012482F">
        <w:rPr>
          <w:rFonts w:ascii="Times New Roman" w:hAnsi="Times New Roman" w:cs="Times New Roman"/>
          <w:sz w:val="28"/>
          <w:szCs w:val="28"/>
        </w:rPr>
        <w:t xml:space="preserve">кий район» провести информационную работу по предупреждению работников </w:t>
      </w:r>
      <w:r w:rsidR="00675915" w:rsidRPr="0012482F"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Pr="0012482F">
        <w:rPr>
          <w:rFonts w:ascii="Times New Roman" w:hAnsi="Times New Roman" w:cs="Times New Roman"/>
          <w:sz w:val="28"/>
          <w:szCs w:val="28"/>
        </w:rPr>
        <w:t xml:space="preserve">, </w:t>
      </w:r>
      <w:r w:rsidR="002A4D31">
        <w:rPr>
          <w:rFonts w:ascii="Times New Roman" w:hAnsi="Times New Roman" w:cs="Times New Roman"/>
          <w:sz w:val="28"/>
          <w:szCs w:val="28"/>
        </w:rPr>
        <w:t>организац</w:t>
      </w:r>
      <w:bookmarkStart w:id="1" w:name="_GoBack"/>
      <w:bookmarkEnd w:id="1"/>
      <w:r w:rsidRPr="0012482F">
        <w:rPr>
          <w:rFonts w:ascii="Times New Roman" w:hAnsi="Times New Roman" w:cs="Times New Roman"/>
          <w:sz w:val="28"/>
          <w:szCs w:val="28"/>
        </w:rPr>
        <w:t xml:space="preserve">ий о запрете и об опасности выхода на </w:t>
      </w:r>
      <w:r w:rsidR="00675915" w:rsidRPr="00675915">
        <w:rPr>
          <w:rFonts w:ascii="Times New Roman" w:hAnsi="Times New Roman" w:cs="Times New Roman"/>
          <w:sz w:val="28"/>
          <w:szCs w:val="28"/>
        </w:rPr>
        <w:t>водные объекты в период становления и вскрытия ледового покрова</w:t>
      </w:r>
      <w:r w:rsidRPr="0012482F">
        <w:rPr>
          <w:rFonts w:ascii="Times New Roman" w:hAnsi="Times New Roman" w:cs="Times New Roman"/>
          <w:sz w:val="28"/>
          <w:szCs w:val="28"/>
        </w:rPr>
        <w:t>.</w:t>
      </w:r>
    </w:p>
    <w:p w:rsidR="00675915" w:rsidRDefault="0012482F" w:rsidP="0067591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2F">
        <w:rPr>
          <w:rFonts w:ascii="Times New Roman" w:hAnsi="Times New Roman" w:cs="Times New Roman"/>
          <w:sz w:val="28"/>
          <w:szCs w:val="28"/>
        </w:rPr>
        <w:tab/>
      </w:r>
      <w:r w:rsidR="00675915">
        <w:rPr>
          <w:rFonts w:ascii="Times New Roman" w:hAnsi="Times New Roman" w:cs="Times New Roman"/>
          <w:sz w:val="28"/>
          <w:szCs w:val="28"/>
        </w:rPr>
        <w:t>5</w:t>
      </w:r>
      <w:r w:rsidRPr="0012482F">
        <w:rPr>
          <w:rFonts w:ascii="Times New Roman" w:hAnsi="Times New Roman" w:cs="Times New Roman"/>
          <w:sz w:val="28"/>
          <w:szCs w:val="28"/>
        </w:rPr>
        <w:t xml:space="preserve">. </w:t>
      </w:r>
      <w:r w:rsidR="00675915" w:rsidRPr="0012482F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Pr="0012482F">
        <w:rPr>
          <w:rFonts w:ascii="Times New Roman" w:hAnsi="Times New Roman" w:cs="Times New Roman"/>
          <w:sz w:val="28"/>
          <w:szCs w:val="28"/>
        </w:rPr>
        <w:t xml:space="preserve"> пост</w:t>
      </w:r>
      <w:r w:rsidR="00675915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12482F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675915">
        <w:rPr>
          <w:rFonts w:ascii="Times New Roman" w:hAnsi="Times New Roman" w:cs="Times New Roman"/>
          <w:sz w:val="28"/>
          <w:szCs w:val="28"/>
        </w:rPr>
        <w:t>Селенгин</w:t>
      </w:r>
      <w:r w:rsidRPr="0012482F">
        <w:rPr>
          <w:rFonts w:ascii="Times New Roman" w:hAnsi="Times New Roman" w:cs="Times New Roman"/>
          <w:sz w:val="28"/>
          <w:szCs w:val="28"/>
        </w:rPr>
        <w:t xml:space="preserve">ский район» и опубликовать </w:t>
      </w:r>
      <w:r w:rsidR="00675915" w:rsidRPr="0012482F">
        <w:rPr>
          <w:rFonts w:ascii="Times New Roman" w:hAnsi="Times New Roman" w:cs="Times New Roman"/>
          <w:sz w:val="28"/>
          <w:szCs w:val="28"/>
        </w:rPr>
        <w:t>в районной</w:t>
      </w:r>
      <w:r w:rsidRPr="0012482F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675915">
        <w:rPr>
          <w:rFonts w:ascii="Times New Roman" w:hAnsi="Times New Roman" w:cs="Times New Roman"/>
          <w:sz w:val="28"/>
          <w:szCs w:val="28"/>
        </w:rPr>
        <w:t>Селенга</w:t>
      </w:r>
      <w:r w:rsidRPr="0012482F">
        <w:rPr>
          <w:rFonts w:ascii="Times New Roman" w:hAnsi="Times New Roman" w:cs="Times New Roman"/>
          <w:sz w:val="28"/>
          <w:szCs w:val="28"/>
        </w:rPr>
        <w:t>».</w:t>
      </w:r>
      <w:r w:rsidR="0067711A">
        <w:rPr>
          <w:rFonts w:ascii="Times New Roman" w:hAnsi="Times New Roman" w:cs="Times New Roman"/>
          <w:sz w:val="28"/>
          <w:szCs w:val="28"/>
        </w:rPr>
        <w:tab/>
      </w:r>
    </w:p>
    <w:p w:rsidR="0067711A" w:rsidRDefault="00594D4B" w:rsidP="0067591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11A">
        <w:rPr>
          <w:rFonts w:ascii="Times New Roman" w:hAnsi="Times New Roman" w:cs="Times New Roman"/>
          <w:sz w:val="28"/>
          <w:szCs w:val="28"/>
        </w:rPr>
        <w:t xml:space="preserve">. </w:t>
      </w:r>
      <w:r w:rsidR="0067711A" w:rsidRPr="006771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«Селенгинский район» по промышленности, инфраструктуре и ЖКХ (Дакич В.М.).</w:t>
      </w:r>
    </w:p>
    <w:p w:rsidR="0067711A" w:rsidRPr="0067711A" w:rsidRDefault="0067711A" w:rsidP="0067591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D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1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8457C9" w:rsidRDefault="008457C9" w:rsidP="0012116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67711A" w:rsidRDefault="0067711A" w:rsidP="0012116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85A32" w:rsidRPr="005C2F08" w:rsidRDefault="00185A32" w:rsidP="0012116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C2F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A32" w:rsidRPr="005C2F08" w:rsidRDefault="00185A32" w:rsidP="0012116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C2F08">
        <w:rPr>
          <w:rFonts w:ascii="Times New Roman" w:hAnsi="Times New Roman" w:cs="Times New Roman"/>
          <w:sz w:val="28"/>
          <w:szCs w:val="28"/>
        </w:rPr>
        <w:t xml:space="preserve">«Селенгинский район»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С.Д. Гармаев</w:t>
      </w:r>
    </w:p>
    <w:p w:rsidR="00185A32" w:rsidRDefault="00185A32" w:rsidP="00121167">
      <w:pPr>
        <w:contextualSpacing/>
        <w:rPr>
          <w:sz w:val="28"/>
          <w:szCs w:val="28"/>
        </w:rPr>
      </w:pPr>
    </w:p>
    <w:p w:rsidR="00185A32" w:rsidRDefault="00185A32" w:rsidP="00185A32">
      <w:pPr>
        <w:contextualSpacing/>
        <w:rPr>
          <w:sz w:val="28"/>
          <w:szCs w:val="28"/>
        </w:rPr>
      </w:pPr>
    </w:p>
    <w:p w:rsidR="00594D4B" w:rsidRDefault="00594D4B" w:rsidP="00185A32">
      <w:pPr>
        <w:contextualSpacing/>
        <w:rPr>
          <w:sz w:val="28"/>
          <w:szCs w:val="28"/>
        </w:rPr>
      </w:pPr>
    </w:p>
    <w:p w:rsidR="00594D4B" w:rsidRDefault="00594D4B" w:rsidP="00185A32">
      <w:pPr>
        <w:contextualSpacing/>
        <w:rPr>
          <w:sz w:val="28"/>
          <w:szCs w:val="28"/>
        </w:rPr>
      </w:pPr>
    </w:p>
    <w:p w:rsidR="00594D4B" w:rsidRDefault="00594D4B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675915" w:rsidRDefault="00675915" w:rsidP="00185A32">
      <w:pPr>
        <w:contextualSpacing/>
        <w:rPr>
          <w:sz w:val="28"/>
          <w:szCs w:val="28"/>
        </w:rPr>
      </w:pPr>
    </w:p>
    <w:p w:rsidR="0012482F" w:rsidRDefault="0012482F" w:rsidP="00185A32">
      <w:pPr>
        <w:rPr>
          <w:sz w:val="20"/>
        </w:rPr>
      </w:pPr>
    </w:p>
    <w:p w:rsidR="00C640D1" w:rsidRDefault="00185A32" w:rsidP="00185A32">
      <w:pPr>
        <w:rPr>
          <w:sz w:val="20"/>
        </w:rPr>
      </w:pPr>
      <w:r w:rsidRPr="00980DC1">
        <w:rPr>
          <w:sz w:val="20"/>
        </w:rPr>
        <w:t xml:space="preserve">Исп. </w:t>
      </w:r>
      <w:r w:rsidR="00C640D1">
        <w:rPr>
          <w:sz w:val="20"/>
        </w:rPr>
        <w:t>Отдел ГО, ЧС и МР</w:t>
      </w:r>
    </w:p>
    <w:p w:rsidR="00185A32" w:rsidRDefault="00185A32" w:rsidP="00185A32">
      <w:pPr>
        <w:rPr>
          <w:sz w:val="20"/>
        </w:rPr>
      </w:pPr>
      <w:r w:rsidRPr="00980DC1">
        <w:rPr>
          <w:sz w:val="20"/>
        </w:rPr>
        <w:t>8(30145)41298</w:t>
      </w:r>
    </w:p>
    <w:sectPr w:rsidR="00185A32" w:rsidSect="00121167">
      <w:pgSz w:w="11906" w:h="16838"/>
      <w:pgMar w:top="1134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55" w:rsidRDefault="003E6655" w:rsidP="0067711A">
      <w:r>
        <w:separator/>
      </w:r>
    </w:p>
  </w:endnote>
  <w:endnote w:type="continuationSeparator" w:id="0">
    <w:p w:rsidR="003E6655" w:rsidRDefault="003E6655" w:rsidP="0067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55" w:rsidRDefault="003E6655" w:rsidP="0067711A">
      <w:r>
        <w:separator/>
      </w:r>
    </w:p>
  </w:footnote>
  <w:footnote w:type="continuationSeparator" w:id="0">
    <w:p w:rsidR="003E6655" w:rsidRDefault="003E6655" w:rsidP="0067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03"/>
    <w:multiLevelType w:val="multilevel"/>
    <w:tmpl w:val="7040E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57226BD6"/>
    <w:multiLevelType w:val="multilevel"/>
    <w:tmpl w:val="995CD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9D532A"/>
    <w:multiLevelType w:val="multilevel"/>
    <w:tmpl w:val="5E8E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32"/>
    <w:rsid w:val="00017CA5"/>
    <w:rsid w:val="00092881"/>
    <w:rsid w:val="000A406C"/>
    <w:rsid w:val="00121167"/>
    <w:rsid w:val="0012482F"/>
    <w:rsid w:val="00185A32"/>
    <w:rsid w:val="002A4D31"/>
    <w:rsid w:val="00327735"/>
    <w:rsid w:val="003368D2"/>
    <w:rsid w:val="00371543"/>
    <w:rsid w:val="003E6655"/>
    <w:rsid w:val="00413590"/>
    <w:rsid w:val="00503FFF"/>
    <w:rsid w:val="005931F7"/>
    <w:rsid w:val="00594D4B"/>
    <w:rsid w:val="005E66F4"/>
    <w:rsid w:val="00666FDD"/>
    <w:rsid w:val="00675915"/>
    <w:rsid w:val="0067711A"/>
    <w:rsid w:val="006B7424"/>
    <w:rsid w:val="00725F96"/>
    <w:rsid w:val="007F077D"/>
    <w:rsid w:val="007F55DE"/>
    <w:rsid w:val="008051E4"/>
    <w:rsid w:val="008457C9"/>
    <w:rsid w:val="00B03FCA"/>
    <w:rsid w:val="00C640D1"/>
    <w:rsid w:val="00D27C57"/>
    <w:rsid w:val="00D653C6"/>
    <w:rsid w:val="00E22232"/>
    <w:rsid w:val="00E4379F"/>
    <w:rsid w:val="00E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42A"/>
  <w15:chartTrackingRefBased/>
  <w15:docId w15:val="{9B7A8574-03F2-4C48-918B-3A02D4F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85A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5A32"/>
    <w:pPr>
      <w:shd w:val="clear" w:color="auto" w:fill="FFFFFF"/>
      <w:spacing w:before="600" w:after="60" w:line="0" w:lineRule="atLeast"/>
      <w:outlineLvl w:val="0"/>
    </w:pPr>
    <w:rPr>
      <w:rFonts w:eastAsia="Times New Roman"/>
      <w:sz w:val="26"/>
      <w:szCs w:val="26"/>
      <w:lang w:eastAsia="en-US"/>
    </w:rPr>
  </w:style>
  <w:style w:type="paragraph" w:customStyle="1" w:styleId="8">
    <w:name w:val="Основной текст8"/>
    <w:basedOn w:val="a"/>
    <w:rsid w:val="00185A32"/>
    <w:pPr>
      <w:shd w:val="clear" w:color="auto" w:fill="FFFFFF"/>
      <w:spacing w:before="240" w:after="360" w:line="0" w:lineRule="atLeast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3">
    <w:name w:val="Основной текст3"/>
    <w:basedOn w:val="a0"/>
    <w:rsid w:val="0018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18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5"/>
    <w:basedOn w:val="a0"/>
    <w:rsid w:val="0018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6"/>
    <w:basedOn w:val="a0"/>
    <w:rsid w:val="0018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7"/>
    <w:basedOn w:val="a0"/>
    <w:rsid w:val="0018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table" w:styleId="a3">
    <w:name w:val="Table Grid"/>
    <w:basedOn w:val="a1"/>
    <w:uiPriority w:val="59"/>
    <w:rsid w:val="0018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A32"/>
    <w:pPr>
      <w:ind w:left="708"/>
    </w:pPr>
    <w:rPr>
      <w:rFonts w:eastAsia="Times New Roman"/>
      <w:lang w:eastAsia="ru-RU"/>
    </w:rPr>
  </w:style>
  <w:style w:type="paragraph" w:customStyle="1" w:styleId="ConsPlusNormal">
    <w:name w:val="ConsPlusNormal"/>
    <w:rsid w:val="00185A3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0">
    <w:name w:val="Body Text 3"/>
    <w:basedOn w:val="a"/>
    <w:link w:val="31"/>
    <w:rsid w:val="00185A3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185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85A3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">
    <w:name w:val="p4"/>
    <w:basedOn w:val="a"/>
    <w:rsid w:val="00185A3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185A32"/>
  </w:style>
  <w:style w:type="paragraph" w:styleId="a5">
    <w:name w:val="Balloon Text"/>
    <w:basedOn w:val="a"/>
    <w:link w:val="a6"/>
    <w:uiPriority w:val="99"/>
    <w:semiHidden/>
    <w:unhideWhenUsed/>
    <w:rsid w:val="00371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43"/>
    <w:rPr>
      <w:rFonts w:ascii="Segoe UI" w:eastAsia="SimSu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677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1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77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11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2022-03-04T07:54:00Z</cp:lastPrinted>
  <dcterms:created xsi:type="dcterms:W3CDTF">2022-03-04T06:33:00Z</dcterms:created>
  <dcterms:modified xsi:type="dcterms:W3CDTF">2022-03-04T07:54:00Z</dcterms:modified>
</cp:coreProperties>
</file>