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EAAFC" w14:textId="71868FFC" w:rsidR="009F07E2" w:rsidRDefault="009F07E2" w:rsidP="00C255E0">
      <w:pPr>
        <w:spacing w:after="0"/>
        <w:jc w:val="center"/>
        <w:rPr>
          <w:noProof/>
          <w:lang w:eastAsia="ru-RU"/>
        </w:rPr>
      </w:pPr>
    </w:p>
    <w:p w14:paraId="10B25CC4" w14:textId="524EB40D" w:rsidR="009F07E2" w:rsidRDefault="00792592" w:rsidP="00C255E0">
      <w:pPr>
        <w:spacing w:after="0"/>
        <w:jc w:val="center"/>
        <w:rPr>
          <w:noProof/>
          <w:lang w:eastAsia="ru-RU"/>
        </w:rPr>
      </w:pPr>
      <w:r>
        <w:rPr>
          <w:noProof/>
          <w:lang w:eastAsia="ru-RU"/>
        </w:rPr>
        <w:drawing>
          <wp:anchor distT="0" distB="0" distL="114300" distR="114300" simplePos="0" relativeHeight="251658240" behindDoc="1" locked="0" layoutInCell="1" allowOverlap="1" wp14:anchorId="4C108AB5" wp14:editId="225E6C3A">
            <wp:simplePos x="0" y="0"/>
            <wp:positionH relativeFrom="column">
              <wp:posOffset>89535</wp:posOffset>
            </wp:positionH>
            <wp:positionV relativeFrom="paragraph">
              <wp:posOffset>111125</wp:posOffset>
            </wp:positionV>
            <wp:extent cx="6305550" cy="9801225"/>
            <wp:effectExtent l="19050" t="0" r="0" b="0"/>
            <wp:wrapNone/>
            <wp:docPr id="1" name="Рисунок 0" descr="дангина_гэсэр тон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нгина_гэсэр тонкая.jpg"/>
                    <pic:cNvPicPr/>
                  </pic:nvPicPr>
                  <pic:blipFill>
                    <a:blip r:embed="rId8" cstate="print"/>
                    <a:stretch>
                      <a:fillRect/>
                    </a:stretch>
                  </pic:blipFill>
                  <pic:spPr>
                    <a:xfrm>
                      <a:off x="0" y="0"/>
                      <a:ext cx="6305550" cy="9801225"/>
                    </a:xfrm>
                    <a:prstGeom prst="rect">
                      <a:avLst/>
                    </a:prstGeom>
                  </pic:spPr>
                </pic:pic>
              </a:graphicData>
            </a:graphic>
          </wp:anchor>
        </w:drawing>
      </w:r>
    </w:p>
    <w:p w14:paraId="259D8F2A" w14:textId="77777777" w:rsidR="00C255E0" w:rsidRDefault="00882E12" w:rsidP="00C255E0">
      <w:pPr>
        <w:spacing w:after="0"/>
        <w:jc w:val="center"/>
        <w:rPr>
          <w:rFonts w:ascii="Times New Roman" w:hAnsi="Times New Roman" w:cs="Times New Roman"/>
          <w:b/>
          <w:bCs/>
          <w:sz w:val="44"/>
          <w:szCs w:val="48"/>
        </w:rPr>
      </w:pPr>
      <w:r>
        <w:rPr>
          <w:noProof/>
          <w:lang w:eastAsia="ru-RU"/>
        </w:rPr>
        <w:drawing>
          <wp:anchor distT="0" distB="0" distL="114300" distR="114300" simplePos="0" relativeHeight="251661312" behindDoc="0" locked="0" layoutInCell="1" allowOverlap="1" wp14:anchorId="4D57DE10" wp14:editId="3EEEDEE9">
            <wp:simplePos x="0" y="0"/>
            <wp:positionH relativeFrom="column">
              <wp:posOffset>2813685</wp:posOffset>
            </wp:positionH>
            <wp:positionV relativeFrom="paragraph">
              <wp:posOffset>310515</wp:posOffset>
            </wp:positionV>
            <wp:extent cx="990600" cy="1228725"/>
            <wp:effectExtent l="0" t="0" r="0" b="0"/>
            <wp:wrapNone/>
            <wp:docPr id="5" name="Рисунок 0"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Untitled-1.png"/>
                    <pic:cNvPicPr>
                      <a:picLocks noChangeAspect="1" noChangeArrowheads="1"/>
                    </pic:cNvPicPr>
                  </pic:nvPicPr>
                  <pic:blipFill>
                    <a:blip r:embed="rId9" cstate="print"/>
                    <a:srcRect/>
                    <a:stretch>
                      <a:fillRect/>
                    </a:stretch>
                  </pic:blipFill>
                  <pic:spPr bwMode="auto">
                    <a:xfrm>
                      <a:off x="0" y="0"/>
                      <a:ext cx="990600" cy="1228725"/>
                    </a:xfrm>
                    <a:prstGeom prst="rect">
                      <a:avLst/>
                    </a:prstGeom>
                    <a:noFill/>
                    <a:ln w="9525">
                      <a:noFill/>
                      <a:miter lim="800000"/>
                      <a:headEnd/>
                      <a:tailEnd/>
                    </a:ln>
                  </pic:spPr>
                </pic:pic>
              </a:graphicData>
            </a:graphic>
          </wp:anchor>
        </w:drawing>
      </w:r>
      <w:r w:rsidR="00C255E0" w:rsidRPr="00C255E0">
        <w:rPr>
          <w:rFonts w:ascii="Times New Roman" w:hAnsi="Times New Roman" w:cs="Times New Roman"/>
          <w:b/>
          <w:bCs/>
          <w:sz w:val="44"/>
          <w:szCs w:val="48"/>
        </w:rPr>
        <w:t xml:space="preserve"> </w:t>
      </w:r>
    </w:p>
    <w:p w14:paraId="288A0E6F" w14:textId="77777777" w:rsidR="00C255E0" w:rsidRDefault="00C255E0" w:rsidP="00C255E0">
      <w:pPr>
        <w:spacing w:after="0"/>
        <w:jc w:val="center"/>
        <w:rPr>
          <w:rFonts w:ascii="Times New Roman" w:hAnsi="Times New Roman" w:cs="Times New Roman"/>
          <w:b/>
          <w:bCs/>
          <w:sz w:val="44"/>
          <w:szCs w:val="48"/>
        </w:rPr>
      </w:pPr>
    </w:p>
    <w:p w14:paraId="53587970" w14:textId="77777777" w:rsidR="00C255E0" w:rsidRDefault="00C255E0" w:rsidP="00C255E0">
      <w:pPr>
        <w:spacing w:after="0"/>
        <w:jc w:val="center"/>
        <w:rPr>
          <w:rFonts w:ascii="Times New Roman" w:hAnsi="Times New Roman" w:cs="Times New Roman"/>
          <w:b/>
          <w:bCs/>
          <w:sz w:val="44"/>
          <w:szCs w:val="48"/>
        </w:rPr>
      </w:pPr>
    </w:p>
    <w:p w14:paraId="0437919C" w14:textId="77777777" w:rsidR="00C255E0" w:rsidRDefault="00C255E0" w:rsidP="00C255E0">
      <w:pPr>
        <w:spacing w:after="0"/>
        <w:jc w:val="center"/>
        <w:rPr>
          <w:rFonts w:ascii="Times New Roman" w:hAnsi="Times New Roman" w:cs="Times New Roman"/>
          <w:b/>
          <w:bCs/>
          <w:sz w:val="44"/>
          <w:szCs w:val="48"/>
        </w:rPr>
      </w:pPr>
    </w:p>
    <w:p w14:paraId="62D9D1EE" w14:textId="77777777" w:rsidR="00C255E0" w:rsidRDefault="00C255E0" w:rsidP="00C255E0">
      <w:pPr>
        <w:spacing w:after="0"/>
        <w:jc w:val="center"/>
        <w:rPr>
          <w:rFonts w:ascii="Times New Roman" w:hAnsi="Times New Roman" w:cs="Times New Roman"/>
          <w:b/>
          <w:bCs/>
          <w:sz w:val="44"/>
          <w:szCs w:val="48"/>
        </w:rPr>
      </w:pPr>
    </w:p>
    <w:p w14:paraId="59578382" w14:textId="77777777" w:rsidR="00C255E0" w:rsidRDefault="00C255E0" w:rsidP="00C255E0">
      <w:pPr>
        <w:spacing w:after="0"/>
        <w:jc w:val="center"/>
        <w:rPr>
          <w:rFonts w:ascii="Times New Roman" w:hAnsi="Times New Roman" w:cs="Times New Roman"/>
          <w:b/>
          <w:bCs/>
          <w:sz w:val="44"/>
          <w:szCs w:val="48"/>
        </w:rPr>
      </w:pPr>
    </w:p>
    <w:p w14:paraId="0D5CE939" w14:textId="77777777" w:rsidR="00C255E0" w:rsidRDefault="00C255E0" w:rsidP="00C255E0">
      <w:pPr>
        <w:spacing w:after="0"/>
        <w:jc w:val="center"/>
        <w:rPr>
          <w:rFonts w:ascii="Times New Roman" w:hAnsi="Times New Roman" w:cs="Times New Roman"/>
          <w:b/>
          <w:bCs/>
          <w:sz w:val="44"/>
          <w:szCs w:val="48"/>
        </w:rPr>
      </w:pPr>
    </w:p>
    <w:p w14:paraId="054DBB61" w14:textId="22C8E93C" w:rsidR="00C255E0" w:rsidRPr="00DF2AFE" w:rsidRDefault="007F7A4C" w:rsidP="00C255E0">
      <w:pPr>
        <w:spacing w:after="0"/>
        <w:jc w:val="center"/>
        <w:rPr>
          <w:rFonts w:ascii="Times New Roman" w:hAnsi="Times New Roman" w:cs="Times New Roman"/>
          <w:b/>
          <w:bCs/>
          <w:sz w:val="44"/>
          <w:szCs w:val="48"/>
        </w:rPr>
      </w:pPr>
      <w:r>
        <w:rPr>
          <w:rFonts w:ascii="Times New Roman" w:hAnsi="Times New Roman" w:cs="Times New Roman"/>
          <w:b/>
          <w:bCs/>
          <w:sz w:val="44"/>
          <w:szCs w:val="48"/>
        </w:rPr>
        <w:t xml:space="preserve">ЕЖЕГОДНЫЙ </w:t>
      </w:r>
      <w:r w:rsidR="00C255E0" w:rsidRPr="00DF2AFE">
        <w:rPr>
          <w:rFonts w:ascii="Times New Roman" w:hAnsi="Times New Roman" w:cs="Times New Roman"/>
          <w:b/>
          <w:bCs/>
          <w:sz w:val="44"/>
          <w:szCs w:val="48"/>
        </w:rPr>
        <w:t>ОТЧЕТ</w:t>
      </w:r>
    </w:p>
    <w:p w14:paraId="121A383B" w14:textId="77777777" w:rsidR="00C255E0" w:rsidRPr="00DF2AFE" w:rsidRDefault="00C255E0" w:rsidP="00C255E0">
      <w:pPr>
        <w:spacing w:after="0" w:line="240" w:lineRule="auto"/>
        <w:jc w:val="center"/>
        <w:rPr>
          <w:rFonts w:ascii="Times New Roman" w:hAnsi="Times New Roman" w:cs="Times New Roman"/>
          <w:b/>
          <w:sz w:val="44"/>
          <w:szCs w:val="48"/>
        </w:rPr>
      </w:pPr>
      <w:r w:rsidRPr="00DF2AFE">
        <w:rPr>
          <w:rFonts w:ascii="Times New Roman" w:hAnsi="Times New Roman" w:cs="Times New Roman"/>
          <w:b/>
          <w:sz w:val="44"/>
          <w:szCs w:val="48"/>
        </w:rPr>
        <w:t xml:space="preserve">Главы МО «Селенгинский район» </w:t>
      </w:r>
    </w:p>
    <w:p w14:paraId="12EBE78F" w14:textId="77777777" w:rsidR="00C255E0" w:rsidRPr="00DF2AFE" w:rsidRDefault="00C255E0" w:rsidP="00C255E0">
      <w:pPr>
        <w:spacing w:after="0" w:line="240" w:lineRule="auto"/>
        <w:jc w:val="center"/>
        <w:rPr>
          <w:rFonts w:ascii="Times New Roman" w:hAnsi="Times New Roman" w:cs="Times New Roman"/>
          <w:b/>
          <w:sz w:val="44"/>
          <w:szCs w:val="48"/>
        </w:rPr>
      </w:pPr>
      <w:r>
        <w:rPr>
          <w:rFonts w:ascii="Times New Roman" w:hAnsi="Times New Roman" w:cs="Times New Roman"/>
          <w:b/>
          <w:sz w:val="44"/>
          <w:szCs w:val="48"/>
        </w:rPr>
        <w:t>Станислав</w:t>
      </w:r>
      <w:r w:rsidR="005318A8">
        <w:rPr>
          <w:rFonts w:ascii="Times New Roman" w:hAnsi="Times New Roman" w:cs="Times New Roman"/>
          <w:b/>
          <w:sz w:val="44"/>
          <w:szCs w:val="48"/>
        </w:rPr>
        <w:t>а</w:t>
      </w:r>
      <w:r>
        <w:rPr>
          <w:rFonts w:ascii="Times New Roman" w:hAnsi="Times New Roman" w:cs="Times New Roman"/>
          <w:b/>
          <w:sz w:val="44"/>
          <w:szCs w:val="48"/>
        </w:rPr>
        <w:t xml:space="preserve"> Д</w:t>
      </w:r>
      <w:r w:rsidR="00882E12">
        <w:rPr>
          <w:rFonts w:ascii="Times New Roman" w:hAnsi="Times New Roman" w:cs="Times New Roman"/>
          <w:b/>
          <w:sz w:val="44"/>
          <w:szCs w:val="48"/>
        </w:rPr>
        <w:t>а</w:t>
      </w:r>
      <w:r>
        <w:rPr>
          <w:rFonts w:ascii="Times New Roman" w:hAnsi="Times New Roman" w:cs="Times New Roman"/>
          <w:b/>
          <w:sz w:val="44"/>
          <w:szCs w:val="48"/>
        </w:rPr>
        <w:t>шиевича Гармаева</w:t>
      </w:r>
    </w:p>
    <w:p w14:paraId="7F1F0E4B" w14:textId="7F56F98D" w:rsidR="00C255E0" w:rsidRDefault="00C255E0" w:rsidP="00C255E0">
      <w:pPr>
        <w:spacing w:after="0" w:line="240" w:lineRule="auto"/>
        <w:jc w:val="center"/>
        <w:rPr>
          <w:rFonts w:ascii="Times New Roman" w:hAnsi="Times New Roman" w:cs="Times New Roman"/>
          <w:b/>
          <w:sz w:val="44"/>
          <w:szCs w:val="48"/>
        </w:rPr>
      </w:pPr>
    </w:p>
    <w:p w14:paraId="4C64CF6D" w14:textId="77777777" w:rsidR="00BA0BCA" w:rsidRPr="00BA0BCA" w:rsidRDefault="00BA0BCA" w:rsidP="00BA0BCA">
      <w:pPr>
        <w:spacing w:after="0" w:line="240" w:lineRule="auto"/>
        <w:jc w:val="center"/>
        <w:rPr>
          <w:rFonts w:ascii="Times New Roman" w:hAnsi="Times New Roman" w:cs="Times New Roman"/>
          <w:b/>
          <w:sz w:val="44"/>
          <w:szCs w:val="44"/>
        </w:rPr>
      </w:pPr>
      <w:r w:rsidRPr="00BA0BCA">
        <w:rPr>
          <w:rFonts w:ascii="Times New Roman" w:hAnsi="Times New Roman" w:cs="Times New Roman"/>
          <w:b/>
          <w:sz w:val="44"/>
          <w:szCs w:val="44"/>
        </w:rPr>
        <w:t xml:space="preserve">«По итогам социально-экономического </w:t>
      </w:r>
    </w:p>
    <w:p w14:paraId="5276650F" w14:textId="77777777" w:rsidR="00BA0BCA" w:rsidRPr="00BA0BCA" w:rsidRDefault="00BA0BCA" w:rsidP="00BA0BCA">
      <w:pPr>
        <w:spacing w:after="0" w:line="240" w:lineRule="auto"/>
        <w:jc w:val="center"/>
        <w:rPr>
          <w:rFonts w:ascii="Times New Roman" w:hAnsi="Times New Roman" w:cs="Times New Roman"/>
          <w:b/>
          <w:sz w:val="44"/>
          <w:szCs w:val="44"/>
        </w:rPr>
      </w:pPr>
      <w:r w:rsidRPr="00BA0BCA">
        <w:rPr>
          <w:rFonts w:ascii="Times New Roman" w:hAnsi="Times New Roman" w:cs="Times New Roman"/>
          <w:b/>
          <w:sz w:val="44"/>
          <w:szCs w:val="44"/>
        </w:rPr>
        <w:t xml:space="preserve">развития Селенгинского района </w:t>
      </w:r>
    </w:p>
    <w:p w14:paraId="60E43E0C" w14:textId="77777777" w:rsidR="00BA0BCA" w:rsidRDefault="00BA0BCA" w:rsidP="00BA0BCA">
      <w:pPr>
        <w:spacing w:after="0" w:line="240" w:lineRule="auto"/>
        <w:jc w:val="center"/>
        <w:rPr>
          <w:rFonts w:ascii="Times New Roman" w:eastAsia="Times New Roman" w:hAnsi="Times New Roman"/>
          <w:b/>
          <w:bCs/>
          <w:sz w:val="44"/>
          <w:szCs w:val="44"/>
          <w:lang w:eastAsia="zh-CN"/>
        </w:rPr>
      </w:pPr>
      <w:r w:rsidRPr="00BA0BCA">
        <w:rPr>
          <w:rFonts w:ascii="Times New Roman" w:hAnsi="Times New Roman" w:cs="Times New Roman"/>
          <w:b/>
          <w:sz w:val="44"/>
          <w:szCs w:val="44"/>
        </w:rPr>
        <w:t xml:space="preserve">и </w:t>
      </w:r>
      <w:r w:rsidRPr="00BA0BCA">
        <w:rPr>
          <w:rFonts w:ascii="Times New Roman" w:eastAsia="Times New Roman" w:hAnsi="Times New Roman"/>
          <w:b/>
          <w:bCs/>
          <w:sz w:val="44"/>
          <w:szCs w:val="44"/>
          <w:lang w:eastAsia="zh-CN"/>
        </w:rPr>
        <w:t xml:space="preserve">результатах деятельности Главы МО «Селенгинский район», Администрации муниципального образования </w:t>
      </w:r>
    </w:p>
    <w:p w14:paraId="57587600" w14:textId="72F712D8" w:rsidR="00BA0BCA" w:rsidRPr="00BA0BCA" w:rsidRDefault="00BA0BCA" w:rsidP="00BA0BCA">
      <w:pPr>
        <w:spacing w:after="0" w:line="240" w:lineRule="auto"/>
        <w:jc w:val="center"/>
        <w:rPr>
          <w:rFonts w:ascii="Times New Roman" w:eastAsia="Times New Roman" w:hAnsi="Times New Roman"/>
          <w:b/>
          <w:bCs/>
          <w:sz w:val="44"/>
          <w:szCs w:val="44"/>
          <w:lang w:eastAsia="zh-CN"/>
        </w:rPr>
      </w:pPr>
      <w:r w:rsidRPr="00BA0BCA">
        <w:rPr>
          <w:rFonts w:ascii="Times New Roman" w:eastAsia="Times New Roman" w:hAnsi="Times New Roman"/>
          <w:b/>
          <w:bCs/>
          <w:sz w:val="44"/>
          <w:szCs w:val="44"/>
          <w:lang w:eastAsia="zh-CN"/>
        </w:rPr>
        <w:t>«Селенгинский район»</w:t>
      </w:r>
      <w:r>
        <w:rPr>
          <w:rFonts w:ascii="Times New Roman" w:eastAsia="Times New Roman" w:hAnsi="Times New Roman"/>
          <w:b/>
          <w:bCs/>
          <w:sz w:val="44"/>
          <w:szCs w:val="44"/>
          <w:lang w:eastAsia="zh-CN"/>
        </w:rPr>
        <w:t xml:space="preserve"> и</w:t>
      </w:r>
    </w:p>
    <w:p w14:paraId="30A500FC" w14:textId="4E225F95" w:rsidR="00BA0BCA" w:rsidRPr="00BA0BCA" w:rsidRDefault="00BA0BCA" w:rsidP="00BA0BCA">
      <w:pPr>
        <w:spacing w:after="0" w:line="240" w:lineRule="auto"/>
        <w:jc w:val="center"/>
        <w:rPr>
          <w:rFonts w:ascii="Times New Roman" w:hAnsi="Times New Roman" w:cs="Times New Roman"/>
          <w:b/>
          <w:sz w:val="44"/>
          <w:szCs w:val="44"/>
        </w:rPr>
      </w:pPr>
      <w:r w:rsidRPr="00BA0BCA">
        <w:rPr>
          <w:rFonts w:ascii="Times New Roman" w:hAnsi="Times New Roman" w:cs="Times New Roman"/>
          <w:b/>
          <w:sz w:val="44"/>
          <w:szCs w:val="44"/>
        </w:rPr>
        <w:t xml:space="preserve">Органов местного самоуправления </w:t>
      </w:r>
    </w:p>
    <w:p w14:paraId="45239EE2" w14:textId="767A29F9" w:rsidR="00BA0BCA" w:rsidRPr="00BA0BCA" w:rsidRDefault="00BA0BCA" w:rsidP="00BA0BCA">
      <w:pPr>
        <w:spacing w:after="0" w:line="240" w:lineRule="auto"/>
        <w:jc w:val="center"/>
        <w:rPr>
          <w:sz w:val="44"/>
          <w:szCs w:val="44"/>
        </w:rPr>
      </w:pPr>
      <w:r w:rsidRPr="00BA0BCA">
        <w:rPr>
          <w:rFonts w:ascii="Times New Roman" w:hAnsi="Times New Roman" w:cs="Times New Roman"/>
          <w:b/>
          <w:sz w:val="44"/>
          <w:szCs w:val="44"/>
        </w:rPr>
        <w:t>Селенгинского района за 20</w:t>
      </w:r>
      <w:r>
        <w:rPr>
          <w:rFonts w:ascii="Times New Roman" w:hAnsi="Times New Roman" w:cs="Times New Roman"/>
          <w:b/>
          <w:sz w:val="44"/>
          <w:szCs w:val="44"/>
        </w:rPr>
        <w:t>20</w:t>
      </w:r>
      <w:r w:rsidRPr="00BA0BCA">
        <w:rPr>
          <w:rFonts w:ascii="Times New Roman" w:hAnsi="Times New Roman" w:cs="Times New Roman"/>
          <w:b/>
          <w:sz w:val="44"/>
          <w:szCs w:val="44"/>
        </w:rPr>
        <w:t xml:space="preserve"> год»</w:t>
      </w:r>
    </w:p>
    <w:p w14:paraId="3143717F" w14:textId="77777777" w:rsidR="009F07E2" w:rsidRDefault="009F07E2" w:rsidP="00125872">
      <w:pPr>
        <w:ind w:left="360"/>
        <w:jc w:val="center"/>
        <w:rPr>
          <w:rFonts w:ascii="Times New Roman" w:hAnsi="Times New Roman" w:cs="Times New Roman"/>
          <w:b/>
          <w:sz w:val="28"/>
          <w:szCs w:val="28"/>
        </w:rPr>
      </w:pPr>
    </w:p>
    <w:p w14:paraId="0365E384" w14:textId="77777777" w:rsidR="009F07E2" w:rsidRDefault="009F07E2" w:rsidP="00125872">
      <w:pPr>
        <w:ind w:left="360"/>
        <w:jc w:val="center"/>
        <w:rPr>
          <w:rFonts w:ascii="Times New Roman" w:hAnsi="Times New Roman" w:cs="Times New Roman"/>
          <w:b/>
          <w:sz w:val="28"/>
          <w:szCs w:val="28"/>
        </w:rPr>
      </w:pPr>
    </w:p>
    <w:p w14:paraId="76D5F247" w14:textId="77777777" w:rsidR="009F07E2" w:rsidRDefault="009F07E2" w:rsidP="00125872">
      <w:pPr>
        <w:ind w:left="360"/>
        <w:jc w:val="center"/>
        <w:rPr>
          <w:rFonts w:ascii="Times New Roman" w:hAnsi="Times New Roman" w:cs="Times New Roman"/>
          <w:b/>
          <w:sz w:val="28"/>
          <w:szCs w:val="28"/>
        </w:rPr>
      </w:pPr>
    </w:p>
    <w:p w14:paraId="08BC77E5" w14:textId="77777777" w:rsidR="009F07E2" w:rsidRDefault="009F07E2" w:rsidP="00125872">
      <w:pPr>
        <w:ind w:left="360"/>
        <w:jc w:val="center"/>
        <w:rPr>
          <w:rFonts w:ascii="Times New Roman" w:hAnsi="Times New Roman" w:cs="Times New Roman"/>
          <w:b/>
          <w:sz w:val="28"/>
          <w:szCs w:val="28"/>
        </w:rPr>
      </w:pPr>
    </w:p>
    <w:p w14:paraId="5C376520" w14:textId="77777777" w:rsidR="00DB2AC8" w:rsidRDefault="00DB2AC8" w:rsidP="00125872">
      <w:pPr>
        <w:ind w:left="360"/>
        <w:jc w:val="center"/>
        <w:rPr>
          <w:rFonts w:ascii="Times New Roman" w:hAnsi="Times New Roman" w:cs="Times New Roman"/>
          <w:b/>
          <w:sz w:val="28"/>
          <w:szCs w:val="28"/>
        </w:rPr>
      </w:pPr>
    </w:p>
    <w:p w14:paraId="066BD778" w14:textId="77777777" w:rsidR="00BA0BCA" w:rsidRDefault="00DB2AC8" w:rsidP="00125872">
      <w:pPr>
        <w:ind w:left="360"/>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41504776" w14:textId="21FCE028" w:rsidR="00135C77" w:rsidRDefault="00BA0BCA" w:rsidP="00125872">
      <w:pPr>
        <w:ind w:left="360"/>
        <w:jc w:val="center"/>
        <w:rPr>
          <w:rFonts w:ascii="Times New Roman" w:hAnsi="Times New Roman" w:cs="Times New Roman"/>
          <w:b/>
          <w:sz w:val="28"/>
          <w:szCs w:val="28"/>
        </w:rPr>
      </w:pPr>
      <w:r>
        <w:rPr>
          <w:rFonts w:ascii="Times New Roman" w:hAnsi="Times New Roman" w:cs="Times New Roman"/>
          <w:b/>
          <w:sz w:val="28"/>
          <w:szCs w:val="28"/>
        </w:rPr>
        <w:t xml:space="preserve">май, </w:t>
      </w:r>
      <w:r w:rsidR="00F97AFA">
        <w:rPr>
          <w:rFonts w:ascii="Times New Roman" w:hAnsi="Times New Roman" w:cs="Times New Roman"/>
          <w:b/>
          <w:sz w:val="28"/>
          <w:szCs w:val="28"/>
        </w:rPr>
        <w:t>202</w:t>
      </w:r>
      <w:r w:rsidR="008D596E">
        <w:rPr>
          <w:rFonts w:ascii="Times New Roman" w:hAnsi="Times New Roman" w:cs="Times New Roman"/>
          <w:b/>
          <w:sz w:val="28"/>
          <w:szCs w:val="28"/>
        </w:rPr>
        <w:t>1</w:t>
      </w:r>
      <w:r w:rsidR="00DB2AC8">
        <w:rPr>
          <w:rFonts w:ascii="Times New Roman" w:hAnsi="Times New Roman" w:cs="Times New Roman"/>
          <w:b/>
          <w:sz w:val="28"/>
          <w:szCs w:val="28"/>
        </w:rPr>
        <w:t xml:space="preserve"> год</w:t>
      </w:r>
    </w:p>
    <w:p w14:paraId="3FD24758" w14:textId="77777777" w:rsidR="00FC3307" w:rsidRDefault="00FC3307" w:rsidP="0057375F">
      <w:pPr>
        <w:spacing w:after="0"/>
        <w:rPr>
          <w:rFonts w:ascii="Times New Roman" w:hAnsi="Times New Roman" w:cs="Times New Roman"/>
          <w:b/>
          <w:sz w:val="28"/>
          <w:szCs w:val="28"/>
        </w:rPr>
      </w:pPr>
    </w:p>
    <w:p w14:paraId="0107CDC5" w14:textId="77E3B18F" w:rsidR="0097258B" w:rsidRDefault="0097258B" w:rsidP="00AC654F">
      <w:pPr>
        <w:spacing w:after="0"/>
        <w:ind w:left="36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p w14:paraId="236DA708" w14:textId="77777777" w:rsidR="0097258B" w:rsidRDefault="0097258B" w:rsidP="0097258B">
      <w:pPr>
        <w:spacing w:after="0"/>
        <w:ind w:left="360"/>
        <w:jc w:val="both"/>
        <w:rPr>
          <w:rFonts w:ascii="Times New Roman" w:hAnsi="Times New Roman" w:cs="Times New Roman"/>
          <w:b/>
          <w:sz w:val="28"/>
          <w:szCs w:val="28"/>
        </w:rPr>
      </w:pPr>
    </w:p>
    <w:p w14:paraId="40AD94AE" w14:textId="410835B8" w:rsidR="0097258B" w:rsidRPr="0097258B" w:rsidRDefault="0097258B" w:rsidP="003707B3">
      <w:pPr>
        <w:pStyle w:val="a3"/>
        <w:numPr>
          <w:ilvl w:val="0"/>
          <w:numId w:val="10"/>
        </w:numPr>
        <w:tabs>
          <w:tab w:val="left" w:pos="8789"/>
        </w:tabs>
        <w:spacing w:after="0"/>
        <w:jc w:val="both"/>
        <w:rPr>
          <w:rFonts w:ascii="Times New Roman" w:hAnsi="Times New Roman" w:cs="Times New Roman"/>
          <w:b/>
          <w:sz w:val="28"/>
          <w:szCs w:val="28"/>
        </w:rPr>
      </w:pPr>
      <w:r w:rsidRPr="0097258B">
        <w:rPr>
          <w:rFonts w:ascii="Times New Roman" w:hAnsi="Times New Roman" w:cs="Times New Roman"/>
          <w:b/>
          <w:sz w:val="28"/>
          <w:szCs w:val="28"/>
        </w:rPr>
        <w:t>В</w:t>
      </w:r>
      <w:r w:rsidR="00000F69">
        <w:rPr>
          <w:rFonts w:ascii="Times New Roman" w:hAnsi="Times New Roman" w:cs="Times New Roman"/>
          <w:b/>
          <w:sz w:val="28"/>
          <w:szCs w:val="28"/>
        </w:rPr>
        <w:t>ступление</w:t>
      </w:r>
      <w:r w:rsidRPr="0097258B">
        <w:rPr>
          <w:rFonts w:ascii="Times New Roman" w:hAnsi="Times New Roman" w:cs="Times New Roman"/>
          <w:b/>
          <w:sz w:val="28"/>
          <w:szCs w:val="28"/>
        </w:rPr>
        <w:t xml:space="preserve"> </w:t>
      </w:r>
      <w:r w:rsidR="003D401F">
        <w:rPr>
          <w:rFonts w:ascii="Times New Roman" w:hAnsi="Times New Roman" w:cs="Times New Roman"/>
          <w:b/>
          <w:sz w:val="28"/>
          <w:szCs w:val="28"/>
        </w:rPr>
        <w:t xml:space="preserve">                                                              </w:t>
      </w:r>
      <w:r w:rsidR="00457546">
        <w:rPr>
          <w:rFonts w:ascii="Times New Roman" w:hAnsi="Times New Roman" w:cs="Times New Roman"/>
          <w:b/>
          <w:sz w:val="28"/>
          <w:szCs w:val="28"/>
        </w:rPr>
        <w:t xml:space="preserve">           </w:t>
      </w:r>
      <w:r w:rsidR="007D17C1">
        <w:rPr>
          <w:rFonts w:ascii="Times New Roman" w:hAnsi="Times New Roman" w:cs="Times New Roman"/>
          <w:b/>
          <w:sz w:val="28"/>
          <w:szCs w:val="28"/>
        </w:rPr>
        <w:t xml:space="preserve">          </w:t>
      </w:r>
      <w:r w:rsidR="00457546">
        <w:rPr>
          <w:rFonts w:ascii="Times New Roman" w:hAnsi="Times New Roman" w:cs="Times New Roman"/>
          <w:b/>
          <w:sz w:val="28"/>
          <w:szCs w:val="28"/>
        </w:rPr>
        <w:t xml:space="preserve">                    </w:t>
      </w:r>
      <w:r w:rsidR="006440BA">
        <w:rPr>
          <w:rFonts w:ascii="Times New Roman" w:hAnsi="Times New Roman" w:cs="Times New Roman"/>
          <w:b/>
          <w:sz w:val="28"/>
          <w:szCs w:val="28"/>
        </w:rPr>
        <w:t xml:space="preserve"> 3</w:t>
      </w:r>
    </w:p>
    <w:p w14:paraId="5E2DB415" w14:textId="77777777" w:rsidR="003707B3" w:rsidRDefault="0097258B" w:rsidP="0097258B">
      <w:pPr>
        <w:pStyle w:val="a3"/>
        <w:numPr>
          <w:ilvl w:val="0"/>
          <w:numId w:val="10"/>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Анализ социально-экономического развития </w:t>
      </w:r>
    </w:p>
    <w:p w14:paraId="1A627C1F" w14:textId="126E644D" w:rsidR="0097258B" w:rsidRDefault="003707B3" w:rsidP="003707B3">
      <w:pPr>
        <w:pStyle w:val="a3"/>
        <w:spacing w:after="0"/>
        <w:jc w:val="both"/>
        <w:rPr>
          <w:rFonts w:ascii="Times New Roman" w:hAnsi="Times New Roman" w:cs="Times New Roman"/>
          <w:b/>
          <w:sz w:val="28"/>
          <w:szCs w:val="28"/>
        </w:rPr>
      </w:pPr>
      <w:r>
        <w:rPr>
          <w:rFonts w:ascii="Times New Roman" w:hAnsi="Times New Roman" w:cs="Times New Roman"/>
          <w:b/>
          <w:sz w:val="28"/>
          <w:szCs w:val="28"/>
        </w:rPr>
        <w:t>Селенгинского района за 20</w:t>
      </w:r>
      <w:r w:rsidR="006E1B3A">
        <w:rPr>
          <w:rFonts w:ascii="Times New Roman" w:hAnsi="Times New Roman" w:cs="Times New Roman"/>
          <w:b/>
          <w:sz w:val="28"/>
          <w:szCs w:val="28"/>
        </w:rPr>
        <w:t>20</w:t>
      </w:r>
      <w:r>
        <w:rPr>
          <w:rFonts w:ascii="Times New Roman" w:hAnsi="Times New Roman" w:cs="Times New Roman"/>
          <w:b/>
          <w:sz w:val="28"/>
          <w:szCs w:val="28"/>
        </w:rPr>
        <w:t xml:space="preserve"> год</w:t>
      </w:r>
      <w:r w:rsidR="003D401F">
        <w:rPr>
          <w:rFonts w:ascii="Times New Roman" w:hAnsi="Times New Roman" w:cs="Times New Roman"/>
          <w:b/>
          <w:sz w:val="28"/>
          <w:szCs w:val="28"/>
        </w:rPr>
        <w:t xml:space="preserve">    </w:t>
      </w:r>
      <w:r w:rsidR="006440BA">
        <w:rPr>
          <w:rFonts w:ascii="Times New Roman" w:hAnsi="Times New Roman" w:cs="Times New Roman"/>
          <w:b/>
          <w:sz w:val="28"/>
          <w:szCs w:val="28"/>
        </w:rPr>
        <w:t xml:space="preserve">                             </w:t>
      </w:r>
      <w:r w:rsidR="00457546">
        <w:rPr>
          <w:rFonts w:ascii="Times New Roman" w:hAnsi="Times New Roman" w:cs="Times New Roman"/>
          <w:b/>
          <w:sz w:val="28"/>
          <w:szCs w:val="28"/>
        </w:rPr>
        <w:t xml:space="preserve">  </w:t>
      </w:r>
      <w:r w:rsidR="006440BA">
        <w:rPr>
          <w:rFonts w:ascii="Times New Roman" w:hAnsi="Times New Roman" w:cs="Times New Roman"/>
          <w:b/>
          <w:sz w:val="28"/>
          <w:szCs w:val="28"/>
        </w:rPr>
        <w:t xml:space="preserve"> </w:t>
      </w:r>
      <w:r w:rsidR="000851D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7D17C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8A44B6">
        <w:rPr>
          <w:rFonts w:ascii="Times New Roman" w:hAnsi="Times New Roman" w:cs="Times New Roman"/>
          <w:b/>
          <w:sz w:val="28"/>
          <w:szCs w:val="28"/>
        </w:rPr>
        <w:t>5</w:t>
      </w:r>
    </w:p>
    <w:p w14:paraId="4F4079B7" w14:textId="6257E541" w:rsidR="004518C3" w:rsidRPr="004518C3" w:rsidRDefault="004518C3" w:rsidP="00390F5B">
      <w:pPr>
        <w:pStyle w:val="a3"/>
        <w:numPr>
          <w:ilvl w:val="1"/>
          <w:numId w:val="10"/>
        </w:numPr>
        <w:spacing w:after="0"/>
        <w:ind w:hanging="437"/>
        <w:jc w:val="both"/>
        <w:rPr>
          <w:rFonts w:ascii="Times New Roman" w:hAnsi="Times New Roman" w:cs="Times New Roman"/>
          <w:sz w:val="28"/>
          <w:szCs w:val="28"/>
        </w:rPr>
      </w:pPr>
      <w:r w:rsidRPr="004518C3">
        <w:rPr>
          <w:rFonts w:ascii="Times New Roman" w:hAnsi="Times New Roman" w:cs="Times New Roman"/>
          <w:sz w:val="28"/>
          <w:szCs w:val="28"/>
        </w:rPr>
        <w:t>Демографи</w:t>
      </w:r>
      <w:r w:rsidR="008A44B6">
        <w:rPr>
          <w:rFonts w:ascii="Times New Roman" w:hAnsi="Times New Roman" w:cs="Times New Roman"/>
          <w:sz w:val="28"/>
          <w:szCs w:val="28"/>
        </w:rPr>
        <w:t xml:space="preserve">я и рынок труда    </w:t>
      </w:r>
      <w:r w:rsidRPr="004518C3">
        <w:rPr>
          <w:rFonts w:ascii="Times New Roman" w:hAnsi="Times New Roman" w:cs="Times New Roman"/>
          <w:sz w:val="28"/>
          <w:szCs w:val="28"/>
        </w:rPr>
        <w:t xml:space="preserve"> </w:t>
      </w:r>
      <w:r w:rsidR="003D401F">
        <w:rPr>
          <w:rFonts w:ascii="Times New Roman" w:hAnsi="Times New Roman" w:cs="Times New Roman"/>
          <w:sz w:val="28"/>
          <w:szCs w:val="28"/>
        </w:rPr>
        <w:t xml:space="preserve">                                </w:t>
      </w:r>
      <w:r w:rsidR="006440BA">
        <w:rPr>
          <w:rFonts w:ascii="Times New Roman" w:hAnsi="Times New Roman" w:cs="Times New Roman"/>
          <w:sz w:val="28"/>
          <w:szCs w:val="28"/>
        </w:rPr>
        <w:t xml:space="preserve">                   </w:t>
      </w:r>
      <w:r w:rsidR="007D17C1">
        <w:rPr>
          <w:rFonts w:ascii="Times New Roman" w:hAnsi="Times New Roman" w:cs="Times New Roman"/>
          <w:sz w:val="28"/>
          <w:szCs w:val="28"/>
        </w:rPr>
        <w:t xml:space="preserve">          </w:t>
      </w:r>
      <w:r w:rsidR="006440BA">
        <w:rPr>
          <w:rFonts w:ascii="Times New Roman" w:hAnsi="Times New Roman" w:cs="Times New Roman"/>
          <w:sz w:val="28"/>
          <w:szCs w:val="28"/>
        </w:rPr>
        <w:t xml:space="preserve">    </w:t>
      </w:r>
      <w:r w:rsidR="00457546">
        <w:rPr>
          <w:rFonts w:ascii="Times New Roman" w:hAnsi="Times New Roman" w:cs="Times New Roman"/>
          <w:sz w:val="28"/>
          <w:szCs w:val="28"/>
        </w:rPr>
        <w:t xml:space="preserve"> </w:t>
      </w:r>
      <w:r w:rsidR="000851D7">
        <w:rPr>
          <w:rFonts w:ascii="Times New Roman" w:hAnsi="Times New Roman" w:cs="Times New Roman"/>
          <w:sz w:val="28"/>
          <w:szCs w:val="28"/>
        </w:rPr>
        <w:t xml:space="preserve"> </w:t>
      </w:r>
      <w:r w:rsidR="008A44B6">
        <w:rPr>
          <w:rFonts w:ascii="Times New Roman" w:hAnsi="Times New Roman" w:cs="Times New Roman"/>
          <w:sz w:val="28"/>
          <w:szCs w:val="28"/>
        </w:rPr>
        <w:t>5</w:t>
      </w:r>
    </w:p>
    <w:p w14:paraId="778A541E" w14:textId="2900801F" w:rsidR="004518C3" w:rsidRPr="004518C3" w:rsidRDefault="007D17C1"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Развитие промышленности                                                                        7</w:t>
      </w:r>
    </w:p>
    <w:p w14:paraId="10C9FFA8" w14:textId="0A18BB32" w:rsidR="0097258B" w:rsidRPr="0097258B" w:rsidRDefault="000851D7"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007D17C1">
        <w:rPr>
          <w:rFonts w:ascii="Times New Roman" w:hAnsi="Times New Roman" w:cs="Times New Roman"/>
          <w:sz w:val="28"/>
          <w:szCs w:val="28"/>
        </w:rPr>
        <w:t>сельского хозяйства</w:t>
      </w:r>
      <w:r w:rsidR="003D401F">
        <w:rPr>
          <w:rFonts w:ascii="Times New Roman" w:hAnsi="Times New Roman" w:cs="Times New Roman"/>
          <w:sz w:val="28"/>
          <w:szCs w:val="28"/>
        </w:rPr>
        <w:t xml:space="preserve">                           </w:t>
      </w:r>
      <w:r w:rsidR="006440BA">
        <w:rPr>
          <w:rFonts w:ascii="Times New Roman" w:hAnsi="Times New Roman" w:cs="Times New Roman"/>
          <w:sz w:val="28"/>
          <w:szCs w:val="28"/>
        </w:rPr>
        <w:t xml:space="preserve">                             </w:t>
      </w:r>
      <w:r w:rsidR="007D17C1">
        <w:rPr>
          <w:rFonts w:ascii="Times New Roman" w:hAnsi="Times New Roman" w:cs="Times New Roman"/>
          <w:sz w:val="28"/>
          <w:szCs w:val="28"/>
        </w:rPr>
        <w:t xml:space="preserve">          </w:t>
      </w:r>
      <w:r w:rsidR="00457546">
        <w:rPr>
          <w:rFonts w:ascii="Times New Roman" w:hAnsi="Times New Roman" w:cs="Times New Roman"/>
          <w:sz w:val="28"/>
          <w:szCs w:val="28"/>
        </w:rPr>
        <w:t xml:space="preserve"> </w:t>
      </w:r>
      <w:r w:rsidR="006440BA">
        <w:rPr>
          <w:rFonts w:ascii="Times New Roman" w:hAnsi="Times New Roman" w:cs="Times New Roman"/>
          <w:sz w:val="28"/>
          <w:szCs w:val="28"/>
        </w:rPr>
        <w:t xml:space="preserve"> </w:t>
      </w:r>
      <w:r w:rsidR="007D17C1">
        <w:rPr>
          <w:rFonts w:ascii="Times New Roman" w:hAnsi="Times New Roman" w:cs="Times New Roman"/>
          <w:sz w:val="28"/>
          <w:szCs w:val="28"/>
        </w:rPr>
        <w:t>8</w:t>
      </w:r>
    </w:p>
    <w:p w14:paraId="30619424" w14:textId="3D8E0D2C" w:rsidR="0097258B" w:rsidRPr="0097258B" w:rsidRDefault="007D17C1"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Малый и средний бизнес </w:t>
      </w:r>
      <w:r w:rsidR="003D401F">
        <w:rPr>
          <w:rFonts w:ascii="Times New Roman" w:hAnsi="Times New Roman" w:cs="Times New Roman"/>
          <w:sz w:val="28"/>
          <w:szCs w:val="28"/>
        </w:rPr>
        <w:t xml:space="preserve">                                 </w:t>
      </w:r>
      <w:r w:rsidR="006440BA">
        <w:rPr>
          <w:rFonts w:ascii="Times New Roman" w:hAnsi="Times New Roman" w:cs="Times New Roman"/>
          <w:sz w:val="28"/>
          <w:szCs w:val="28"/>
        </w:rPr>
        <w:t xml:space="preserve">                              </w:t>
      </w:r>
      <w:r w:rsidR="00457546">
        <w:rPr>
          <w:rFonts w:ascii="Times New Roman" w:hAnsi="Times New Roman" w:cs="Times New Roman"/>
          <w:sz w:val="28"/>
          <w:szCs w:val="28"/>
        </w:rPr>
        <w:t xml:space="preserve"> </w:t>
      </w:r>
      <w:r>
        <w:rPr>
          <w:rFonts w:ascii="Times New Roman" w:hAnsi="Times New Roman" w:cs="Times New Roman"/>
          <w:sz w:val="28"/>
          <w:szCs w:val="28"/>
        </w:rPr>
        <w:t xml:space="preserve">        </w:t>
      </w:r>
      <w:r w:rsidR="006440BA">
        <w:rPr>
          <w:rFonts w:ascii="Times New Roman" w:hAnsi="Times New Roman" w:cs="Times New Roman"/>
          <w:sz w:val="28"/>
          <w:szCs w:val="28"/>
        </w:rPr>
        <w:t xml:space="preserve"> </w:t>
      </w:r>
      <w:r>
        <w:rPr>
          <w:rFonts w:ascii="Times New Roman" w:hAnsi="Times New Roman" w:cs="Times New Roman"/>
          <w:sz w:val="28"/>
          <w:szCs w:val="28"/>
        </w:rPr>
        <w:t>10</w:t>
      </w:r>
    </w:p>
    <w:p w14:paraId="2A7D0731" w14:textId="12C8F658" w:rsidR="0097258B" w:rsidRPr="0097258B" w:rsidRDefault="0097258B" w:rsidP="00390F5B">
      <w:pPr>
        <w:pStyle w:val="a3"/>
        <w:numPr>
          <w:ilvl w:val="1"/>
          <w:numId w:val="10"/>
        </w:numPr>
        <w:spacing w:after="0"/>
        <w:ind w:hanging="437"/>
        <w:jc w:val="both"/>
        <w:rPr>
          <w:rFonts w:ascii="Times New Roman" w:hAnsi="Times New Roman" w:cs="Times New Roman"/>
          <w:sz w:val="28"/>
          <w:szCs w:val="28"/>
        </w:rPr>
      </w:pPr>
      <w:r w:rsidRPr="0097258B">
        <w:rPr>
          <w:rFonts w:ascii="Times New Roman" w:hAnsi="Times New Roman" w:cs="Times New Roman"/>
          <w:sz w:val="28"/>
          <w:szCs w:val="28"/>
        </w:rPr>
        <w:t>Инвестиции</w:t>
      </w:r>
      <w:r w:rsidR="003D401F">
        <w:rPr>
          <w:rFonts w:ascii="Times New Roman" w:hAnsi="Times New Roman" w:cs="Times New Roman"/>
          <w:sz w:val="28"/>
          <w:szCs w:val="28"/>
        </w:rPr>
        <w:t xml:space="preserve">                                                        </w:t>
      </w:r>
      <w:r w:rsidR="006440BA">
        <w:rPr>
          <w:rFonts w:ascii="Times New Roman" w:hAnsi="Times New Roman" w:cs="Times New Roman"/>
          <w:sz w:val="28"/>
          <w:szCs w:val="28"/>
        </w:rPr>
        <w:t xml:space="preserve">                             </w:t>
      </w:r>
      <w:r w:rsidR="007D17C1">
        <w:rPr>
          <w:rFonts w:ascii="Times New Roman" w:hAnsi="Times New Roman" w:cs="Times New Roman"/>
          <w:sz w:val="28"/>
          <w:szCs w:val="28"/>
        </w:rPr>
        <w:t xml:space="preserve">        </w:t>
      </w:r>
      <w:r w:rsidR="006440BA">
        <w:rPr>
          <w:rFonts w:ascii="Times New Roman" w:hAnsi="Times New Roman" w:cs="Times New Roman"/>
          <w:sz w:val="28"/>
          <w:szCs w:val="28"/>
        </w:rPr>
        <w:t xml:space="preserve"> </w:t>
      </w:r>
      <w:r w:rsidR="00457546">
        <w:rPr>
          <w:rFonts w:ascii="Times New Roman" w:hAnsi="Times New Roman" w:cs="Times New Roman"/>
          <w:sz w:val="28"/>
          <w:szCs w:val="28"/>
        </w:rPr>
        <w:t xml:space="preserve"> </w:t>
      </w:r>
      <w:r w:rsidR="003707B3">
        <w:rPr>
          <w:rFonts w:ascii="Times New Roman" w:hAnsi="Times New Roman" w:cs="Times New Roman"/>
          <w:sz w:val="28"/>
          <w:szCs w:val="28"/>
        </w:rPr>
        <w:t xml:space="preserve"> </w:t>
      </w:r>
      <w:r w:rsidR="007D17C1">
        <w:rPr>
          <w:rFonts w:ascii="Times New Roman" w:hAnsi="Times New Roman" w:cs="Times New Roman"/>
          <w:sz w:val="28"/>
          <w:szCs w:val="28"/>
        </w:rPr>
        <w:t>13</w:t>
      </w:r>
    </w:p>
    <w:p w14:paraId="19899BAD" w14:textId="27495754" w:rsidR="0097258B" w:rsidRPr="0097258B" w:rsidRDefault="007D17C1" w:rsidP="00390F5B">
      <w:pPr>
        <w:pStyle w:val="a3"/>
        <w:numPr>
          <w:ilvl w:val="1"/>
          <w:numId w:val="10"/>
        </w:numPr>
        <w:spacing w:after="0"/>
        <w:ind w:hanging="437"/>
        <w:jc w:val="both"/>
        <w:rPr>
          <w:rFonts w:ascii="Times New Roman" w:hAnsi="Times New Roman" w:cs="Times New Roman"/>
          <w:sz w:val="28"/>
          <w:szCs w:val="28"/>
        </w:rPr>
      </w:pPr>
      <w:r w:rsidRPr="0097258B">
        <w:rPr>
          <w:rFonts w:ascii="Times New Roman" w:hAnsi="Times New Roman" w:cs="Times New Roman"/>
          <w:sz w:val="28"/>
          <w:szCs w:val="28"/>
        </w:rPr>
        <w:t>Территориальные общественные самоуправления</w:t>
      </w:r>
      <w:r w:rsidR="003D401F">
        <w:rPr>
          <w:rFonts w:ascii="Times New Roman" w:hAnsi="Times New Roman" w:cs="Times New Roman"/>
          <w:sz w:val="28"/>
          <w:szCs w:val="28"/>
        </w:rPr>
        <w:t xml:space="preserve">                      </w:t>
      </w:r>
      <w:r>
        <w:rPr>
          <w:rFonts w:ascii="Times New Roman" w:hAnsi="Times New Roman" w:cs="Times New Roman"/>
          <w:sz w:val="28"/>
          <w:szCs w:val="28"/>
        </w:rPr>
        <w:t xml:space="preserve">        </w:t>
      </w:r>
      <w:r w:rsidR="003D401F">
        <w:rPr>
          <w:rFonts w:ascii="Times New Roman" w:hAnsi="Times New Roman" w:cs="Times New Roman"/>
          <w:sz w:val="28"/>
          <w:szCs w:val="28"/>
        </w:rPr>
        <w:t xml:space="preserve">  </w:t>
      </w:r>
      <w:r w:rsidR="00133112">
        <w:rPr>
          <w:rFonts w:ascii="Times New Roman" w:hAnsi="Times New Roman" w:cs="Times New Roman"/>
          <w:sz w:val="28"/>
          <w:szCs w:val="28"/>
        </w:rPr>
        <w:t>14</w:t>
      </w:r>
    </w:p>
    <w:p w14:paraId="4F25EA27" w14:textId="6B8D6BCA" w:rsidR="0097258B" w:rsidRPr="002D570A" w:rsidRDefault="007D17C1" w:rsidP="002D570A">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Здравоохранение</w:t>
      </w:r>
      <w:r w:rsidR="003D401F">
        <w:rPr>
          <w:rFonts w:ascii="Times New Roman" w:hAnsi="Times New Roman" w:cs="Times New Roman"/>
          <w:sz w:val="28"/>
          <w:szCs w:val="28"/>
        </w:rPr>
        <w:t xml:space="preserve">                                                                               </w:t>
      </w:r>
      <w:r w:rsidR="000851D7">
        <w:rPr>
          <w:rFonts w:ascii="Times New Roman" w:hAnsi="Times New Roman" w:cs="Times New Roman"/>
          <w:sz w:val="28"/>
          <w:szCs w:val="28"/>
        </w:rPr>
        <w:t xml:space="preserve"> </w:t>
      </w:r>
      <w:r w:rsidR="00133112">
        <w:rPr>
          <w:rFonts w:ascii="Times New Roman" w:hAnsi="Times New Roman" w:cs="Times New Roman"/>
          <w:sz w:val="28"/>
          <w:szCs w:val="28"/>
        </w:rPr>
        <w:t xml:space="preserve">       16</w:t>
      </w:r>
      <w:r w:rsidR="003D401F" w:rsidRPr="002D570A">
        <w:rPr>
          <w:rFonts w:ascii="Times New Roman" w:hAnsi="Times New Roman" w:cs="Times New Roman"/>
          <w:sz w:val="28"/>
          <w:szCs w:val="28"/>
        </w:rPr>
        <w:t xml:space="preserve">                                                                                    </w:t>
      </w:r>
    </w:p>
    <w:p w14:paraId="7C94BDBF" w14:textId="1305974F" w:rsidR="0097258B" w:rsidRDefault="007D17C1"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Образование                                                                 </w:t>
      </w:r>
      <w:r w:rsidR="003D401F">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3112">
        <w:rPr>
          <w:rFonts w:ascii="Times New Roman" w:hAnsi="Times New Roman" w:cs="Times New Roman"/>
          <w:sz w:val="28"/>
          <w:szCs w:val="28"/>
        </w:rPr>
        <w:t xml:space="preserve"> 18</w:t>
      </w:r>
    </w:p>
    <w:p w14:paraId="212C5506" w14:textId="3DBED778" w:rsidR="007D17C1" w:rsidRDefault="007D17C1"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Культура                                                                                              </w:t>
      </w:r>
      <w:r w:rsidR="00133112">
        <w:rPr>
          <w:rFonts w:ascii="Times New Roman" w:hAnsi="Times New Roman" w:cs="Times New Roman"/>
          <w:sz w:val="28"/>
          <w:szCs w:val="28"/>
        </w:rPr>
        <w:t xml:space="preserve">       </w:t>
      </w:r>
      <w:r>
        <w:rPr>
          <w:rFonts w:ascii="Times New Roman" w:hAnsi="Times New Roman" w:cs="Times New Roman"/>
          <w:sz w:val="28"/>
          <w:szCs w:val="28"/>
        </w:rPr>
        <w:t>22</w:t>
      </w:r>
    </w:p>
    <w:p w14:paraId="776E5D96" w14:textId="3680341E" w:rsidR="007D17C1" w:rsidRDefault="007D17C1"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Физическая культура и спорт                                                        </w:t>
      </w:r>
      <w:r w:rsidR="00133112">
        <w:rPr>
          <w:rFonts w:ascii="Times New Roman" w:hAnsi="Times New Roman" w:cs="Times New Roman"/>
          <w:sz w:val="28"/>
          <w:szCs w:val="28"/>
        </w:rPr>
        <w:t xml:space="preserve">       </w:t>
      </w:r>
      <w:r>
        <w:rPr>
          <w:rFonts w:ascii="Times New Roman" w:hAnsi="Times New Roman" w:cs="Times New Roman"/>
          <w:sz w:val="28"/>
          <w:szCs w:val="28"/>
        </w:rPr>
        <w:t xml:space="preserve">  24</w:t>
      </w:r>
    </w:p>
    <w:p w14:paraId="63FF6245" w14:textId="71C3BD7E" w:rsidR="007D17C1" w:rsidRDefault="007D17C1"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Молодежная политика                                                                    </w:t>
      </w:r>
      <w:r w:rsidR="001331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Pr>
          <w:rFonts w:ascii="Times New Roman" w:hAnsi="Times New Roman" w:cs="Times New Roman"/>
          <w:sz w:val="28"/>
          <w:szCs w:val="28"/>
        </w:rPr>
        <w:t>26</w:t>
      </w:r>
    </w:p>
    <w:p w14:paraId="2F3425AF" w14:textId="6FD73B2F" w:rsidR="007D17C1" w:rsidRPr="007D17C1" w:rsidRDefault="007D17C1" w:rsidP="007D17C1">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Социальная защита, опека и попечительство, КДН                     </w:t>
      </w:r>
      <w:r w:rsidR="00133112">
        <w:rPr>
          <w:rFonts w:ascii="Times New Roman" w:hAnsi="Times New Roman" w:cs="Times New Roman"/>
          <w:sz w:val="28"/>
          <w:szCs w:val="28"/>
        </w:rPr>
        <w:t xml:space="preserve">        </w:t>
      </w:r>
      <w:r>
        <w:rPr>
          <w:rFonts w:ascii="Times New Roman" w:hAnsi="Times New Roman" w:cs="Times New Roman"/>
          <w:sz w:val="28"/>
          <w:szCs w:val="28"/>
        </w:rPr>
        <w:t>28</w:t>
      </w:r>
    </w:p>
    <w:p w14:paraId="71403195" w14:textId="3DE973FD" w:rsidR="0097258B" w:rsidRDefault="0097258B" w:rsidP="00390F5B">
      <w:pPr>
        <w:pStyle w:val="a3"/>
        <w:numPr>
          <w:ilvl w:val="0"/>
          <w:numId w:val="10"/>
        </w:numPr>
        <w:spacing w:after="0"/>
        <w:ind w:hanging="437"/>
        <w:jc w:val="both"/>
        <w:rPr>
          <w:rFonts w:ascii="Times New Roman" w:hAnsi="Times New Roman" w:cs="Times New Roman"/>
          <w:b/>
          <w:sz w:val="28"/>
          <w:szCs w:val="28"/>
        </w:rPr>
      </w:pPr>
      <w:r>
        <w:rPr>
          <w:rFonts w:ascii="Times New Roman" w:hAnsi="Times New Roman" w:cs="Times New Roman"/>
          <w:b/>
          <w:sz w:val="28"/>
          <w:szCs w:val="28"/>
        </w:rPr>
        <w:t xml:space="preserve"> </w:t>
      </w:r>
      <w:r w:rsidR="000411E0">
        <w:rPr>
          <w:rFonts w:ascii="Times New Roman" w:hAnsi="Times New Roman" w:cs="Times New Roman"/>
          <w:b/>
          <w:sz w:val="28"/>
          <w:szCs w:val="28"/>
        </w:rPr>
        <w:t>Бюджет</w:t>
      </w:r>
      <w:r w:rsidR="000851D7">
        <w:rPr>
          <w:rFonts w:ascii="Times New Roman" w:hAnsi="Times New Roman" w:cs="Times New Roman"/>
          <w:b/>
          <w:sz w:val="28"/>
          <w:szCs w:val="28"/>
        </w:rPr>
        <w:t xml:space="preserve">ная политика </w:t>
      </w:r>
      <w:r w:rsidR="003D401F">
        <w:rPr>
          <w:rFonts w:ascii="Times New Roman" w:hAnsi="Times New Roman" w:cs="Times New Roman"/>
          <w:b/>
          <w:sz w:val="28"/>
          <w:szCs w:val="28"/>
        </w:rPr>
        <w:t xml:space="preserve">                                                                          </w:t>
      </w:r>
      <w:r w:rsidR="00133112">
        <w:rPr>
          <w:rFonts w:ascii="Times New Roman" w:hAnsi="Times New Roman" w:cs="Times New Roman"/>
          <w:b/>
          <w:sz w:val="28"/>
          <w:szCs w:val="28"/>
        </w:rPr>
        <w:t xml:space="preserve">          </w:t>
      </w:r>
      <w:r w:rsidR="007D17C1">
        <w:rPr>
          <w:rFonts w:ascii="Times New Roman" w:hAnsi="Times New Roman" w:cs="Times New Roman"/>
          <w:b/>
          <w:sz w:val="28"/>
          <w:szCs w:val="28"/>
        </w:rPr>
        <w:t>32</w:t>
      </w:r>
    </w:p>
    <w:p w14:paraId="46BB223B" w14:textId="3F09A3D6" w:rsidR="000851D7" w:rsidRDefault="000851D7" w:rsidP="000851D7">
      <w:pPr>
        <w:pStyle w:val="a3"/>
        <w:spacing w:after="0"/>
        <w:jc w:val="both"/>
        <w:rPr>
          <w:rFonts w:ascii="Times New Roman" w:hAnsi="Times New Roman" w:cs="Times New Roman"/>
          <w:sz w:val="28"/>
          <w:szCs w:val="28"/>
        </w:rPr>
      </w:pPr>
      <w:r w:rsidRPr="000851D7">
        <w:rPr>
          <w:rFonts w:ascii="Times New Roman" w:hAnsi="Times New Roman" w:cs="Times New Roman"/>
          <w:sz w:val="28"/>
          <w:szCs w:val="28"/>
        </w:rPr>
        <w:t xml:space="preserve">3.1. </w:t>
      </w:r>
      <w:r>
        <w:rPr>
          <w:rFonts w:ascii="Times New Roman" w:hAnsi="Times New Roman" w:cs="Times New Roman"/>
          <w:sz w:val="28"/>
          <w:szCs w:val="28"/>
        </w:rPr>
        <w:t xml:space="preserve">Местный бюджет                                                                               </w:t>
      </w:r>
      <w:r w:rsidR="00133112">
        <w:rPr>
          <w:rFonts w:ascii="Times New Roman" w:hAnsi="Times New Roman" w:cs="Times New Roman"/>
          <w:sz w:val="28"/>
          <w:szCs w:val="28"/>
        </w:rPr>
        <w:t xml:space="preserve">         </w:t>
      </w:r>
      <w:r w:rsidR="007D17C1">
        <w:rPr>
          <w:rFonts w:ascii="Times New Roman" w:hAnsi="Times New Roman" w:cs="Times New Roman"/>
          <w:sz w:val="28"/>
          <w:szCs w:val="28"/>
        </w:rPr>
        <w:t>32</w:t>
      </w:r>
    </w:p>
    <w:p w14:paraId="141D0A14" w14:textId="3D088695" w:rsidR="000851D7" w:rsidRPr="000851D7" w:rsidRDefault="000851D7" w:rsidP="000851D7">
      <w:pPr>
        <w:pStyle w:val="a3"/>
        <w:spacing w:after="0"/>
        <w:jc w:val="both"/>
        <w:rPr>
          <w:rFonts w:ascii="Times New Roman" w:hAnsi="Times New Roman" w:cs="Times New Roman"/>
          <w:sz w:val="28"/>
          <w:szCs w:val="28"/>
        </w:rPr>
      </w:pPr>
      <w:r>
        <w:rPr>
          <w:rFonts w:ascii="Times New Roman" w:hAnsi="Times New Roman" w:cs="Times New Roman"/>
          <w:sz w:val="28"/>
          <w:szCs w:val="28"/>
        </w:rPr>
        <w:t xml:space="preserve">3.2. Земельные и имущественные отношения                                     </w:t>
      </w:r>
      <w:r w:rsidR="001331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sidR="007D17C1">
        <w:rPr>
          <w:rFonts w:ascii="Times New Roman" w:hAnsi="Times New Roman" w:cs="Times New Roman"/>
          <w:sz w:val="28"/>
          <w:szCs w:val="28"/>
        </w:rPr>
        <w:t>34</w:t>
      </w:r>
    </w:p>
    <w:p w14:paraId="3918502C" w14:textId="4B9E7475" w:rsidR="000411E0" w:rsidRDefault="000411E0" w:rsidP="00390F5B">
      <w:pPr>
        <w:pStyle w:val="a3"/>
        <w:numPr>
          <w:ilvl w:val="0"/>
          <w:numId w:val="10"/>
        </w:numPr>
        <w:spacing w:after="0"/>
        <w:ind w:hanging="437"/>
        <w:jc w:val="both"/>
        <w:rPr>
          <w:rFonts w:ascii="Times New Roman" w:hAnsi="Times New Roman" w:cs="Times New Roman"/>
          <w:b/>
          <w:sz w:val="28"/>
          <w:szCs w:val="28"/>
        </w:rPr>
      </w:pPr>
      <w:r>
        <w:rPr>
          <w:rFonts w:ascii="Times New Roman" w:hAnsi="Times New Roman" w:cs="Times New Roman"/>
          <w:b/>
          <w:sz w:val="28"/>
          <w:szCs w:val="28"/>
        </w:rPr>
        <w:t xml:space="preserve">Инфраструктурное </w:t>
      </w:r>
      <w:r w:rsidR="003D401F">
        <w:rPr>
          <w:rFonts w:ascii="Times New Roman" w:hAnsi="Times New Roman" w:cs="Times New Roman"/>
          <w:b/>
          <w:sz w:val="28"/>
          <w:szCs w:val="28"/>
        </w:rPr>
        <w:t>развитие</w:t>
      </w:r>
      <w:r>
        <w:rPr>
          <w:rFonts w:ascii="Times New Roman" w:hAnsi="Times New Roman" w:cs="Times New Roman"/>
          <w:b/>
          <w:sz w:val="28"/>
          <w:szCs w:val="28"/>
        </w:rPr>
        <w:t xml:space="preserve"> </w:t>
      </w:r>
      <w:r w:rsidR="005D0960">
        <w:rPr>
          <w:rFonts w:ascii="Times New Roman" w:hAnsi="Times New Roman" w:cs="Times New Roman"/>
          <w:b/>
          <w:sz w:val="28"/>
          <w:szCs w:val="28"/>
        </w:rPr>
        <w:t xml:space="preserve">                                                               </w:t>
      </w:r>
      <w:r w:rsidR="00133112">
        <w:rPr>
          <w:rFonts w:ascii="Times New Roman" w:hAnsi="Times New Roman" w:cs="Times New Roman"/>
          <w:b/>
          <w:sz w:val="28"/>
          <w:szCs w:val="28"/>
        </w:rPr>
        <w:t xml:space="preserve">         </w:t>
      </w:r>
      <w:r w:rsidR="007D17C1">
        <w:rPr>
          <w:rFonts w:ascii="Times New Roman" w:hAnsi="Times New Roman" w:cs="Times New Roman"/>
          <w:b/>
          <w:sz w:val="28"/>
          <w:szCs w:val="28"/>
        </w:rPr>
        <w:t>37</w:t>
      </w:r>
    </w:p>
    <w:p w14:paraId="74C87695" w14:textId="46DF8C49" w:rsidR="000411E0" w:rsidRPr="009B32E9" w:rsidRDefault="007D17C1"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Жилье</w:t>
      </w:r>
      <w:r w:rsidR="008E37F7">
        <w:rPr>
          <w:rFonts w:ascii="Times New Roman" w:hAnsi="Times New Roman" w:cs="Times New Roman"/>
          <w:sz w:val="28"/>
          <w:szCs w:val="28"/>
        </w:rPr>
        <w:t xml:space="preserve"> и капитальные вложения</w:t>
      </w:r>
      <w:r>
        <w:rPr>
          <w:rFonts w:ascii="Times New Roman" w:hAnsi="Times New Roman" w:cs="Times New Roman"/>
          <w:sz w:val="28"/>
          <w:szCs w:val="28"/>
        </w:rPr>
        <w:t xml:space="preserve">                     </w:t>
      </w:r>
      <w:r w:rsidR="008E37F7">
        <w:rPr>
          <w:rFonts w:ascii="Times New Roman" w:hAnsi="Times New Roman" w:cs="Times New Roman"/>
          <w:sz w:val="28"/>
          <w:szCs w:val="28"/>
        </w:rPr>
        <w:t xml:space="preserve"> </w:t>
      </w:r>
      <w:r w:rsidR="003D401F">
        <w:rPr>
          <w:rFonts w:ascii="Times New Roman" w:hAnsi="Times New Roman" w:cs="Times New Roman"/>
          <w:sz w:val="28"/>
          <w:szCs w:val="28"/>
        </w:rPr>
        <w:t xml:space="preserve">                     </w:t>
      </w:r>
      <w:r>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Pr>
          <w:rFonts w:ascii="Times New Roman" w:hAnsi="Times New Roman" w:cs="Times New Roman"/>
          <w:sz w:val="28"/>
          <w:szCs w:val="28"/>
        </w:rPr>
        <w:t>37</w:t>
      </w:r>
      <w:r w:rsidR="003D401F">
        <w:rPr>
          <w:rFonts w:ascii="Times New Roman" w:hAnsi="Times New Roman" w:cs="Times New Roman"/>
          <w:sz w:val="28"/>
          <w:szCs w:val="28"/>
        </w:rPr>
        <w:t xml:space="preserve"> </w:t>
      </w:r>
    </w:p>
    <w:p w14:paraId="497A20B9" w14:textId="43943884" w:rsidR="000411E0" w:rsidRDefault="000411E0" w:rsidP="00390F5B">
      <w:pPr>
        <w:pStyle w:val="a3"/>
        <w:numPr>
          <w:ilvl w:val="1"/>
          <w:numId w:val="10"/>
        </w:numPr>
        <w:spacing w:after="0"/>
        <w:ind w:hanging="437"/>
        <w:jc w:val="both"/>
        <w:rPr>
          <w:rFonts w:ascii="Times New Roman" w:hAnsi="Times New Roman" w:cs="Times New Roman"/>
          <w:sz w:val="28"/>
          <w:szCs w:val="28"/>
        </w:rPr>
      </w:pPr>
      <w:r w:rsidRPr="009B32E9">
        <w:rPr>
          <w:rFonts w:ascii="Times New Roman" w:hAnsi="Times New Roman" w:cs="Times New Roman"/>
          <w:sz w:val="28"/>
          <w:szCs w:val="28"/>
        </w:rPr>
        <w:t>Жилищно – коммунальное хозяйство</w:t>
      </w:r>
      <w:r w:rsidR="003D401F">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sidR="003D401F">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sidR="007D17C1">
        <w:rPr>
          <w:rFonts w:ascii="Times New Roman" w:hAnsi="Times New Roman" w:cs="Times New Roman"/>
          <w:sz w:val="28"/>
          <w:szCs w:val="28"/>
        </w:rPr>
        <w:t>39</w:t>
      </w:r>
    </w:p>
    <w:p w14:paraId="6D4636F1" w14:textId="141AEF5F" w:rsidR="00FC3307" w:rsidRDefault="008E37F7"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Дорожная деятельность                                                                   </w:t>
      </w:r>
      <w:r w:rsidR="00133112">
        <w:rPr>
          <w:rFonts w:ascii="Times New Roman" w:hAnsi="Times New Roman" w:cs="Times New Roman"/>
          <w:sz w:val="28"/>
          <w:szCs w:val="28"/>
        </w:rPr>
        <w:t xml:space="preserve">         </w:t>
      </w:r>
      <w:r w:rsidR="007D17C1">
        <w:rPr>
          <w:rFonts w:ascii="Times New Roman" w:hAnsi="Times New Roman" w:cs="Times New Roman"/>
          <w:sz w:val="28"/>
          <w:szCs w:val="28"/>
        </w:rPr>
        <w:t>40</w:t>
      </w:r>
    </w:p>
    <w:p w14:paraId="55A3DD80" w14:textId="234DB887" w:rsidR="007D17C1" w:rsidRDefault="007D17C1"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Гражданская оборона и предупреждение ЧС                               </w:t>
      </w:r>
      <w:r w:rsidR="00133112">
        <w:rPr>
          <w:rFonts w:ascii="Times New Roman" w:hAnsi="Times New Roman" w:cs="Times New Roman"/>
          <w:sz w:val="28"/>
          <w:szCs w:val="28"/>
        </w:rPr>
        <w:t xml:space="preserve">        </w:t>
      </w:r>
      <w:r>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Pr>
          <w:rFonts w:ascii="Times New Roman" w:hAnsi="Times New Roman" w:cs="Times New Roman"/>
          <w:sz w:val="28"/>
          <w:szCs w:val="28"/>
        </w:rPr>
        <w:t>41</w:t>
      </w:r>
    </w:p>
    <w:p w14:paraId="5B2A7EAC" w14:textId="32DC74E3" w:rsidR="00390F5B" w:rsidRDefault="00390F5B" w:rsidP="00390F5B">
      <w:pPr>
        <w:pStyle w:val="a3"/>
        <w:numPr>
          <w:ilvl w:val="0"/>
          <w:numId w:val="10"/>
        </w:numPr>
        <w:spacing w:after="0"/>
        <w:ind w:hanging="437"/>
        <w:jc w:val="both"/>
        <w:rPr>
          <w:rFonts w:ascii="Times New Roman" w:hAnsi="Times New Roman" w:cs="Times New Roman"/>
          <w:b/>
          <w:sz w:val="28"/>
          <w:szCs w:val="28"/>
        </w:rPr>
      </w:pPr>
      <w:r>
        <w:rPr>
          <w:rFonts w:ascii="Times New Roman" w:hAnsi="Times New Roman" w:cs="Times New Roman"/>
          <w:b/>
          <w:sz w:val="28"/>
          <w:szCs w:val="28"/>
        </w:rPr>
        <w:t xml:space="preserve">Муниципальное управление </w:t>
      </w:r>
      <w:r w:rsidR="003D401F">
        <w:rPr>
          <w:rFonts w:ascii="Times New Roman" w:hAnsi="Times New Roman" w:cs="Times New Roman"/>
          <w:b/>
          <w:sz w:val="28"/>
          <w:szCs w:val="28"/>
        </w:rPr>
        <w:t xml:space="preserve">                                                             </w:t>
      </w:r>
      <w:r w:rsidR="00505615">
        <w:rPr>
          <w:rFonts w:ascii="Times New Roman" w:hAnsi="Times New Roman" w:cs="Times New Roman"/>
          <w:b/>
          <w:sz w:val="28"/>
          <w:szCs w:val="28"/>
        </w:rPr>
        <w:t xml:space="preserve"> </w:t>
      </w:r>
      <w:r w:rsidR="00457546">
        <w:rPr>
          <w:rFonts w:ascii="Times New Roman" w:hAnsi="Times New Roman" w:cs="Times New Roman"/>
          <w:b/>
          <w:sz w:val="28"/>
          <w:szCs w:val="28"/>
        </w:rPr>
        <w:t xml:space="preserve"> </w:t>
      </w:r>
      <w:r w:rsidR="00133112">
        <w:rPr>
          <w:rFonts w:ascii="Times New Roman" w:hAnsi="Times New Roman" w:cs="Times New Roman"/>
          <w:b/>
          <w:sz w:val="28"/>
          <w:szCs w:val="28"/>
        </w:rPr>
        <w:t xml:space="preserve">         </w:t>
      </w:r>
      <w:r w:rsidR="007D17C1">
        <w:rPr>
          <w:rFonts w:ascii="Times New Roman" w:hAnsi="Times New Roman" w:cs="Times New Roman"/>
          <w:b/>
          <w:sz w:val="28"/>
          <w:szCs w:val="28"/>
        </w:rPr>
        <w:t>43</w:t>
      </w:r>
    </w:p>
    <w:p w14:paraId="084A758A" w14:textId="24AC4E64" w:rsidR="00390F5B" w:rsidRPr="0066344B" w:rsidRDefault="007D17C1" w:rsidP="003707B3">
      <w:pPr>
        <w:pStyle w:val="a3"/>
        <w:numPr>
          <w:ilvl w:val="1"/>
          <w:numId w:val="10"/>
        </w:numPr>
        <w:tabs>
          <w:tab w:val="left" w:pos="8789"/>
        </w:tabs>
        <w:spacing w:after="0"/>
        <w:ind w:hanging="437"/>
        <w:jc w:val="both"/>
        <w:rPr>
          <w:rFonts w:ascii="Times New Roman" w:hAnsi="Times New Roman" w:cs="Times New Roman"/>
          <w:sz w:val="28"/>
          <w:szCs w:val="28"/>
        </w:rPr>
      </w:pPr>
      <w:r>
        <w:rPr>
          <w:rFonts w:ascii="Times New Roman" w:hAnsi="Times New Roman" w:cs="Times New Roman"/>
          <w:sz w:val="28"/>
          <w:szCs w:val="28"/>
        </w:rPr>
        <w:t>Обращения граждан и правовая работа</w:t>
      </w:r>
      <w:r w:rsidR="003D401F" w:rsidRPr="0066344B">
        <w:rPr>
          <w:rFonts w:ascii="Times New Roman" w:hAnsi="Times New Roman" w:cs="Times New Roman"/>
          <w:sz w:val="28"/>
          <w:szCs w:val="28"/>
        </w:rPr>
        <w:t xml:space="preserve">                                        </w:t>
      </w:r>
      <w:r w:rsidR="00505615">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Pr>
          <w:rFonts w:ascii="Times New Roman" w:hAnsi="Times New Roman" w:cs="Times New Roman"/>
          <w:sz w:val="28"/>
          <w:szCs w:val="28"/>
        </w:rPr>
        <w:t>43</w:t>
      </w:r>
    </w:p>
    <w:p w14:paraId="2B8BD593" w14:textId="612894EF" w:rsidR="00390F5B" w:rsidRPr="00390F5B" w:rsidRDefault="007D17C1" w:rsidP="00390F5B">
      <w:pPr>
        <w:pStyle w:val="a3"/>
        <w:numPr>
          <w:ilvl w:val="1"/>
          <w:numId w:val="10"/>
        </w:numPr>
        <w:spacing w:after="0"/>
        <w:ind w:hanging="437"/>
        <w:jc w:val="both"/>
        <w:rPr>
          <w:rFonts w:ascii="Times New Roman" w:hAnsi="Times New Roman" w:cs="Times New Roman"/>
          <w:sz w:val="28"/>
          <w:szCs w:val="28"/>
        </w:rPr>
      </w:pPr>
      <w:r>
        <w:rPr>
          <w:rFonts w:ascii="Times New Roman" w:hAnsi="Times New Roman" w:cs="Times New Roman"/>
          <w:sz w:val="28"/>
          <w:szCs w:val="28"/>
        </w:rPr>
        <w:t xml:space="preserve">Архив                          </w:t>
      </w:r>
      <w:r w:rsidR="003D401F">
        <w:rPr>
          <w:rFonts w:ascii="Times New Roman" w:hAnsi="Times New Roman" w:cs="Times New Roman"/>
          <w:sz w:val="28"/>
          <w:szCs w:val="28"/>
        </w:rPr>
        <w:t xml:space="preserve">                                                                      </w:t>
      </w:r>
      <w:r w:rsidR="00133112">
        <w:rPr>
          <w:rFonts w:ascii="Times New Roman" w:hAnsi="Times New Roman" w:cs="Times New Roman"/>
          <w:sz w:val="28"/>
          <w:szCs w:val="28"/>
        </w:rPr>
        <w:t xml:space="preserve">          </w:t>
      </w:r>
      <w:r>
        <w:rPr>
          <w:rFonts w:ascii="Times New Roman" w:hAnsi="Times New Roman" w:cs="Times New Roman"/>
          <w:sz w:val="28"/>
          <w:szCs w:val="28"/>
        </w:rPr>
        <w:t>44</w:t>
      </w:r>
    </w:p>
    <w:p w14:paraId="35E2B201" w14:textId="23E3CE00" w:rsidR="00A7473F" w:rsidRDefault="00A7473F" w:rsidP="00A7473F">
      <w:pPr>
        <w:pStyle w:val="a3"/>
        <w:numPr>
          <w:ilvl w:val="0"/>
          <w:numId w:val="10"/>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Заключение                                                                                              </w:t>
      </w:r>
      <w:r w:rsidR="0013311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133112">
        <w:rPr>
          <w:rFonts w:ascii="Times New Roman" w:hAnsi="Times New Roman" w:cs="Times New Roman"/>
          <w:b/>
          <w:sz w:val="28"/>
          <w:szCs w:val="28"/>
        </w:rPr>
        <w:t xml:space="preserve">  </w:t>
      </w:r>
      <w:r w:rsidR="007D17C1">
        <w:rPr>
          <w:rFonts w:ascii="Times New Roman" w:hAnsi="Times New Roman" w:cs="Times New Roman"/>
          <w:b/>
          <w:sz w:val="28"/>
          <w:szCs w:val="28"/>
        </w:rPr>
        <w:t>45</w:t>
      </w:r>
    </w:p>
    <w:p w14:paraId="06ECD212" w14:textId="4F870C02" w:rsidR="007D17C1" w:rsidRDefault="007D17C1" w:rsidP="007D17C1">
      <w:pPr>
        <w:spacing w:after="0"/>
        <w:jc w:val="both"/>
        <w:rPr>
          <w:rFonts w:ascii="Times New Roman" w:hAnsi="Times New Roman" w:cs="Times New Roman"/>
          <w:b/>
          <w:sz w:val="28"/>
          <w:szCs w:val="28"/>
        </w:rPr>
      </w:pPr>
    </w:p>
    <w:p w14:paraId="0AE48BDC" w14:textId="68667018" w:rsidR="007D17C1" w:rsidRDefault="007D17C1" w:rsidP="007D17C1">
      <w:pPr>
        <w:spacing w:after="0"/>
        <w:jc w:val="both"/>
        <w:rPr>
          <w:rFonts w:ascii="Times New Roman" w:hAnsi="Times New Roman" w:cs="Times New Roman"/>
          <w:b/>
          <w:sz w:val="28"/>
          <w:szCs w:val="28"/>
        </w:rPr>
      </w:pPr>
    </w:p>
    <w:p w14:paraId="3CE746AC" w14:textId="785233A3" w:rsidR="007D17C1" w:rsidRDefault="007D17C1" w:rsidP="007D17C1">
      <w:pPr>
        <w:spacing w:after="0"/>
        <w:jc w:val="both"/>
        <w:rPr>
          <w:rFonts w:ascii="Times New Roman" w:hAnsi="Times New Roman" w:cs="Times New Roman"/>
          <w:b/>
          <w:sz w:val="28"/>
          <w:szCs w:val="28"/>
        </w:rPr>
      </w:pPr>
    </w:p>
    <w:p w14:paraId="0493EC8E" w14:textId="0DA3254F" w:rsidR="007D17C1" w:rsidRDefault="007D17C1" w:rsidP="007D17C1">
      <w:pPr>
        <w:spacing w:after="0"/>
        <w:jc w:val="both"/>
        <w:rPr>
          <w:rFonts w:ascii="Times New Roman" w:hAnsi="Times New Roman" w:cs="Times New Roman"/>
          <w:b/>
          <w:sz w:val="28"/>
          <w:szCs w:val="28"/>
        </w:rPr>
      </w:pPr>
    </w:p>
    <w:p w14:paraId="46DB0511" w14:textId="59F833F9" w:rsidR="007D17C1" w:rsidRDefault="007D17C1" w:rsidP="007D17C1">
      <w:pPr>
        <w:spacing w:after="0"/>
        <w:jc w:val="both"/>
        <w:rPr>
          <w:rFonts w:ascii="Times New Roman" w:hAnsi="Times New Roman" w:cs="Times New Roman"/>
          <w:b/>
          <w:sz w:val="28"/>
          <w:szCs w:val="28"/>
        </w:rPr>
      </w:pPr>
    </w:p>
    <w:p w14:paraId="21EEB917" w14:textId="3136C549" w:rsidR="007D17C1" w:rsidRDefault="007D17C1" w:rsidP="007D17C1">
      <w:pPr>
        <w:spacing w:after="0"/>
        <w:jc w:val="both"/>
        <w:rPr>
          <w:rFonts w:ascii="Times New Roman" w:hAnsi="Times New Roman" w:cs="Times New Roman"/>
          <w:b/>
          <w:sz w:val="28"/>
          <w:szCs w:val="28"/>
        </w:rPr>
      </w:pPr>
    </w:p>
    <w:p w14:paraId="1D3B518C" w14:textId="77777777" w:rsidR="007D17C1" w:rsidRPr="007D17C1" w:rsidRDefault="007D17C1" w:rsidP="007D17C1">
      <w:pPr>
        <w:spacing w:after="0"/>
        <w:jc w:val="both"/>
        <w:rPr>
          <w:rFonts w:ascii="Times New Roman" w:hAnsi="Times New Roman" w:cs="Times New Roman"/>
          <w:b/>
          <w:sz w:val="28"/>
          <w:szCs w:val="28"/>
        </w:rPr>
      </w:pPr>
    </w:p>
    <w:p w14:paraId="54D39572" w14:textId="77777777" w:rsidR="003D401F" w:rsidRDefault="003D401F" w:rsidP="0057375F">
      <w:pPr>
        <w:spacing w:after="0"/>
        <w:rPr>
          <w:rFonts w:ascii="Times New Roman" w:hAnsi="Times New Roman" w:cs="Times New Roman"/>
          <w:b/>
          <w:sz w:val="28"/>
          <w:szCs w:val="28"/>
        </w:rPr>
      </w:pPr>
    </w:p>
    <w:p w14:paraId="54192263" w14:textId="77777777" w:rsidR="004C480B" w:rsidRDefault="004C480B" w:rsidP="0057375F">
      <w:pPr>
        <w:spacing w:after="0"/>
        <w:rPr>
          <w:rFonts w:ascii="Times New Roman" w:hAnsi="Times New Roman" w:cs="Times New Roman"/>
          <w:b/>
          <w:sz w:val="28"/>
          <w:szCs w:val="28"/>
        </w:rPr>
      </w:pPr>
    </w:p>
    <w:p w14:paraId="02916674" w14:textId="3EB45679" w:rsidR="00C255E0" w:rsidRPr="00D70E16" w:rsidRDefault="005F2764" w:rsidP="007B0E58">
      <w:pPr>
        <w:spacing w:after="0"/>
        <w:ind w:left="360"/>
        <w:jc w:val="center"/>
        <w:rPr>
          <w:rFonts w:ascii="Times New Roman" w:hAnsi="Times New Roman" w:cs="Times New Roman"/>
          <w:b/>
          <w:color w:val="3333CC"/>
          <w:sz w:val="32"/>
          <w:szCs w:val="32"/>
          <w:u w:val="single"/>
        </w:rPr>
      </w:pPr>
      <w:r w:rsidRPr="00D70E16">
        <w:rPr>
          <w:rFonts w:ascii="Times New Roman" w:hAnsi="Times New Roman" w:cs="Times New Roman"/>
          <w:b/>
          <w:color w:val="3333CC"/>
          <w:sz w:val="32"/>
          <w:szCs w:val="32"/>
          <w:u w:val="single"/>
          <w:lang w:val="en-US"/>
        </w:rPr>
        <w:lastRenderedPageBreak/>
        <w:t>I</w:t>
      </w:r>
      <w:r w:rsidR="00125872" w:rsidRPr="00D70E16">
        <w:rPr>
          <w:rFonts w:ascii="Times New Roman" w:hAnsi="Times New Roman" w:cs="Times New Roman"/>
          <w:b/>
          <w:color w:val="3333CC"/>
          <w:sz w:val="32"/>
          <w:szCs w:val="32"/>
          <w:u w:val="single"/>
        </w:rPr>
        <w:t xml:space="preserve">. </w:t>
      </w:r>
      <w:r w:rsidR="00C255E0" w:rsidRPr="00D70E16">
        <w:rPr>
          <w:rFonts w:ascii="Times New Roman" w:hAnsi="Times New Roman" w:cs="Times New Roman"/>
          <w:b/>
          <w:color w:val="3333CC"/>
          <w:sz w:val="32"/>
          <w:szCs w:val="32"/>
          <w:u w:val="single"/>
        </w:rPr>
        <w:t>В</w:t>
      </w:r>
      <w:r w:rsidR="00000F69" w:rsidRPr="00D70E16">
        <w:rPr>
          <w:rFonts w:ascii="Times New Roman" w:hAnsi="Times New Roman" w:cs="Times New Roman"/>
          <w:b/>
          <w:color w:val="3333CC"/>
          <w:sz w:val="32"/>
          <w:szCs w:val="32"/>
          <w:u w:val="single"/>
        </w:rPr>
        <w:t>ступление</w:t>
      </w:r>
    </w:p>
    <w:p w14:paraId="58143797" w14:textId="77777777" w:rsidR="008577F1" w:rsidRDefault="008577F1" w:rsidP="007B0E58">
      <w:pPr>
        <w:spacing w:after="0"/>
        <w:ind w:left="360"/>
        <w:jc w:val="center"/>
        <w:rPr>
          <w:rFonts w:ascii="Times New Roman" w:hAnsi="Times New Roman" w:cs="Times New Roman"/>
          <w:b/>
          <w:sz w:val="28"/>
          <w:szCs w:val="28"/>
        </w:rPr>
      </w:pPr>
    </w:p>
    <w:p w14:paraId="310F0DBA" w14:textId="738E8D7A" w:rsidR="00BA0BCA" w:rsidRPr="00BA0BCA" w:rsidRDefault="009F07E2" w:rsidP="00BA0BCA">
      <w:pPr>
        <w:widowControl w:val="0"/>
        <w:suppressAutoHyphens/>
        <w:autoSpaceDE w:val="0"/>
        <w:spacing w:after="0" w:line="240" w:lineRule="auto"/>
        <w:ind w:firstLine="527"/>
        <w:jc w:val="both"/>
        <w:rPr>
          <w:bCs/>
          <w:sz w:val="28"/>
          <w:szCs w:val="28"/>
        </w:rPr>
      </w:pPr>
      <w:r w:rsidRPr="0078580A">
        <w:rPr>
          <w:rFonts w:ascii="Times New Roman" w:hAnsi="Times New Roman" w:cs="Times New Roman"/>
          <w:color w:val="000000" w:themeColor="text1"/>
          <w:sz w:val="28"/>
          <w:szCs w:val="28"/>
          <w:shd w:val="clear" w:color="auto" w:fill="FFFFFF"/>
        </w:rPr>
        <w:t xml:space="preserve">В соответствии с действующим законодательством и Уставом муниципального образования «Селенгинский район», представляется Отчет </w:t>
      </w:r>
      <w:r w:rsidR="00BA0BCA" w:rsidRPr="00BA0BCA">
        <w:rPr>
          <w:rFonts w:ascii="Times New Roman" w:hAnsi="Times New Roman" w:cs="Times New Roman"/>
          <w:bCs/>
          <w:sz w:val="28"/>
          <w:szCs w:val="28"/>
        </w:rPr>
        <w:t xml:space="preserve">«По итогам социально-экономического развития Селенгинского района и </w:t>
      </w:r>
      <w:r w:rsidR="00BA0BCA" w:rsidRPr="00BA0BCA">
        <w:rPr>
          <w:rFonts w:ascii="Times New Roman" w:eastAsia="Times New Roman" w:hAnsi="Times New Roman"/>
          <w:bCs/>
          <w:sz w:val="28"/>
          <w:szCs w:val="28"/>
          <w:lang w:eastAsia="zh-CN"/>
        </w:rPr>
        <w:t>результатах деятельности Главы МО «Селенгинский район», Администрации муниципального образования</w:t>
      </w:r>
      <w:r w:rsidR="00BA0BCA">
        <w:rPr>
          <w:rFonts w:ascii="Times New Roman" w:eastAsia="Times New Roman" w:hAnsi="Times New Roman"/>
          <w:bCs/>
          <w:sz w:val="28"/>
          <w:szCs w:val="28"/>
          <w:lang w:eastAsia="zh-CN"/>
        </w:rPr>
        <w:t xml:space="preserve"> </w:t>
      </w:r>
      <w:r w:rsidR="00BA0BCA" w:rsidRPr="00BA0BCA">
        <w:rPr>
          <w:rFonts w:ascii="Times New Roman" w:eastAsia="Times New Roman" w:hAnsi="Times New Roman"/>
          <w:bCs/>
          <w:sz w:val="28"/>
          <w:szCs w:val="28"/>
          <w:lang w:eastAsia="zh-CN"/>
        </w:rPr>
        <w:t>«Селенгинский район» и</w:t>
      </w:r>
      <w:r w:rsidR="00BA0BCA">
        <w:rPr>
          <w:rFonts w:ascii="Times New Roman" w:eastAsia="Times New Roman" w:hAnsi="Times New Roman"/>
          <w:bCs/>
          <w:sz w:val="28"/>
          <w:szCs w:val="28"/>
          <w:lang w:eastAsia="zh-CN"/>
        </w:rPr>
        <w:t xml:space="preserve"> </w:t>
      </w:r>
      <w:r w:rsidR="00BA0BCA" w:rsidRPr="00BA0BCA">
        <w:rPr>
          <w:rFonts w:ascii="Times New Roman" w:hAnsi="Times New Roman" w:cs="Times New Roman"/>
          <w:bCs/>
          <w:sz w:val="28"/>
          <w:szCs w:val="28"/>
        </w:rPr>
        <w:t>Органов местного самоуправления Селенгинского района за 2020 год»</w:t>
      </w:r>
      <w:r w:rsidR="00BA0BCA">
        <w:rPr>
          <w:rFonts w:ascii="Times New Roman" w:hAnsi="Times New Roman" w:cs="Times New Roman"/>
          <w:bCs/>
          <w:sz w:val="28"/>
          <w:szCs w:val="28"/>
        </w:rPr>
        <w:t>.</w:t>
      </w:r>
    </w:p>
    <w:p w14:paraId="0171D859" w14:textId="2F363303" w:rsidR="002E0A60" w:rsidRDefault="008577F1" w:rsidP="002E0A60">
      <w:pPr>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2020 год прошел в России </w:t>
      </w:r>
      <w:r w:rsidR="002E0A60">
        <w:rPr>
          <w:rFonts w:ascii="Times New Roman" w:hAnsi="Times New Roman" w:cs="Times New Roman"/>
          <w:color w:val="000000" w:themeColor="text1"/>
          <w:sz w:val="28"/>
          <w:szCs w:val="28"/>
          <w:shd w:val="clear" w:color="auto" w:fill="FFFFFF"/>
        </w:rPr>
        <w:t>по</w:t>
      </w:r>
      <w:r w:rsidR="00EF1576">
        <w:rPr>
          <w:rFonts w:ascii="Times New Roman" w:hAnsi="Times New Roman" w:cs="Times New Roman"/>
          <w:color w:val="000000" w:themeColor="text1"/>
          <w:sz w:val="28"/>
          <w:szCs w:val="28"/>
          <w:shd w:val="clear" w:color="auto" w:fill="FFFFFF"/>
        </w:rPr>
        <w:t>д</w:t>
      </w:r>
      <w:r w:rsidR="002E0A60">
        <w:rPr>
          <w:rFonts w:ascii="Times New Roman" w:hAnsi="Times New Roman" w:cs="Times New Roman"/>
          <w:color w:val="000000" w:themeColor="text1"/>
          <w:sz w:val="28"/>
          <w:szCs w:val="28"/>
          <w:shd w:val="clear" w:color="auto" w:fill="FFFFFF"/>
        </w:rPr>
        <w:t xml:space="preserve"> эгидой Года Памяти, н</w:t>
      </w:r>
      <w:r w:rsidR="00AE08EB" w:rsidRPr="002E0A60">
        <w:rPr>
          <w:rStyle w:val="extended-textshort"/>
          <w:rFonts w:ascii="Times New Roman" w:hAnsi="Times New Roman" w:cs="Times New Roman"/>
          <w:sz w:val="28"/>
          <w:szCs w:val="28"/>
        </w:rPr>
        <w:t xml:space="preserve">аша страна отметила </w:t>
      </w:r>
      <w:r w:rsidR="00AE08EB" w:rsidRPr="002E0A60">
        <w:rPr>
          <w:rStyle w:val="extended-textshort"/>
          <w:rFonts w:ascii="Times New Roman" w:hAnsi="Times New Roman" w:cs="Times New Roman"/>
          <w:bCs/>
          <w:sz w:val="28"/>
          <w:szCs w:val="28"/>
        </w:rPr>
        <w:t>75</w:t>
      </w:r>
      <w:r w:rsidR="00AE08EB" w:rsidRPr="002E0A60">
        <w:rPr>
          <w:rStyle w:val="extended-textshort"/>
          <w:rFonts w:ascii="Times New Roman" w:hAnsi="Times New Roman" w:cs="Times New Roman"/>
          <w:sz w:val="28"/>
          <w:szCs w:val="28"/>
        </w:rPr>
        <w:t xml:space="preserve">-летнюю </w:t>
      </w:r>
      <w:r w:rsidR="00AE08EB" w:rsidRPr="002E0A60">
        <w:rPr>
          <w:rStyle w:val="extended-textshort"/>
          <w:rFonts w:ascii="Times New Roman" w:hAnsi="Times New Roman" w:cs="Times New Roman"/>
          <w:bCs/>
          <w:sz w:val="28"/>
          <w:szCs w:val="28"/>
        </w:rPr>
        <w:t>годовщину</w:t>
      </w:r>
      <w:r w:rsidR="00AE08EB" w:rsidRPr="002E0A60">
        <w:rPr>
          <w:rStyle w:val="extended-textshort"/>
          <w:rFonts w:ascii="Times New Roman" w:hAnsi="Times New Roman" w:cs="Times New Roman"/>
          <w:sz w:val="28"/>
          <w:szCs w:val="28"/>
        </w:rPr>
        <w:t xml:space="preserve"> </w:t>
      </w:r>
      <w:r w:rsidR="00AE08EB" w:rsidRPr="002E0A60">
        <w:rPr>
          <w:rStyle w:val="extended-textshort"/>
          <w:rFonts w:ascii="Times New Roman" w:hAnsi="Times New Roman" w:cs="Times New Roman"/>
          <w:bCs/>
          <w:sz w:val="28"/>
          <w:szCs w:val="28"/>
        </w:rPr>
        <w:t>Победы</w:t>
      </w:r>
      <w:r w:rsidR="00AE08EB" w:rsidRPr="002E0A60">
        <w:rPr>
          <w:rStyle w:val="extended-textshort"/>
          <w:rFonts w:ascii="Times New Roman" w:hAnsi="Times New Roman" w:cs="Times New Roman"/>
          <w:sz w:val="28"/>
          <w:szCs w:val="28"/>
        </w:rPr>
        <w:t xml:space="preserve"> </w:t>
      </w:r>
      <w:r w:rsidR="00AE08EB" w:rsidRPr="002E0A60">
        <w:rPr>
          <w:rStyle w:val="extended-textshort"/>
          <w:rFonts w:ascii="Times New Roman" w:hAnsi="Times New Roman" w:cs="Times New Roman"/>
          <w:bCs/>
          <w:sz w:val="28"/>
          <w:szCs w:val="28"/>
        </w:rPr>
        <w:t>в</w:t>
      </w:r>
      <w:r w:rsidR="00AE08EB" w:rsidRPr="002E0A60">
        <w:rPr>
          <w:rStyle w:val="extended-textshort"/>
          <w:rFonts w:ascii="Times New Roman" w:hAnsi="Times New Roman" w:cs="Times New Roman"/>
          <w:sz w:val="28"/>
          <w:szCs w:val="28"/>
        </w:rPr>
        <w:t xml:space="preserve"> </w:t>
      </w:r>
      <w:r w:rsidR="00AE08EB" w:rsidRPr="002E0A60">
        <w:rPr>
          <w:rStyle w:val="extended-textshort"/>
          <w:rFonts w:ascii="Times New Roman" w:hAnsi="Times New Roman" w:cs="Times New Roman"/>
          <w:bCs/>
          <w:sz w:val="28"/>
          <w:szCs w:val="28"/>
        </w:rPr>
        <w:t>Великой</w:t>
      </w:r>
      <w:r w:rsidR="00AE08EB" w:rsidRPr="002E0A60">
        <w:rPr>
          <w:rStyle w:val="extended-textshort"/>
          <w:rFonts w:ascii="Times New Roman" w:hAnsi="Times New Roman" w:cs="Times New Roman"/>
          <w:sz w:val="28"/>
          <w:szCs w:val="28"/>
        </w:rPr>
        <w:t xml:space="preserve"> </w:t>
      </w:r>
      <w:r w:rsidR="00AE08EB" w:rsidRPr="002E0A60">
        <w:rPr>
          <w:rStyle w:val="extended-textshort"/>
          <w:rFonts w:ascii="Times New Roman" w:hAnsi="Times New Roman" w:cs="Times New Roman"/>
          <w:bCs/>
          <w:sz w:val="28"/>
          <w:szCs w:val="28"/>
        </w:rPr>
        <w:t>Отечественной</w:t>
      </w:r>
      <w:r w:rsidR="00AE08EB" w:rsidRPr="002E0A60">
        <w:rPr>
          <w:rStyle w:val="extended-textshort"/>
          <w:rFonts w:ascii="Times New Roman" w:hAnsi="Times New Roman" w:cs="Times New Roman"/>
          <w:sz w:val="28"/>
          <w:szCs w:val="28"/>
        </w:rPr>
        <w:t xml:space="preserve"> </w:t>
      </w:r>
      <w:r w:rsidR="00AE08EB" w:rsidRPr="002E0A60">
        <w:rPr>
          <w:rStyle w:val="extended-textshort"/>
          <w:rFonts w:ascii="Times New Roman" w:hAnsi="Times New Roman" w:cs="Times New Roman"/>
          <w:bCs/>
          <w:sz w:val="28"/>
          <w:szCs w:val="28"/>
        </w:rPr>
        <w:t>войне,</w:t>
      </w:r>
      <w:r w:rsidR="00AE08EB" w:rsidRPr="002E0A60">
        <w:rPr>
          <w:rFonts w:ascii="Times New Roman" w:hAnsi="Times New Roman" w:cs="Times New Roman"/>
          <w:sz w:val="28"/>
          <w:szCs w:val="28"/>
        </w:rPr>
        <w:t xml:space="preserve"> это</w:t>
      </w:r>
      <w:r w:rsidR="002E0A60">
        <w:rPr>
          <w:rFonts w:ascii="Times New Roman" w:hAnsi="Times New Roman" w:cs="Times New Roman"/>
          <w:sz w:val="28"/>
          <w:szCs w:val="28"/>
        </w:rPr>
        <w:t xml:space="preserve">му были посвящены районные мероприятия, которые прошли в школах, детских садах, в учреждениях культуры и спорта, впервые в условиях </w:t>
      </w:r>
      <w:proofErr w:type="spellStart"/>
      <w:r w:rsidR="002E0A60">
        <w:rPr>
          <w:rFonts w:ascii="Times New Roman" w:hAnsi="Times New Roman" w:cs="Times New Roman"/>
          <w:sz w:val="28"/>
          <w:szCs w:val="28"/>
        </w:rPr>
        <w:t>ковидных</w:t>
      </w:r>
      <w:proofErr w:type="spellEnd"/>
      <w:r w:rsidR="002E0A60">
        <w:rPr>
          <w:rFonts w:ascii="Times New Roman" w:hAnsi="Times New Roman" w:cs="Times New Roman"/>
          <w:sz w:val="28"/>
          <w:szCs w:val="28"/>
        </w:rPr>
        <w:t xml:space="preserve"> ограничений прошли акции Окна </w:t>
      </w:r>
      <w:r w:rsidR="00A04798">
        <w:rPr>
          <w:rFonts w:ascii="Times New Roman" w:hAnsi="Times New Roman" w:cs="Times New Roman"/>
          <w:sz w:val="28"/>
          <w:szCs w:val="28"/>
        </w:rPr>
        <w:t>Победы</w:t>
      </w:r>
      <w:r w:rsidR="002E0A60">
        <w:rPr>
          <w:rFonts w:ascii="Times New Roman" w:hAnsi="Times New Roman" w:cs="Times New Roman"/>
          <w:sz w:val="28"/>
          <w:szCs w:val="28"/>
        </w:rPr>
        <w:t xml:space="preserve">, Улица героя, письма деду и пр.    </w:t>
      </w:r>
    </w:p>
    <w:p w14:paraId="0C6A0E26" w14:textId="77777777" w:rsidR="002E5B40" w:rsidRDefault="002E0A60" w:rsidP="002E0A6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Знаковым событием 2020 года стало </w:t>
      </w:r>
      <w:r w:rsidR="00AE08EB" w:rsidRPr="002E0A60">
        <w:rPr>
          <w:rFonts w:ascii="Times New Roman" w:hAnsi="Times New Roman" w:cs="Times New Roman"/>
          <w:sz w:val="28"/>
          <w:szCs w:val="28"/>
        </w:rPr>
        <w:t xml:space="preserve">Всероссийское голосование по внесению изменений в Конституцию РФ, </w:t>
      </w:r>
      <w:r>
        <w:rPr>
          <w:rFonts w:ascii="Times New Roman" w:hAnsi="Times New Roman" w:cs="Times New Roman"/>
          <w:sz w:val="28"/>
          <w:szCs w:val="28"/>
        </w:rPr>
        <w:t xml:space="preserve">где жители района приняли активное участие. </w:t>
      </w:r>
      <w:r w:rsidRPr="002E0A60">
        <w:rPr>
          <w:rFonts w:ascii="Times New Roman" w:hAnsi="Times New Roman" w:cs="Times New Roman"/>
          <w:sz w:val="28"/>
          <w:szCs w:val="28"/>
        </w:rPr>
        <w:t>Пользуясь случаем, хочу поблагодарить всех жителей Селенгинского района, кто своим голосом поддержал президента РФ и курс на стабильность и будущее России.</w:t>
      </w:r>
      <w:r>
        <w:rPr>
          <w:rFonts w:ascii="Times New Roman" w:hAnsi="Times New Roman" w:cs="Times New Roman"/>
          <w:sz w:val="28"/>
          <w:szCs w:val="28"/>
        </w:rPr>
        <w:t xml:space="preserve"> </w:t>
      </w:r>
    </w:p>
    <w:p w14:paraId="6025B3C8" w14:textId="043393BE" w:rsidR="002E0A60" w:rsidRPr="00837448" w:rsidRDefault="002E0A60" w:rsidP="002E0A6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Pr="002E0A60">
        <w:rPr>
          <w:rFonts w:ascii="Times New Roman" w:hAnsi="Times New Roman" w:cs="Times New Roman"/>
          <w:sz w:val="28"/>
          <w:szCs w:val="28"/>
        </w:rPr>
        <w:t>Всероссийско</w:t>
      </w:r>
      <w:r>
        <w:rPr>
          <w:rFonts w:ascii="Times New Roman" w:hAnsi="Times New Roman" w:cs="Times New Roman"/>
          <w:sz w:val="28"/>
          <w:szCs w:val="28"/>
        </w:rPr>
        <w:t>го</w:t>
      </w:r>
      <w:r w:rsidRPr="002E0A60">
        <w:rPr>
          <w:rFonts w:ascii="Times New Roman" w:hAnsi="Times New Roman" w:cs="Times New Roman"/>
          <w:sz w:val="28"/>
          <w:szCs w:val="28"/>
        </w:rPr>
        <w:t xml:space="preserve"> голосовани</w:t>
      </w:r>
      <w:r>
        <w:rPr>
          <w:rFonts w:ascii="Times New Roman" w:hAnsi="Times New Roman" w:cs="Times New Roman"/>
          <w:sz w:val="28"/>
          <w:szCs w:val="28"/>
        </w:rPr>
        <w:t xml:space="preserve">я жители района </w:t>
      </w:r>
      <w:r w:rsidR="00FE2E77">
        <w:rPr>
          <w:rFonts w:ascii="Times New Roman" w:hAnsi="Times New Roman" w:cs="Times New Roman"/>
          <w:sz w:val="28"/>
          <w:szCs w:val="28"/>
        </w:rPr>
        <w:t xml:space="preserve">также определили первоочередные проекты, требующие благоустройства, </w:t>
      </w:r>
      <w:r>
        <w:rPr>
          <w:rFonts w:ascii="Times New Roman" w:hAnsi="Times New Roman" w:cs="Times New Roman"/>
          <w:sz w:val="28"/>
          <w:szCs w:val="28"/>
        </w:rPr>
        <w:t xml:space="preserve">в рамках Народного бюджета. Отмечу, что все </w:t>
      </w:r>
      <w:r w:rsidR="00FE2E77">
        <w:rPr>
          <w:rFonts w:ascii="Times New Roman" w:hAnsi="Times New Roman" w:cs="Times New Roman"/>
          <w:sz w:val="28"/>
          <w:szCs w:val="28"/>
        </w:rPr>
        <w:t xml:space="preserve">проекты победители в 2020 году были исполнены, на эти цели направлено </w:t>
      </w:r>
      <w:r w:rsidR="002E5B40">
        <w:rPr>
          <w:rFonts w:ascii="Times New Roman" w:hAnsi="Times New Roman" w:cs="Times New Roman"/>
          <w:sz w:val="28"/>
          <w:szCs w:val="28"/>
        </w:rPr>
        <w:t>12.5 млн.рублей. Это позволило впервые за многие годы провести благоустройство Цент</w:t>
      </w:r>
      <w:r w:rsidR="00AE3C16">
        <w:rPr>
          <w:rFonts w:ascii="Times New Roman" w:hAnsi="Times New Roman" w:cs="Times New Roman"/>
          <w:sz w:val="28"/>
          <w:szCs w:val="28"/>
        </w:rPr>
        <w:t>р</w:t>
      </w:r>
      <w:r w:rsidR="002E5B40">
        <w:rPr>
          <w:rFonts w:ascii="Times New Roman" w:hAnsi="Times New Roman" w:cs="Times New Roman"/>
          <w:sz w:val="28"/>
          <w:szCs w:val="28"/>
        </w:rPr>
        <w:t>ального парка в г. Гусиноозерск</w:t>
      </w:r>
      <w:r w:rsidR="002901A6">
        <w:rPr>
          <w:rFonts w:ascii="Times New Roman" w:hAnsi="Times New Roman" w:cs="Times New Roman"/>
          <w:sz w:val="28"/>
          <w:szCs w:val="28"/>
        </w:rPr>
        <w:t>;</w:t>
      </w:r>
      <w:r w:rsidR="002E5B40">
        <w:rPr>
          <w:rFonts w:ascii="Times New Roman" w:hAnsi="Times New Roman" w:cs="Times New Roman"/>
          <w:sz w:val="28"/>
          <w:szCs w:val="28"/>
        </w:rPr>
        <w:t xml:space="preserve"> </w:t>
      </w:r>
      <w:r>
        <w:rPr>
          <w:rFonts w:ascii="Times New Roman" w:hAnsi="Times New Roman" w:cs="Times New Roman"/>
          <w:sz w:val="28"/>
          <w:szCs w:val="28"/>
        </w:rPr>
        <w:t xml:space="preserve"> </w:t>
      </w:r>
      <w:r w:rsidR="00AE3C16">
        <w:rPr>
          <w:rFonts w:ascii="Times New Roman" w:hAnsi="Times New Roman" w:cs="Times New Roman"/>
          <w:sz w:val="28"/>
          <w:szCs w:val="28"/>
        </w:rPr>
        <w:t xml:space="preserve">оборудовать детские </w:t>
      </w:r>
      <w:r w:rsidR="002901A6">
        <w:rPr>
          <w:rFonts w:ascii="Times New Roman" w:hAnsi="Times New Roman" w:cs="Times New Roman"/>
          <w:sz w:val="28"/>
          <w:szCs w:val="28"/>
        </w:rPr>
        <w:t xml:space="preserve">и спортивные </w:t>
      </w:r>
      <w:r w:rsidR="00AE3C16">
        <w:rPr>
          <w:rFonts w:ascii="Times New Roman" w:hAnsi="Times New Roman" w:cs="Times New Roman"/>
          <w:sz w:val="28"/>
          <w:szCs w:val="28"/>
        </w:rPr>
        <w:t xml:space="preserve">площадки в п. Темник, </w:t>
      </w:r>
      <w:r w:rsidR="002901A6">
        <w:rPr>
          <w:rFonts w:ascii="Times New Roman" w:hAnsi="Times New Roman" w:cs="Times New Roman"/>
          <w:sz w:val="28"/>
          <w:szCs w:val="28"/>
        </w:rPr>
        <w:t xml:space="preserve">у. </w:t>
      </w:r>
      <w:proofErr w:type="spellStart"/>
      <w:r w:rsidR="002901A6">
        <w:rPr>
          <w:rFonts w:ascii="Times New Roman" w:hAnsi="Times New Roman" w:cs="Times New Roman"/>
          <w:sz w:val="28"/>
          <w:szCs w:val="28"/>
        </w:rPr>
        <w:t>Усть</w:t>
      </w:r>
      <w:proofErr w:type="spellEnd"/>
      <w:r w:rsidR="002901A6">
        <w:rPr>
          <w:rFonts w:ascii="Times New Roman" w:hAnsi="Times New Roman" w:cs="Times New Roman"/>
          <w:sz w:val="28"/>
          <w:szCs w:val="28"/>
        </w:rPr>
        <w:t xml:space="preserve">-Урма, у. </w:t>
      </w:r>
      <w:proofErr w:type="spellStart"/>
      <w:r w:rsidR="002901A6">
        <w:rPr>
          <w:rFonts w:ascii="Times New Roman" w:hAnsi="Times New Roman" w:cs="Times New Roman"/>
          <w:sz w:val="28"/>
          <w:szCs w:val="28"/>
        </w:rPr>
        <w:t>Енхор</w:t>
      </w:r>
      <w:proofErr w:type="spellEnd"/>
      <w:r w:rsidR="002901A6">
        <w:rPr>
          <w:rFonts w:ascii="Times New Roman" w:hAnsi="Times New Roman" w:cs="Times New Roman"/>
          <w:sz w:val="28"/>
          <w:szCs w:val="28"/>
        </w:rPr>
        <w:t xml:space="preserve">, с. Селендума, у. </w:t>
      </w:r>
      <w:proofErr w:type="spellStart"/>
      <w:r w:rsidR="002901A6">
        <w:rPr>
          <w:rFonts w:ascii="Times New Roman" w:hAnsi="Times New Roman" w:cs="Times New Roman"/>
          <w:sz w:val="28"/>
          <w:szCs w:val="28"/>
        </w:rPr>
        <w:t>Шана</w:t>
      </w:r>
      <w:proofErr w:type="spellEnd"/>
      <w:r w:rsidR="002901A6">
        <w:rPr>
          <w:rFonts w:ascii="Times New Roman" w:hAnsi="Times New Roman" w:cs="Times New Roman"/>
          <w:sz w:val="28"/>
          <w:szCs w:val="28"/>
        </w:rPr>
        <w:t xml:space="preserve">, у. </w:t>
      </w:r>
      <w:proofErr w:type="spellStart"/>
      <w:r w:rsidR="002901A6">
        <w:rPr>
          <w:rFonts w:ascii="Times New Roman" w:hAnsi="Times New Roman" w:cs="Times New Roman"/>
          <w:sz w:val="28"/>
          <w:szCs w:val="28"/>
        </w:rPr>
        <w:t>Ехэ</w:t>
      </w:r>
      <w:proofErr w:type="spellEnd"/>
      <w:r w:rsidR="002901A6">
        <w:rPr>
          <w:rFonts w:ascii="Times New Roman" w:hAnsi="Times New Roman" w:cs="Times New Roman"/>
          <w:sz w:val="28"/>
          <w:szCs w:val="28"/>
        </w:rPr>
        <w:t xml:space="preserve">-Цаган, с. </w:t>
      </w:r>
      <w:proofErr w:type="spellStart"/>
      <w:r w:rsidR="002901A6">
        <w:rPr>
          <w:rFonts w:ascii="Times New Roman" w:hAnsi="Times New Roman" w:cs="Times New Roman"/>
          <w:sz w:val="28"/>
          <w:szCs w:val="28"/>
        </w:rPr>
        <w:t>Билютай</w:t>
      </w:r>
      <w:proofErr w:type="spellEnd"/>
      <w:r w:rsidR="002901A6">
        <w:rPr>
          <w:rFonts w:ascii="Times New Roman" w:hAnsi="Times New Roman" w:cs="Times New Roman"/>
          <w:sz w:val="28"/>
          <w:szCs w:val="28"/>
        </w:rPr>
        <w:t xml:space="preserve">, с. Ардасан, у. </w:t>
      </w:r>
      <w:proofErr w:type="spellStart"/>
      <w:r w:rsidR="002901A6">
        <w:rPr>
          <w:rFonts w:ascii="Times New Roman" w:hAnsi="Times New Roman" w:cs="Times New Roman"/>
          <w:sz w:val="28"/>
          <w:szCs w:val="28"/>
        </w:rPr>
        <w:t>Цайдам</w:t>
      </w:r>
      <w:proofErr w:type="spellEnd"/>
      <w:r w:rsidR="002901A6">
        <w:rPr>
          <w:rFonts w:ascii="Times New Roman" w:hAnsi="Times New Roman" w:cs="Times New Roman"/>
          <w:sz w:val="28"/>
          <w:szCs w:val="28"/>
        </w:rPr>
        <w:t xml:space="preserve">, с. Средний Убукун; установить уличные фонари в п. Поворот, у. Бургастай, у. Харгана, с. Нижний Убукун, п. Таежный, у. </w:t>
      </w:r>
      <w:proofErr w:type="spellStart"/>
      <w:r w:rsidR="002901A6">
        <w:rPr>
          <w:rFonts w:ascii="Times New Roman" w:hAnsi="Times New Roman" w:cs="Times New Roman"/>
          <w:sz w:val="28"/>
          <w:szCs w:val="28"/>
        </w:rPr>
        <w:t>Залан</w:t>
      </w:r>
      <w:proofErr w:type="spellEnd"/>
      <w:r w:rsidR="002901A6">
        <w:rPr>
          <w:rFonts w:ascii="Times New Roman" w:hAnsi="Times New Roman" w:cs="Times New Roman"/>
          <w:sz w:val="28"/>
          <w:szCs w:val="28"/>
        </w:rPr>
        <w:t>; отремонтировать водокачку в у. Зурган-Дэбэ; провести очистку территории</w:t>
      </w:r>
      <w:r w:rsidR="00122BAA">
        <w:rPr>
          <w:rFonts w:ascii="Times New Roman" w:hAnsi="Times New Roman" w:cs="Times New Roman"/>
          <w:sz w:val="28"/>
          <w:szCs w:val="28"/>
        </w:rPr>
        <w:t xml:space="preserve"> с элементами благоустройства в </w:t>
      </w:r>
      <w:r w:rsidR="002901A6">
        <w:rPr>
          <w:rFonts w:ascii="Times New Roman" w:hAnsi="Times New Roman" w:cs="Times New Roman"/>
          <w:sz w:val="28"/>
          <w:szCs w:val="28"/>
        </w:rPr>
        <w:t>с. Гусиное озеро,</w:t>
      </w:r>
      <w:r w:rsidR="00122BAA">
        <w:rPr>
          <w:rFonts w:ascii="Times New Roman" w:hAnsi="Times New Roman" w:cs="Times New Roman"/>
          <w:sz w:val="28"/>
          <w:szCs w:val="28"/>
        </w:rPr>
        <w:t xml:space="preserve"> у. </w:t>
      </w:r>
      <w:proofErr w:type="spellStart"/>
      <w:r w:rsidR="00122BAA">
        <w:rPr>
          <w:rFonts w:ascii="Times New Roman" w:hAnsi="Times New Roman" w:cs="Times New Roman"/>
          <w:sz w:val="28"/>
          <w:szCs w:val="28"/>
        </w:rPr>
        <w:t>Нур-Тухум</w:t>
      </w:r>
      <w:proofErr w:type="spellEnd"/>
      <w:r w:rsidR="00122BAA">
        <w:rPr>
          <w:rFonts w:ascii="Times New Roman" w:hAnsi="Times New Roman" w:cs="Times New Roman"/>
          <w:sz w:val="28"/>
          <w:szCs w:val="28"/>
        </w:rPr>
        <w:t xml:space="preserve">, у. </w:t>
      </w:r>
      <w:proofErr w:type="spellStart"/>
      <w:r w:rsidR="00122BAA">
        <w:rPr>
          <w:rFonts w:ascii="Times New Roman" w:hAnsi="Times New Roman" w:cs="Times New Roman"/>
          <w:sz w:val="28"/>
          <w:szCs w:val="28"/>
        </w:rPr>
        <w:t>Дэбэн</w:t>
      </w:r>
      <w:proofErr w:type="spellEnd"/>
      <w:r w:rsidR="00122BAA">
        <w:rPr>
          <w:rFonts w:ascii="Times New Roman" w:hAnsi="Times New Roman" w:cs="Times New Roman"/>
          <w:sz w:val="28"/>
          <w:szCs w:val="28"/>
        </w:rPr>
        <w:t xml:space="preserve">, у. </w:t>
      </w:r>
      <w:proofErr w:type="spellStart"/>
      <w:r w:rsidR="00122BAA">
        <w:rPr>
          <w:rFonts w:ascii="Times New Roman" w:hAnsi="Times New Roman" w:cs="Times New Roman"/>
          <w:sz w:val="28"/>
          <w:szCs w:val="28"/>
        </w:rPr>
        <w:t>Удунга</w:t>
      </w:r>
      <w:proofErr w:type="spellEnd"/>
      <w:r w:rsidR="00122BAA">
        <w:rPr>
          <w:rFonts w:ascii="Times New Roman" w:hAnsi="Times New Roman" w:cs="Times New Roman"/>
          <w:sz w:val="28"/>
          <w:szCs w:val="28"/>
        </w:rPr>
        <w:t>;</w:t>
      </w:r>
      <w:r w:rsidR="002901A6">
        <w:rPr>
          <w:rFonts w:ascii="Times New Roman" w:hAnsi="Times New Roman" w:cs="Times New Roman"/>
          <w:sz w:val="28"/>
          <w:szCs w:val="28"/>
        </w:rPr>
        <w:t xml:space="preserve"> </w:t>
      </w:r>
      <w:r w:rsidR="0037339D">
        <w:rPr>
          <w:rFonts w:ascii="Times New Roman" w:hAnsi="Times New Roman" w:cs="Times New Roman"/>
          <w:sz w:val="28"/>
          <w:szCs w:val="28"/>
        </w:rPr>
        <w:t>облагородить территорию Мемориала Воинам-</w:t>
      </w:r>
      <w:proofErr w:type="spellStart"/>
      <w:r w:rsidR="0037339D">
        <w:rPr>
          <w:rFonts w:ascii="Times New Roman" w:hAnsi="Times New Roman" w:cs="Times New Roman"/>
          <w:sz w:val="28"/>
          <w:szCs w:val="28"/>
        </w:rPr>
        <w:t>Загустайцам</w:t>
      </w:r>
      <w:proofErr w:type="spellEnd"/>
      <w:r w:rsidR="0037339D">
        <w:rPr>
          <w:rFonts w:ascii="Times New Roman" w:hAnsi="Times New Roman" w:cs="Times New Roman"/>
          <w:sz w:val="28"/>
          <w:szCs w:val="28"/>
        </w:rPr>
        <w:t xml:space="preserve"> в у. Тохой, отремонтировать отопление в сельском доме культуры с. Ягодное, провести ремонт юрты и ограждения для создания туристско-гостевого комплекса в п. Новоселенгинск</w:t>
      </w:r>
      <w:r w:rsidR="00122BAA">
        <w:rPr>
          <w:rFonts w:ascii="Times New Roman" w:hAnsi="Times New Roman" w:cs="Times New Roman"/>
          <w:sz w:val="28"/>
          <w:szCs w:val="28"/>
        </w:rPr>
        <w:t xml:space="preserve">. </w:t>
      </w:r>
      <w:r w:rsidR="00837448">
        <w:rPr>
          <w:rFonts w:ascii="Times New Roman" w:hAnsi="Times New Roman" w:cs="Times New Roman"/>
          <w:sz w:val="28"/>
          <w:szCs w:val="28"/>
        </w:rPr>
        <w:t xml:space="preserve">Эта работа продолжается и в 2021 году, в ноябре 2020 года в районе прошло </w:t>
      </w:r>
      <w:r w:rsidR="00837448" w:rsidRPr="00EE5072">
        <w:rPr>
          <w:rFonts w:ascii="Times New Roman" w:hAnsi="Times New Roman" w:cs="Times New Roman"/>
          <w:sz w:val="28"/>
          <w:szCs w:val="28"/>
        </w:rPr>
        <w:t>о</w:t>
      </w:r>
      <w:r w:rsidR="00837448" w:rsidRPr="00EE5072">
        <w:rPr>
          <w:rFonts w:ascii="Times New Roman" w:hAnsi="Times New Roman" w:cs="Times New Roman"/>
          <w:spacing w:val="2"/>
          <w:sz w:val="28"/>
          <w:szCs w:val="28"/>
          <w:shd w:val="clear" w:color="auto" w:fill="FFFFFF"/>
        </w:rPr>
        <w:t>ткрытое голосование</w:t>
      </w:r>
      <w:r w:rsidR="00837448" w:rsidRPr="00837448">
        <w:rPr>
          <w:rFonts w:ascii="Times New Roman" w:hAnsi="Times New Roman" w:cs="Times New Roman"/>
          <w:color w:val="2D2D2D"/>
          <w:spacing w:val="2"/>
          <w:sz w:val="28"/>
          <w:szCs w:val="28"/>
          <w:shd w:val="clear" w:color="auto" w:fill="FFFFFF"/>
        </w:rPr>
        <w:t xml:space="preserve"> </w:t>
      </w:r>
      <w:r w:rsidR="00837448" w:rsidRPr="00837448">
        <w:rPr>
          <w:rFonts w:ascii="Times New Roman" w:hAnsi="Times New Roman" w:cs="Times New Roman"/>
          <w:sz w:val="28"/>
          <w:szCs w:val="28"/>
        </w:rPr>
        <w:t xml:space="preserve">по выбору мероприятий, подлежащих реализации в 2021 - 2023 гг., за счет средств местного бюджета по направлениям: благоустройство городской среды, проведение культурных и спортивных мероприятий, обустройство объектов социальной </w:t>
      </w:r>
      <w:r w:rsidR="00837448" w:rsidRPr="00837448">
        <w:rPr>
          <w:rFonts w:ascii="Times New Roman" w:hAnsi="Times New Roman" w:cs="Times New Roman"/>
          <w:color w:val="000000"/>
          <w:sz w:val="28"/>
          <w:szCs w:val="28"/>
        </w:rPr>
        <w:t>инфраструктуры и прилегающих к ним территорий</w:t>
      </w:r>
      <w:r w:rsidR="00837448">
        <w:rPr>
          <w:rFonts w:ascii="Times New Roman" w:hAnsi="Times New Roman" w:cs="Times New Roman"/>
          <w:color w:val="000000"/>
          <w:sz w:val="28"/>
          <w:szCs w:val="28"/>
        </w:rPr>
        <w:t>. Все проекты</w:t>
      </w:r>
      <w:r w:rsidR="00EE5072">
        <w:rPr>
          <w:rFonts w:ascii="Times New Roman" w:hAnsi="Times New Roman" w:cs="Times New Roman"/>
          <w:color w:val="000000"/>
          <w:sz w:val="28"/>
          <w:szCs w:val="28"/>
        </w:rPr>
        <w:t>,</w:t>
      </w:r>
      <w:r w:rsidR="00837448">
        <w:rPr>
          <w:rFonts w:ascii="Times New Roman" w:hAnsi="Times New Roman" w:cs="Times New Roman"/>
          <w:color w:val="000000"/>
          <w:sz w:val="28"/>
          <w:szCs w:val="28"/>
        </w:rPr>
        <w:t xml:space="preserve"> поддержанные нашими жителями, предусмотрены в местном бюджете на 2021 год. </w:t>
      </w:r>
    </w:p>
    <w:p w14:paraId="72D9CC75" w14:textId="2FEB39DA" w:rsidR="00A04798" w:rsidRDefault="00837448" w:rsidP="00837448">
      <w:pPr>
        <w:spacing w:after="0" w:line="240" w:lineRule="auto"/>
        <w:ind w:firstLine="567"/>
        <w:jc w:val="both"/>
        <w:rPr>
          <w:rFonts w:ascii="Times New Roman" w:hAnsi="Times New Roman" w:cs="Times New Roman"/>
          <w:sz w:val="28"/>
          <w:szCs w:val="28"/>
        </w:rPr>
      </w:pPr>
      <w:r w:rsidRPr="00EE5072">
        <w:rPr>
          <w:rFonts w:ascii="Times New Roman" w:hAnsi="Times New Roman" w:cs="Times New Roman"/>
          <w:sz w:val="28"/>
          <w:szCs w:val="28"/>
        </w:rPr>
        <w:t>2020 год был достаточно сложным в социально-экономическом плане развития, в связи</w:t>
      </w:r>
      <w:r w:rsidRPr="007A664D">
        <w:rPr>
          <w:rFonts w:ascii="Times New Roman" w:hAnsi="Times New Roman" w:cs="Times New Roman"/>
          <w:color w:val="2C2C2C"/>
          <w:sz w:val="28"/>
          <w:szCs w:val="28"/>
        </w:rPr>
        <w:t xml:space="preserve"> </w:t>
      </w:r>
      <w:r w:rsidRPr="007A664D">
        <w:rPr>
          <w:rFonts w:ascii="Times New Roman" w:hAnsi="Times New Roman" w:cs="Times New Roman"/>
          <w:sz w:val="28"/>
          <w:szCs w:val="28"/>
        </w:rPr>
        <w:t>с возникновением и распространением инфекции, вызванной новым типом коронавируса (COVID-19)</w:t>
      </w:r>
      <w:r w:rsidR="00AE08EB" w:rsidRPr="00837448">
        <w:rPr>
          <w:rFonts w:ascii="Times New Roman" w:hAnsi="Times New Roman" w:cs="Times New Roman"/>
          <w:sz w:val="28"/>
          <w:szCs w:val="28"/>
        </w:rPr>
        <w:t>,</w:t>
      </w:r>
      <w:r w:rsidR="00AE08EB" w:rsidRPr="00837448">
        <w:rPr>
          <w:rFonts w:ascii="Times New Roman" w:hAnsi="Times New Roman" w:cs="Times New Roman"/>
          <w:b/>
          <w:sz w:val="28"/>
          <w:szCs w:val="28"/>
        </w:rPr>
        <w:t xml:space="preserve"> </w:t>
      </w:r>
      <w:r w:rsidR="00AE08EB" w:rsidRPr="00837448">
        <w:rPr>
          <w:rFonts w:ascii="Times New Roman" w:hAnsi="Times New Roman" w:cs="Times New Roman"/>
          <w:sz w:val="28"/>
          <w:szCs w:val="28"/>
        </w:rPr>
        <w:t>которая</w:t>
      </w:r>
      <w:r w:rsidR="00AE08EB" w:rsidRPr="00837448">
        <w:rPr>
          <w:rFonts w:ascii="Times New Roman" w:hAnsi="Times New Roman" w:cs="Times New Roman"/>
          <w:b/>
          <w:sz w:val="28"/>
          <w:szCs w:val="28"/>
        </w:rPr>
        <w:t xml:space="preserve"> </w:t>
      </w:r>
      <w:r w:rsidR="00AE08EB" w:rsidRPr="00837448">
        <w:rPr>
          <w:rFonts w:ascii="Times New Roman" w:hAnsi="Times New Roman" w:cs="Times New Roman"/>
          <w:sz w:val="28"/>
          <w:szCs w:val="28"/>
        </w:rPr>
        <w:t>оказала существенное влияние на ключевые отрасли экономики</w:t>
      </w:r>
      <w:r w:rsidR="00A04798">
        <w:rPr>
          <w:rFonts w:ascii="Times New Roman" w:hAnsi="Times New Roman" w:cs="Times New Roman"/>
          <w:sz w:val="28"/>
          <w:szCs w:val="28"/>
        </w:rPr>
        <w:t xml:space="preserve"> района, особенно малый бизнес. </w:t>
      </w:r>
    </w:p>
    <w:p w14:paraId="174E5352" w14:textId="77777777" w:rsidR="00000F69" w:rsidRDefault="00BA0BCA" w:rsidP="00837448">
      <w:pPr>
        <w:spacing w:after="0" w:line="240" w:lineRule="auto"/>
        <w:ind w:firstLine="567"/>
        <w:jc w:val="both"/>
        <w:rPr>
          <w:rFonts w:ascii="Times New Roman" w:hAnsi="Times New Roman" w:cs="Times New Roman"/>
          <w:color w:val="000000" w:themeColor="text1"/>
          <w:sz w:val="28"/>
          <w:szCs w:val="28"/>
        </w:rPr>
      </w:pPr>
      <w:r w:rsidRPr="00BA0BCA">
        <w:rPr>
          <w:rFonts w:ascii="Times New Roman" w:hAnsi="Times New Roman" w:cs="Times New Roman"/>
          <w:color w:val="000000" w:themeColor="text1"/>
          <w:sz w:val="28"/>
          <w:szCs w:val="28"/>
        </w:rPr>
        <w:t xml:space="preserve">В этот непростой период времени пришлось адаптироваться к новым условиям исполнения своих функций: переходу на дистанционную работу в программных комплексах, освоению новых порталов и размещению на них информации, разработке мероприятий по исполнению доходной части бюджетов, </w:t>
      </w:r>
      <w:r w:rsidRPr="00BA0BCA">
        <w:rPr>
          <w:rFonts w:ascii="Times New Roman" w:hAnsi="Times New Roman" w:cs="Times New Roman"/>
          <w:color w:val="000000" w:themeColor="text1"/>
          <w:sz w:val="28"/>
          <w:szCs w:val="28"/>
        </w:rPr>
        <w:lastRenderedPageBreak/>
        <w:t xml:space="preserve">перенаправлению ранее запланированных расходов на приоритетные задачи. Благодаря слаженной работе и своевременно принятым мерам получателями бюджетных средств района исполнены все принятые обязательства, оплачены все завершенные муниципальные контракты, исполнены </w:t>
      </w:r>
      <w:r w:rsidR="00000F69">
        <w:rPr>
          <w:rFonts w:ascii="Times New Roman" w:hAnsi="Times New Roman" w:cs="Times New Roman"/>
          <w:color w:val="000000" w:themeColor="text1"/>
          <w:sz w:val="28"/>
          <w:szCs w:val="28"/>
        </w:rPr>
        <w:t xml:space="preserve">все межбюджетные </w:t>
      </w:r>
      <w:r w:rsidRPr="00BA0BCA">
        <w:rPr>
          <w:rFonts w:ascii="Times New Roman" w:hAnsi="Times New Roman" w:cs="Times New Roman"/>
          <w:color w:val="000000" w:themeColor="text1"/>
          <w:sz w:val="28"/>
          <w:szCs w:val="28"/>
        </w:rPr>
        <w:t>условия</w:t>
      </w:r>
      <w:r w:rsidR="00000F69">
        <w:rPr>
          <w:rFonts w:ascii="Times New Roman" w:hAnsi="Times New Roman" w:cs="Times New Roman"/>
          <w:color w:val="000000" w:themeColor="text1"/>
          <w:sz w:val="28"/>
          <w:szCs w:val="28"/>
        </w:rPr>
        <w:t>.</w:t>
      </w:r>
    </w:p>
    <w:p w14:paraId="77B40C48" w14:textId="239A861B" w:rsidR="00432A30" w:rsidRPr="008A44B6" w:rsidRDefault="00A04798" w:rsidP="00A04798">
      <w:pPr>
        <w:spacing w:after="0" w:line="240" w:lineRule="auto"/>
        <w:ind w:firstLine="567"/>
        <w:jc w:val="both"/>
        <w:rPr>
          <w:rFonts w:ascii="Times New Roman" w:hAnsi="Times New Roman"/>
          <w:color w:val="000000" w:themeColor="text1"/>
          <w:sz w:val="28"/>
          <w:szCs w:val="28"/>
        </w:rPr>
      </w:pPr>
      <w:r w:rsidRPr="00BA0BCA">
        <w:rPr>
          <w:rFonts w:ascii="Times New Roman" w:hAnsi="Times New Roman" w:cs="Times New Roman"/>
          <w:color w:val="000000" w:themeColor="text1"/>
          <w:sz w:val="28"/>
          <w:szCs w:val="28"/>
        </w:rPr>
        <w:t>Вместе с тем, нам удалось сохранить</w:t>
      </w:r>
      <w:r>
        <w:rPr>
          <w:rFonts w:ascii="Times New Roman" w:hAnsi="Times New Roman" w:cs="Times New Roman"/>
          <w:sz w:val="28"/>
          <w:szCs w:val="28"/>
        </w:rPr>
        <w:t xml:space="preserve"> объемы </w:t>
      </w:r>
      <w:r w:rsidR="00AE08EB" w:rsidRPr="00837448">
        <w:rPr>
          <w:rFonts w:ascii="Times New Roman" w:hAnsi="Times New Roman" w:cs="Times New Roman"/>
          <w:sz w:val="28"/>
          <w:szCs w:val="28"/>
        </w:rPr>
        <w:t xml:space="preserve">производства в сельском хозяйстве, </w:t>
      </w:r>
      <w:r>
        <w:rPr>
          <w:rFonts w:ascii="Times New Roman" w:hAnsi="Times New Roman" w:cs="Times New Roman"/>
          <w:sz w:val="28"/>
          <w:szCs w:val="28"/>
        </w:rPr>
        <w:t xml:space="preserve">рост внебюджетных </w:t>
      </w:r>
      <w:r w:rsidR="00AE08EB" w:rsidRPr="00837448">
        <w:rPr>
          <w:rFonts w:ascii="Times New Roman" w:hAnsi="Times New Roman" w:cs="Times New Roman"/>
          <w:sz w:val="28"/>
          <w:szCs w:val="28"/>
        </w:rPr>
        <w:t xml:space="preserve">инвестиций, </w:t>
      </w:r>
      <w:r>
        <w:rPr>
          <w:rFonts w:ascii="Times New Roman" w:hAnsi="Times New Roman" w:cs="Times New Roman"/>
          <w:sz w:val="28"/>
          <w:szCs w:val="28"/>
        </w:rPr>
        <w:t xml:space="preserve">рост </w:t>
      </w:r>
      <w:r w:rsidR="00AE08EB" w:rsidRPr="00837448">
        <w:rPr>
          <w:rFonts w:ascii="Times New Roman" w:hAnsi="Times New Roman" w:cs="Times New Roman"/>
          <w:sz w:val="28"/>
          <w:szCs w:val="28"/>
        </w:rPr>
        <w:t xml:space="preserve">ввода жилья, вырос уровень среднемесячной заработной платы, выполнены все социальные обязательства. Реализуются проекты, как в части укрепления материальной базы социальной сферы, так и в части оснащения ее объектов современным оборудованием. Последовательно решаются проблемы благоустройства, дорожного и </w:t>
      </w:r>
      <w:r w:rsidR="00AE08EB" w:rsidRPr="008A44B6">
        <w:rPr>
          <w:rFonts w:ascii="Times New Roman" w:hAnsi="Times New Roman" w:cs="Times New Roman"/>
          <w:color w:val="000000" w:themeColor="text1"/>
          <w:sz w:val="28"/>
          <w:szCs w:val="28"/>
        </w:rPr>
        <w:t>коммунального хозяйства.</w:t>
      </w:r>
      <w:r w:rsidR="00432A30" w:rsidRPr="008A44B6">
        <w:rPr>
          <w:rFonts w:ascii="Times New Roman" w:hAnsi="Times New Roman" w:cs="Times New Roman"/>
          <w:color w:val="000000" w:themeColor="text1"/>
          <w:sz w:val="28"/>
          <w:szCs w:val="28"/>
        </w:rPr>
        <w:t xml:space="preserve"> В 2020 году на строительство, </w:t>
      </w:r>
      <w:r w:rsidRPr="008A44B6">
        <w:rPr>
          <w:rFonts w:ascii="Times New Roman" w:hAnsi="Times New Roman"/>
          <w:color w:val="000000" w:themeColor="text1"/>
          <w:sz w:val="28"/>
          <w:szCs w:val="28"/>
        </w:rPr>
        <w:t>ремонты и оснащение в учреждениях образования, здравоохранения, спорта и культуры</w:t>
      </w:r>
      <w:r w:rsidR="00432A30" w:rsidRPr="008A44B6">
        <w:rPr>
          <w:rFonts w:ascii="Times New Roman" w:hAnsi="Times New Roman"/>
          <w:color w:val="000000" w:themeColor="text1"/>
          <w:sz w:val="28"/>
          <w:szCs w:val="28"/>
        </w:rPr>
        <w:t xml:space="preserve"> направлено </w:t>
      </w:r>
      <w:r w:rsidR="00573035" w:rsidRPr="008A44B6">
        <w:rPr>
          <w:rFonts w:ascii="Times New Roman" w:hAnsi="Times New Roman"/>
          <w:color w:val="000000" w:themeColor="text1"/>
          <w:sz w:val="28"/>
          <w:szCs w:val="28"/>
        </w:rPr>
        <w:t>434,1</w:t>
      </w:r>
      <w:r w:rsidR="00432A30" w:rsidRPr="008A44B6">
        <w:rPr>
          <w:rFonts w:ascii="Times New Roman" w:hAnsi="Times New Roman"/>
          <w:color w:val="000000" w:themeColor="text1"/>
          <w:sz w:val="28"/>
          <w:szCs w:val="28"/>
        </w:rPr>
        <w:t xml:space="preserve"> млн.рублей, на решение инфраструктурных вопросов более 385 млн.рублей</w:t>
      </w:r>
      <w:r w:rsidR="00573035" w:rsidRPr="008A44B6">
        <w:rPr>
          <w:rFonts w:ascii="Times New Roman" w:hAnsi="Times New Roman"/>
          <w:color w:val="000000" w:themeColor="text1"/>
          <w:sz w:val="28"/>
          <w:szCs w:val="28"/>
        </w:rPr>
        <w:t>.</w:t>
      </w:r>
      <w:r w:rsidR="00432A30" w:rsidRPr="008A44B6">
        <w:rPr>
          <w:rFonts w:ascii="Times New Roman" w:hAnsi="Times New Roman"/>
          <w:color w:val="000000" w:themeColor="text1"/>
          <w:sz w:val="28"/>
          <w:szCs w:val="28"/>
        </w:rPr>
        <w:t xml:space="preserve">  </w:t>
      </w:r>
      <w:r w:rsidRPr="008A44B6">
        <w:rPr>
          <w:rFonts w:ascii="Times New Roman" w:hAnsi="Times New Roman"/>
          <w:color w:val="000000" w:themeColor="text1"/>
          <w:sz w:val="28"/>
          <w:szCs w:val="28"/>
        </w:rPr>
        <w:t xml:space="preserve"> </w:t>
      </w:r>
    </w:p>
    <w:p w14:paraId="56568994" w14:textId="77777777" w:rsidR="00432A30" w:rsidRPr="008A44B6" w:rsidRDefault="00432A30" w:rsidP="00A04798">
      <w:pPr>
        <w:spacing w:after="0" w:line="240" w:lineRule="auto"/>
        <w:ind w:firstLine="567"/>
        <w:jc w:val="both"/>
        <w:rPr>
          <w:rFonts w:ascii="Times New Roman" w:hAnsi="Times New Roman"/>
          <w:color w:val="000000" w:themeColor="text1"/>
          <w:sz w:val="28"/>
          <w:szCs w:val="28"/>
        </w:rPr>
      </w:pPr>
    </w:p>
    <w:p w14:paraId="15424C15" w14:textId="4B20E79B" w:rsidR="007A664D" w:rsidRPr="008A44B6" w:rsidRDefault="00A04798" w:rsidP="006525D3">
      <w:pPr>
        <w:spacing w:after="0" w:line="240" w:lineRule="auto"/>
        <w:ind w:firstLine="567"/>
        <w:jc w:val="both"/>
        <w:rPr>
          <w:rFonts w:ascii="Times New Roman" w:hAnsi="Times New Roman" w:cs="Times New Roman"/>
          <w:color w:val="000000" w:themeColor="text1"/>
          <w:sz w:val="28"/>
          <w:szCs w:val="28"/>
        </w:rPr>
      </w:pPr>
      <w:r w:rsidRPr="008A44B6">
        <w:rPr>
          <w:rFonts w:ascii="Times New Roman" w:hAnsi="Times New Roman" w:cs="Times New Roman"/>
          <w:color w:val="000000" w:themeColor="text1"/>
          <w:sz w:val="28"/>
          <w:szCs w:val="28"/>
          <w:shd w:val="clear" w:color="auto" w:fill="FFFFFF"/>
        </w:rPr>
        <w:t xml:space="preserve">Пандемия изменила не только экономическую ситуацию в мире, но и поведение людей. Все более значимыми становятся благотворительные акции - </w:t>
      </w:r>
      <w:r w:rsidRPr="008A44B6">
        <w:rPr>
          <w:rFonts w:ascii="Times New Roman" w:hAnsi="Times New Roman" w:cs="Times New Roman"/>
          <w:color w:val="000000" w:themeColor="text1"/>
          <w:sz w:val="28"/>
          <w:szCs w:val="28"/>
        </w:rPr>
        <w:t xml:space="preserve">это выражалось и в пошиве бесплатных масок, которые организовали </w:t>
      </w:r>
      <w:proofErr w:type="spellStart"/>
      <w:r w:rsidRPr="008A44B6">
        <w:rPr>
          <w:rFonts w:ascii="Times New Roman" w:hAnsi="Times New Roman" w:cs="Times New Roman"/>
          <w:color w:val="000000" w:themeColor="text1"/>
          <w:sz w:val="28"/>
          <w:szCs w:val="28"/>
        </w:rPr>
        <w:t>ТОСы</w:t>
      </w:r>
      <w:proofErr w:type="spellEnd"/>
      <w:r w:rsidRPr="008A44B6">
        <w:rPr>
          <w:rFonts w:ascii="Times New Roman" w:hAnsi="Times New Roman" w:cs="Times New Roman"/>
          <w:color w:val="000000" w:themeColor="text1"/>
          <w:sz w:val="28"/>
          <w:szCs w:val="28"/>
        </w:rPr>
        <w:t xml:space="preserve"> и молодежь района, благотворительность от предпринимателей района тем, кто оказался в трудной жизненной ситуации, увеличение волонтерского штаба, организация доставки продуктов и лекарств и пр. многие добрые дела. </w:t>
      </w:r>
      <w:r w:rsidR="00DC55B7" w:rsidRPr="008A44B6">
        <w:rPr>
          <w:rFonts w:ascii="Times New Roman" w:hAnsi="Times New Roman" w:cs="Times New Roman"/>
          <w:color w:val="000000" w:themeColor="text1"/>
          <w:sz w:val="28"/>
          <w:szCs w:val="28"/>
        </w:rPr>
        <w:t xml:space="preserve">Сейчас перед нами стоит большая задача по </w:t>
      </w:r>
      <w:r w:rsidR="00BA0BCA" w:rsidRPr="008A44B6">
        <w:rPr>
          <w:rFonts w:ascii="Times New Roman" w:hAnsi="Times New Roman" w:cs="Times New Roman"/>
          <w:color w:val="000000" w:themeColor="text1"/>
          <w:sz w:val="28"/>
          <w:szCs w:val="28"/>
        </w:rPr>
        <w:t xml:space="preserve">увеличению охвата </w:t>
      </w:r>
      <w:r w:rsidR="00DC55B7" w:rsidRPr="008A44B6">
        <w:rPr>
          <w:rFonts w:ascii="Times New Roman" w:hAnsi="Times New Roman" w:cs="Times New Roman"/>
          <w:color w:val="000000" w:themeColor="text1"/>
          <w:sz w:val="28"/>
          <w:szCs w:val="28"/>
        </w:rPr>
        <w:t>вакцинации</w:t>
      </w:r>
      <w:r w:rsidR="00BA0BCA" w:rsidRPr="008A44B6">
        <w:rPr>
          <w:rFonts w:ascii="Times New Roman" w:hAnsi="Times New Roman" w:cs="Times New Roman"/>
          <w:color w:val="000000" w:themeColor="text1"/>
          <w:sz w:val="28"/>
          <w:szCs w:val="28"/>
        </w:rPr>
        <w:t xml:space="preserve"> наших жителей, а также </w:t>
      </w:r>
      <w:r w:rsidR="00000F69" w:rsidRPr="008A44B6">
        <w:rPr>
          <w:rFonts w:ascii="Times New Roman" w:hAnsi="Times New Roman" w:cs="Times New Roman"/>
          <w:color w:val="000000" w:themeColor="text1"/>
          <w:sz w:val="28"/>
          <w:szCs w:val="28"/>
        </w:rPr>
        <w:t>не допущению новых вспышек</w:t>
      </w:r>
      <w:r w:rsidR="00B0546F" w:rsidRPr="008A44B6">
        <w:rPr>
          <w:rFonts w:ascii="Times New Roman" w:hAnsi="Times New Roman" w:cs="Times New Roman"/>
          <w:color w:val="000000" w:themeColor="text1"/>
          <w:sz w:val="28"/>
          <w:szCs w:val="28"/>
        </w:rPr>
        <w:t>.</w:t>
      </w:r>
      <w:r w:rsidR="00DC55B7" w:rsidRPr="008A44B6">
        <w:rPr>
          <w:rFonts w:ascii="Times New Roman" w:hAnsi="Times New Roman" w:cs="Times New Roman"/>
          <w:color w:val="000000" w:themeColor="text1"/>
          <w:sz w:val="28"/>
          <w:szCs w:val="28"/>
        </w:rPr>
        <w:t xml:space="preserve"> </w:t>
      </w:r>
    </w:p>
    <w:p w14:paraId="4862025F" w14:textId="77777777" w:rsidR="00000F69" w:rsidRPr="008A44B6" w:rsidRDefault="00000F69" w:rsidP="006525D3">
      <w:pPr>
        <w:spacing w:after="0" w:line="240" w:lineRule="auto"/>
        <w:ind w:firstLine="567"/>
        <w:jc w:val="both"/>
        <w:rPr>
          <w:rFonts w:ascii="Times New Roman" w:hAnsi="Times New Roman" w:cs="Times New Roman"/>
          <w:color w:val="000000" w:themeColor="text1"/>
          <w:sz w:val="28"/>
          <w:szCs w:val="28"/>
        </w:rPr>
      </w:pPr>
    </w:p>
    <w:p w14:paraId="253D2FED" w14:textId="376456B6" w:rsidR="007A664D" w:rsidRPr="008A44B6" w:rsidRDefault="007A664D" w:rsidP="006525D3">
      <w:pPr>
        <w:spacing w:after="0" w:line="240" w:lineRule="auto"/>
        <w:ind w:firstLine="567"/>
        <w:jc w:val="both"/>
        <w:rPr>
          <w:rFonts w:ascii="Times New Roman" w:hAnsi="Times New Roman" w:cs="Times New Roman"/>
          <w:color w:val="000000" w:themeColor="text1"/>
          <w:sz w:val="28"/>
          <w:szCs w:val="28"/>
        </w:rPr>
      </w:pPr>
    </w:p>
    <w:p w14:paraId="1F5F6620" w14:textId="77777777" w:rsidR="007A664D" w:rsidRPr="008A44B6" w:rsidRDefault="007A664D" w:rsidP="006525D3">
      <w:pPr>
        <w:spacing w:after="0" w:line="240" w:lineRule="auto"/>
        <w:ind w:firstLine="567"/>
        <w:jc w:val="both"/>
        <w:rPr>
          <w:rFonts w:ascii="Times New Roman" w:hAnsi="Times New Roman" w:cs="Times New Roman"/>
          <w:color w:val="000000" w:themeColor="text1"/>
          <w:sz w:val="28"/>
          <w:szCs w:val="28"/>
        </w:rPr>
      </w:pPr>
    </w:p>
    <w:p w14:paraId="6D44A7F4" w14:textId="77777777" w:rsidR="006E1B3A" w:rsidRPr="006525D3" w:rsidRDefault="006E1B3A" w:rsidP="00066DEE">
      <w:pPr>
        <w:spacing w:after="0" w:line="240" w:lineRule="auto"/>
        <w:ind w:firstLine="567"/>
        <w:jc w:val="both"/>
        <w:rPr>
          <w:rFonts w:ascii="Times New Roman" w:hAnsi="Times New Roman" w:cs="Times New Roman"/>
          <w:color w:val="2C2C2C"/>
          <w:sz w:val="28"/>
          <w:szCs w:val="28"/>
        </w:rPr>
      </w:pPr>
    </w:p>
    <w:p w14:paraId="126F83B3" w14:textId="5B1C2DD6"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63175357" w14:textId="10E52054"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4115E353" w14:textId="7FBEB274"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51D0FB09" w14:textId="593B5B83"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5532A939" w14:textId="1392DA7C"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03D4744F" w14:textId="087EA317"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7D435928" w14:textId="1BC04F64"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3BB26C8C" w14:textId="46FAF9B2"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2549FC67" w14:textId="2264D3FC"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112538DA" w14:textId="5C02AF8D"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6E15A271" w14:textId="4F05AA4F"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276369D9" w14:textId="2BE078CF"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5D8761E8" w14:textId="2DC3F0C7"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50F8C08F" w14:textId="7200059D"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05E445CF" w14:textId="2156CDB9"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1A1EFC8A" w14:textId="31CAF4CE"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521E3EED" w14:textId="6D60FDDC"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3CF7D31D" w14:textId="0A6AD27C"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326CE73F" w14:textId="77777777" w:rsidR="00A04798" w:rsidRDefault="00A04798" w:rsidP="007B0E58">
      <w:pPr>
        <w:spacing w:after="0" w:line="240" w:lineRule="auto"/>
        <w:ind w:firstLine="567"/>
        <w:jc w:val="both"/>
        <w:rPr>
          <w:rFonts w:ascii="Times New Roman" w:hAnsi="Times New Roman" w:cs="Times New Roman"/>
          <w:sz w:val="28"/>
          <w:szCs w:val="28"/>
          <w:shd w:val="clear" w:color="auto" w:fill="FFFFFF"/>
        </w:rPr>
      </w:pPr>
    </w:p>
    <w:p w14:paraId="38C50590" w14:textId="77777777" w:rsidR="00125872" w:rsidRPr="00D70E16" w:rsidRDefault="00125872" w:rsidP="00D70E16">
      <w:pPr>
        <w:pStyle w:val="a3"/>
        <w:numPr>
          <w:ilvl w:val="0"/>
          <w:numId w:val="4"/>
        </w:numPr>
        <w:spacing w:after="0" w:line="240" w:lineRule="auto"/>
        <w:ind w:left="0" w:firstLine="0"/>
        <w:jc w:val="center"/>
        <w:rPr>
          <w:rFonts w:ascii="Times New Roman" w:hAnsi="Times New Roman" w:cs="Times New Roman"/>
          <w:b/>
          <w:color w:val="3333CC"/>
          <w:sz w:val="32"/>
          <w:szCs w:val="32"/>
          <w:u w:val="single"/>
        </w:rPr>
      </w:pPr>
      <w:r w:rsidRPr="00D70E16">
        <w:rPr>
          <w:rFonts w:ascii="Times New Roman" w:hAnsi="Times New Roman" w:cs="Times New Roman"/>
          <w:b/>
          <w:color w:val="3333CC"/>
          <w:sz w:val="32"/>
          <w:szCs w:val="32"/>
          <w:u w:val="single"/>
        </w:rPr>
        <w:lastRenderedPageBreak/>
        <w:t>А</w:t>
      </w:r>
      <w:r w:rsidR="003707B3" w:rsidRPr="00D70E16">
        <w:rPr>
          <w:rFonts w:ascii="Times New Roman" w:hAnsi="Times New Roman" w:cs="Times New Roman"/>
          <w:b/>
          <w:color w:val="3333CC"/>
          <w:sz w:val="32"/>
          <w:szCs w:val="32"/>
          <w:u w:val="single"/>
        </w:rPr>
        <w:t>нализ социально-экономического развития</w:t>
      </w:r>
    </w:p>
    <w:p w14:paraId="79733EA0" w14:textId="35325681" w:rsidR="00E42932" w:rsidRPr="00D70E16" w:rsidRDefault="00E42932" w:rsidP="007B0E58">
      <w:pPr>
        <w:spacing w:after="0" w:line="240" w:lineRule="auto"/>
        <w:ind w:left="360"/>
        <w:jc w:val="center"/>
        <w:rPr>
          <w:rFonts w:ascii="Times New Roman" w:hAnsi="Times New Roman" w:cs="Times New Roman"/>
          <w:b/>
          <w:color w:val="3333CC"/>
          <w:sz w:val="32"/>
          <w:szCs w:val="32"/>
          <w:u w:val="single"/>
        </w:rPr>
      </w:pPr>
      <w:r w:rsidRPr="00D70E16">
        <w:rPr>
          <w:rFonts w:ascii="Times New Roman" w:hAnsi="Times New Roman" w:cs="Times New Roman"/>
          <w:b/>
          <w:color w:val="3333CC"/>
          <w:sz w:val="32"/>
          <w:szCs w:val="32"/>
          <w:u w:val="single"/>
        </w:rPr>
        <w:t>Селенгинского района за 20</w:t>
      </w:r>
      <w:r w:rsidR="00A7708E" w:rsidRPr="00D70E16">
        <w:rPr>
          <w:rFonts w:ascii="Times New Roman" w:hAnsi="Times New Roman" w:cs="Times New Roman"/>
          <w:b/>
          <w:color w:val="3333CC"/>
          <w:sz w:val="32"/>
          <w:szCs w:val="32"/>
          <w:u w:val="single"/>
        </w:rPr>
        <w:t xml:space="preserve">20 </w:t>
      </w:r>
      <w:r w:rsidRPr="00D70E16">
        <w:rPr>
          <w:rFonts w:ascii="Times New Roman" w:hAnsi="Times New Roman" w:cs="Times New Roman"/>
          <w:b/>
          <w:color w:val="3333CC"/>
          <w:sz w:val="32"/>
          <w:szCs w:val="32"/>
          <w:u w:val="single"/>
        </w:rPr>
        <w:t>год</w:t>
      </w:r>
    </w:p>
    <w:p w14:paraId="55366DBE" w14:textId="24C30CF6" w:rsidR="007A0D38" w:rsidRDefault="000D5E51" w:rsidP="007B0E58">
      <w:pPr>
        <w:spacing w:after="0" w:line="240" w:lineRule="auto"/>
        <w:ind w:left="360"/>
        <w:jc w:val="center"/>
        <w:rPr>
          <w:rFonts w:ascii="Times New Roman" w:hAnsi="Times New Roman" w:cs="Times New Roman"/>
          <w:b/>
          <w:sz w:val="28"/>
          <w:szCs w:val="28"/>
        </w:rPr>
      </w:pPr>
      <w:r>
        <w:rPr>
          <w:rFonts w:ascii="Times New Roman" w:hAnsi="Times New Roman" w:cs="Times New Roman"/>
          <w:b/>
          <w:noProof/>
          <w:sz w:val="28"/>
          <w:szCs w:val="28"/>
        </w:rPr>
        <w:pict w14:anchorId="67BAE86E">
          <v:group id="_x0000_s1073" style="position:absolute;left:0;text-align:left;margin-left:58.05pt;margin-top:4.8pt;width:536.25pt;height:76pt;z-index:251697152;mso-position-horizontal-relative:page" coordorigin="10,-1387" coordsize="11891,1484">
            <v:shape id="_x0000_s1074" style="position:absolute;left:9;top:-1097;width:11891;height:904" coordorigin="10,-1097" coordsize="11891,904" o:spt="100" adj="0,,0" path="m11900,-1097r-11890,l10,-193r11890,l11900,-212,49,-212,30,-233r19,l49,-1057r-19,l49,-1076r11851,l11900,-1097xm49,-233r-19,l49,-212r,-21xm11900,-233l49,-233r,21l11900,-212r,-21xm49,-1076r-19,19l49,-1057r,-19xm11900,-1076r-11851,l49,-1057r11851,l11900,-1076xe" fillcolor="#4e80bc"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43;top:-989;width:11858;height:692">
              <v:imagedata r:id="rId10" o:title=""/>
            </v:shape>
            <v:shape id="_x0000_s1076" type="#_x0000_t75" style="position:absolute;left:969;top:-1387;width:1484;height:1484">
              <v:imagedata r:id="rId11" o:title=""/>
            </v:shape>
            <v:shapetype id="_x0000_t202" coordsize="21600,21600" o:spt="202" path="m,l,21600r21600,l21600,xe">
              <v:stroke joinstyle="miter"/>
              <v:path gradientshapeok="t" o:connecttype="rect"/>
            </v:shapetype>
            <v:shape id="_x0000_s1077" type="#_x0000_t202" style="position:absolute;left:9;top:-1387;width:11891;height:1484" filled="f" stroked="f">
              <v:textbox inset="0,0,0,0">
                <w:txbxContent>
                  <w:p w14:paraId="3B984E66" w14:textId="77777777" w:rsidR="007D17C1" w:rsidRDefault="007D17C1" w:rsidP="0034020C">
                    <w:pPr>
                      <w:spacing w:before="1"/>
                      <w:ind w:left="3402"/>
                      <w:rPr>
                        <w:b/>
                        <w:color w:val="006FC0"/>
                        <w:sz w:val="32"/>
                      </w:rPr>
                    </w:pPr>
                  </w:p>
                  <w:p w14:paraId="2268F3CF" w14:textId="15327BA9" w:rsidR="007D17C1" w:rsidRPr="008A44B6" w:rsidRDefault="007D17C1" w:rsidP="0034020C">
                    <w:pPr>
                      <w:spacing w:before="1"/>
                      <w:ind w:left="3402"/>
                      <w:rPr>
                        <w:rFonts w:ascii="Times New Roman" w:hAnsi="Times New Roman" w:cs="Times New Roman"/>
                        <w:b/>
                        <w:sz w:val="32"/>
                      </w:rPr>
                    </w:pPr>
                    <w:r w:rsidRPr="008A44B6">
                      <w:rPr>
                        <w:rFonts w:ascii="Times New Roman" w:hAnsi="Times New Roman" w:cs="Times New Roman"/>
                        <w:b/>
                        <w:color w:val="006FC0"/>
                        <w:sz w:val="32"/>
                      </w:rPr>
                      <w:t>2.1. Демографи</w:t>
                    </w:r>
                    <w:r>
                      <w:rPr>
                        <w:rFonts w:ascii="Times New Roman" w:hAnsi="Times New Roman" w:cs="Times New Roman"/>
                        <w:b/>
                        <w:color w:val="006FC0"/>
                        <w:sz w:val="32"/>
                      </w:rPr>
                      <w:t>я и рынок труда</w:t>
                    </w:r>
                  </w:p>
                </w:txbxContent>
              </v:textbox>
            </v:shape>
            <w10:wrap anchorx="page"/>
          </v:group>
        </w:pict>
      </w:r>
    </w:p>
    <w:p w14:paraId="2BA2B117" w14:textId="37146713" w:rsidR="00000F69" w:rsidRDefault="00000F69" w:rsidP="007B0E58">
      <w:pPr>
        <w:spacing w:after="0" w:line="240" w:lineRule="auto"/>
        <w:ind w:left="360"/>
        <w:jc w:val="center"/>
        <w:rPr>
          <w:rFonts w:ascii="Times New Roman" w:hAnsi="Times New Roman" w:cs="Times New Roman"/>
          <w:b/>
          <w:sz w:val="28"/>
          <w:szCs w:val="28"/>
        </w:rPr>
      </w:pPr>
    </w:p>
    <w:p w14:paraId="4A0B00D4" w14:textId="5E412736" w:rsidR="00000F69" w:rsidRDefault="00000F69" w:rsidP="007B0E58">
      <w:pPr>
        <w:spacing w:after="0" w:line="240" w:lineRule="auto"/>
        <w:ind w:left="360"/>
        <w:jc w:val="center"/>
        <w:rPr>
          <w:rFonts w:ascii="Times New Roman" w:hAnsi="Times New Roman" w:cs="Times New Roman"/>
          <w:b/>
          <w:sz w:val="28"/>
          <w:szCs w:val="28"/>
        </w:rPr>
      </w:pPr>
    </w:p>
    <w:p w14:paraId="5982FFDC" w14:textId="119E92F6" w:rsidR="00000F69" w:rsidRDefault="00000F69" w:rsidP="007B0E58">
      <w:pPr>
        <w:spacing w:after="0" w:line="240" w:lineRule="auto"/>
        <w:ind w:left="360"/>
        <w:jc w:val="center"/>
        <w:rPr>
          <w:rFonts w:ascii="Times New Roman" w:hAnsi="Times New Roman" w:cs="Times New Roman"/>
          <w:b/>
          <w:sz w:val="28"/>
          <w:szCs w:val="28"/>
        </w:rPr>
      </w:pPr>
    </w:p>
    <w:p w14:paraId="0B789A66" w14:textId="2CC7E2EB" w:rsidR="00000F69" w:rsidRDefault="00000F69" w:rsidP="007B0E58">
      <w:pPr>
        <w:spacing w:after="0" w:line="240" w:lineRule="auto"/>
        <w:ind w:left="360"/>
        <w:jc w:val="center"/>
        <w:rPr>
          <w:rFonts w:ascii="Times New Roman" w:hAnsi="Times New Roman" w:cs="Times New Roman"/>
          <w:b/>
          <w:sz w:val="28"/>
          <w:szCs w:val="28"/>
        </w:rPr>
      </w:pPr>
    </w:p>
    <w:p w14:paraId="635294D3" w14:textId="72245D9B" w:rsidR="00000F69" w:rsidRDefault="00000F69" w:rsidP="007B0E58">
      <w:pPr>
        <w:spacing w:after="0" w:line="240" w:lineRule="auto"/>
        <w:ind w:left="360"/>
        <w:jc w:val="center"/>
        <w:rPr>
          <w:rFonts w:ascii="Times New Roman" w:hAnsi="Times New Roman" w:cs="Times New Roman"/>
          <w:b/>
          <w:sz w:val="28"/>
          <w:szCs w:val="28"/>
        </w:rPr>
      </w:pPr>
    </w:p>
    <w:p w14:paraId="6E59ED0C" w14:textId="1E73F9F7" w:rsidR="00AC654F" w:rsidRPr="000A252C" w:rsidRDefault="00C87B95" w:rsidP="007B0E58">
      <w:pPr>
        <w:spacing w:after="0" w:line="24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 </w:t>
      </w:r>
      <w:r w:rsidR="008653AA">
        <w:rPr>
          <w:rFonts w:ascii="Times New Roman" w:hAnsi="Times New Roman" w:cs="Times New Roman"/>
          <w:color w:val="000000" w:themeColor="text1"/>
          <w:sz w:val="28"/>
          <w:szCs w:val="28"/>
          <w:shd w:val="clear" w:color="auto" w:fill="FFFFFF"/>
        </w:rPr>
        <w:t xml:space="preserve">оперативным данным, по </w:t>
      </w:r>
      <w:r>
        <w:rPr>
          <w:rFonts w:ascii="Times New Roman" w:hAnsi="Times New Roman" w:cs="Times New Roman"/>
          <w:color w:val="000000" w:themeColor="text1"/>
          <w:sz w:val="28"/>
          <w:szCs w:val="28"/>
          <w:shd w:val="clear" w:color="auto" w:fill="FFFFFF"/>
        </w:rPr>
        <w:t>состоянию на 1 января 202</w:t>
      </w:r>
      <w:r w:rsidR="00432A30">
        <w:rPr>
          <w:rFonts w:ascii="Times New Roman" w:hAnsi="Times New Roman" w:cs="Times New Roman"/>
          <w:color w:val="000000" w:themeColor="text1"/>
          <w:sz w:val="28"/>
          <w:szCs w:val="28"/>
          <w:shd w:val="clear" w:color="auto" w:fill="FFFFFF"/>
        </w:rPr>
        <w:t>1</w:t>
      </w:r>
      <w:r w:rsidR="00125872" w:rsidRPr="000A252C">
        <w:rPr>
          <w:rFonts w:ascii="Times New Roman" w:hAnsi="Times New Roman" w:cs="Times New Roman"/>
          <w:color w:val="000000" w:themeColor="text1"/>
          <w:sz w:val="28"/>
          <w:szCs w:val="28"/>
          <w:shd w:val="clear" w:color="auto" w:fill="FFFFFF"/>
        </w:rPr>
        <w:t xml:space="preserve"> года население района составляет </w:t>
      </w:r>
      <w:r w:rsidR="00124A58" w:rsidRPr="005322F3">
        <w:rPr>
          <w:rFonts w:ascii="Times New Roman" w:hAnsi="Times New Roman" w:cs="Times New Roman"/>
          <w:color w:val="000000" w:themeColor="text1"/>
          <w:sz w:val="28"/>
          <w:szCs w:val="28"/>
          <w:shd w:val="clear" w:color="auto" w:fill="FFFFFF"/>
        </w:rPr>
        <w:t>4</w:t>
      </w:r>
      <w:r w:rsidRPr="005322F3">
        <w:rPr>
          <w:rFonts w:ascii="Times New Roman" w:hAnsi="Times New Roman" w:cs="Times New Roman"/>
          <w:color w:val="000000" w:themeColor="text1"/>
          <w:sz w:val="28"/>
          <w:szCs w:val="28"/>
          <w:shd w:val="clear" w:color="auto" w:fill="FFFFFF"/>
        </w:rPr>
        <w:t>1</w:t>
      </w:r>
      <w:r w:rsidR="00124A58" w:rsidRPr="005322F3">
        <w:rPr>
          <w:rFonts w:ascii="Times New Roman" w:hAnsi="Times New Roman" w:cs="Times New Roman"/>
          <w:color w:val="000000" w:themeColor="text1"/>
          <w:sz w:val="28"/>
          <w:szCs w:val="28"/>
          <w:shd w:val="clear" w:color="auto" w:fill="FFFFFF"/>
        </w:rPr>
        <w:t>,</w:t>
      </w:r>
      <w:r w:rsidR="00C46C79">
        <w:rPr>
          <w:rFonts w:ascii="Times New Roman" w:hAnsi="Times New Roman" w:cs="Times New Roman"/>
          <w:color w:val="000000" w:themeColor="text1"/>
          <w:sz w:val="28"/>
          <w:szCs w:val="28"/>
          <w:shd w:val="clear" w:color="auto" w:fill="FFFFFF"/>
        </w:rPr>
        <w:t>1</w:t>
      </w:r>
      <w:r w:rsidR="00125872" w:rsidRPr="000A252C">
        <w:rPr>
          <w:rFonts w:ascii="Times New Roman" w:hAnsi="Times New Roman" w:cs="Times New Roman"/>
          <w:color w:val="000000" w:themeColor="text1"/>
          <w:sz w:val="28"/>
          <w:szCs w:val="28"/>
          <w:shd w:val="clear" w:color="auto" w:fill="FFFFFF"/>
        </w:rPr>
        <w:t xml:space="preserve"> тысяч человек. </w:t>
      </w:r>
      <w:r w:rsidR="00AC654F" w:rsidRPr="000A252C">
        <w:rPr>
          <w:rFonts w:ascii="Times New Roman" w:hAnsi="Times New Roman" w:cs="Times New Roman"/>
          <w:sz w:val="28"/>
          <w:szCs w:val="28"/>
        </w:rPr>
        <w:t>Демографическая ситуация в районе характеризуется положительно, рождаемость превышает смертность</w:t>
      </w:r>
      <w:r w:rsidR="00AC654F" w:rsidRPr="000A252C">
        <w:rPr>
          <w:rFonts w:ascii="Times New Roman" w:hAnsi="Times New Roman" w:cs="Times New Roman"/>
          <w:color w:val="000000" w:themeColor="text1"/>
          <w:sz w:val="28"/>
          <w:szCs w:val="28"/>
          <w:shd w:val="clear" w:color="auto" w:fill="FFFFFF"/>
        </w:rPr>
        <w:t xml:space="preserve">, </w:t>
      </w:r>
      <w:r w:rsidR="00AC654F" w:rsidRPr="000A252C">
        <w:rPr>
          <w:rFonts w:ascii="Times New Roman" w:hAnsi="Times New Roman" w:cs="Times New Roman"/>
          <w:sz w:val="28"/>
          <w:szCs w:val="28"/>
        </w:rPr>
        <w:t xml:space="preserve">но в виду миграционного оттока </w:t>
      </w:r>
      <w:r w:rsidR="00B636EC">
        <w:rPr>
          <w:rFonts w:ascii="Times New Roman" w:hAnsi="Times New Roman" w:cs="Times New Roman"/>
          <w:sz w:val="28"/>
          <w:szCs w:val="28"/>
        </w:rPr>
        <w:t xml:space="preserve">ежегодно </w:t>
      </w:r>
      <w:r w:rsidR="00AC654F" w:rsidRPr="000A252C">
        <w:rPr>
          <w:rFonts w:ascii="Times New Roman" w:hAnsi="Times New Roman" w:cs="Times New Roman"/>
          <w:sz w:val="28"/>
          <w:szCs w:val="28"/>
        </w:rPr>
        <w:t xml:space="preserve">снижается общая численность населения. </w:t>
      </w:r>
    </w:p>
    <w:p w14:paraId="7BDD6863" w14:textId="77777777" w:rsidR="00B554C8" w:rsidRPr="00B554C8" w:rsidRDefault="00B554C8" w:rsidP="007B0E58">
      <w:pPr>
        <w:pStyle w:val="1"/>
        <w:shd w:val="clear" w:color="auto" w:fill="FFFFFF" w:themeFill="background1"/>
        <w:spacing w:line="240" w:lineRule="auto"/>
        <w:jc w:val="right"/>
        <w:rPr>
          <w:rFonts w:cs="Times New Roman"/>
          <w:sz w:val="24"/>
          <w:szCs w:val="24"/>
        </w:rPr>
      </w:pPr>
      <w:bookmarkStart w:id="0" w:name="_Toc212287850"/>
      <w:bookmarkStart w:id="1" w:name="_Toc212288728"/>
      <w:r>
        <w:rPr>
          <w:rFonts w:cs="Times New Roman"/>
          <w:sz w:val="24"/>
          <w:szCs w:val="24"/>
        </w:rPr>
        <w:t>Табл</w:t>
      </w:r>
      <w:r w:rsidR="003F4EB3">
        <w:rPr>
          <w:rFonts w:cs="Times New Roman"/>
          <w:sz w:val="24"/>
          <w:szCs w:val="24"/>
        </w:rPr>
        <w:t xml:space="preserve">ица </w:t>
      </w:r>
      <w:r>
        <w:rPr>
          <w:rFonts w:cs="Times New Roman"/>
          <w:sz w:val="24"/>
          <w:szCs w:val="24"/>
        </w:rPr>
        <w:t>1</w:t>
      </w:r>
      <w:r w:rsidR="003F4EB3">
        <w:rPr>
          <w:rFonts w:cs="Times New Roman"/>
          <w:sz w:val="24"/>
          <w:szCs w:val="24"/>
        </w:rPr>
        <w:t>.</w:t>
      </w:r>
    </w:p>
    <w:p w14:paraId="77FA8D74" w14:textId="54F7D7C9" w:rsidR="00327F46" w:rsidRDefault="001F32D3" w:rsidP="007B0E58">
      <w:pPr>
        <w:pStyle w:val="1"/>
        <w:shd w:val="clear" w:color="auto" w:fill="FFFFFF" w:themeFill="background1"/>
        <w:spacing w:line="240" w:lineRule="auto"/>
        <w:jc w:val="center"/>
        <w:rPr>
          <w:rFonts w:cs="Times New Roman"/>
          <w:b/>
          <w:szCs w:val="28"/>
        </w:rPr>
      </w:pPr>
      <w:r w:rsidRPr="000A252C">
        <w:rPr>
          <w:rFonts w:cs="Times New Roman"/>
          <w:b/>
          <w:szCs w:val="28"/>
        </w:rPr>
        <w:t>Основные демографические показатели</w:t>
      </w:r>
      <w:bookmarkEnd w:id="0"/>
      <w:bookmarkEnd w:id="1"/>
    </w:p>
    <w:p w14:paraId="431E2EC2" w14:textId="77777777" w:rsidR="00A7708E" w:rsidRPr="00A7708E" w:rsidRDefault="00A7708E" w:rsidP="00A7708E">
      <w:pPr>
        <w:rPr>
          <w:lang w:eastAsia="ar-SA"/>
        </w:rPr>
      </w:pPr>
    </w:p>
    <w:tbl>
      <w:tblPr>
        <w:tblW w:w="10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1834"/>
        <w:gridCol w:w="2116"/>
      </w:tblGrid>
      <w:tr w:rsidR="00A7708E" w:rsidRPr="000A252C" w14:paraId="43B6BF51" w14:textId="77777777" w:rsidTr="00A7708E">
        <w:tc>
          <w:tcPr>
            <w:tcW w:w="6096" w:type="dxa"/>
            <w:shd w:val="clear" w:color="auto" w:fill="FFFFFF" w:themeFill="background1"/>
            <w:vAlign w:val="center"/>
          </w:tcPr>
          <w:p w14:paraId="5A1F3E17" w14:textId="77777777" w:rsidR="00A7708E" w:rsidRPr="000A252C" w:rsidRDefault="00A7708E" w:rsidP="007B0E58">
            <w:pPr>
              <w:pStyle w:val="ae"/>
              <w:shd w:val="clear" w:color="auto" w:fill="FFFFFF" w:themeFill="background1"/>
              <w:jc w:val="center"/>
              <w:rPr>
                <w:b/>
                <w:sz w:val="28"/>
                <w:szCs w:val="28"/>
              </w:rPr>
            </w:pPr>
            <w:r w:rsidRPr="000A252C">
              <w:rPr>
                <w:b/>
                <w:sz w:val="28"/>
                <w:szCs w:val="28"/>
              </w:rPr>
              <w:t>Показатели</w:t>
            </w:r>
          </w:p>
        </w:tc>
        <w:tc>
          <w:tcPr>
            <w:tcW w:w="1834" w:type="dxa"/>
            <w:shd w:val="clear" w:color="auto" w:fill="FFFFFF" w:themeFill="background1"/>
          </w:tcPr>
          <w:p w14:paraId="7B9DED17" w14:textId="72626BC6" w:rsidR="00A7708E" w:rsidRPr="000A252C" w:rsidRDefault="00A7708E" w:rsidP="007B0E58">
            <w:pPr>
              <w:pStyle w:val="ae"/>
              <w:shd w:val="clear" w:color="auto" w:fill="FFFFFF" w:themeFill="background1"/>
              <w:jc w:val="center"/>
              <w:rPr>
                <w:b/>
                <w:sz w:val="28"/>
                <w:szCs w:val="28"/>
              </w:rPr>
            </w:pPr>
            <w:r w:rsidRPr="000A252C">
              <w:rPr>
                <w:b/>
                <w:sz w:val="28"/>
                <w:szCs w:val="28"/>
              </w:rPr>
              <w:t>2</w:t>
            </w:r>
            <w:r>
              <w:rPr>
                <w:b/>
                <w:sz w:val="28"/>
                <w:szCs w:val="28"/>
              </w:rPr>
              <w:t>019</w:t>
            </w:r>
            <w:r w:rsidRPr="000A252C">
              <w:rPr>
                <w:b/>
                <w:sz w:val="28"/>
                <w:szCs w:val="28"/>
              </w:rPr>
              <w:t xml:space="preserve"> год</w:t>
            </w:r>
          </w:p>
        </w:tc>
        <w:tc>
          <w:tcPr>
            <w:tcW w:w="2116" w:type="dxa"/>
            <w:shd w:val="clear" w:color="auto" w:fill="FFFFFF" w:themeFill="background1"/>
          </w:tcPr>
          <w:p w14:paraId="749D8B68" w14:textId="21B037B3" w:rsidR="00A7708E" w:rsidRDefault="00A7708E" w:rsidP="007B0E58">
            <w:pPr>
              <w:pStyle w:val="ae"/>
              <w:shd w:val="clear" w:color="auto" w:fill="FFFFFF" w:themeFill="background1"/>
              <w:jc w:val="center"/>
              <w:rPr>
                <w:b/>
                <w:sz w:val="28"/>
                <w:szCs w:val="28"/>
              </w:rPr>
            </w:pPr>
            <w:r>
              <w:rPr>
                <w:b/>
                <w:sz w:val="28"/>
                <w:szCs w:val="28"/>
              </w:rPr>
              <w:t xml:space="preserve">2020 год </w:t>
            </w:r>
          </w:p>
          <w:p w14:paraId="5AF9FEF4" w14:textId="77777777" w:rsidR="00A7708E" w:rsidRPr="00E35DA1" w:rsidRDefault="00A7708E" w:rsidP="007B0E58">
            <w:pPr>
              <w:pStyle w:val="ae"/>
              <w:shd w:val="clear" w:color="auto" w:fill="FFFFFF" w:themeFill="background1"/>
              <w:jc w:val="center"/>
              <w:rPr>
                <w:sz w:val="28"/>
                <w:szCs w:val="28"/>
              </w:rPr>
            </w:pPr>
          </w:p>
        </w:tc>
      </w:tr>
      <w:tr w:rsidR="00A7708E" w:rsidRPr="000A252C" w14:paraId="64C96A59" w14:textId="77777777" w:rsidTr="00A7708E">
        <w:trPr>
          <w:trHeight w:val="239"/>
        </w:trPr>
        <w:tc>
          <w:tcPr>
            <w:tcW w:w="6096" w:type="dxa"/>
            <w:shd w:val="clear" w:color="auto" w:fill="FFFFFF" w:themeFill="background1"/>
          </w:tcPr>
          <w:p w14:paraId="3DCAD2CD" w14:textId="04FE1CF8" w:rsidR="00A7708E" w:rsidRPr="000A252C" w:rsidRDefault="00A7708E" w:rsidP="007B0E58">
            <w:pPr>
              <w:pStyle w:val="ae"/>
              <w:shd w:val="clear" w:color="auto" w:fill="FFFFFF" w:themeFill="background1"/>
              <w:rPr>
                <w:sz w:val="28"/>
                <w:szCs w:val="28"/>
              </w:rPr>
            </w:pPr>
            <w:r w:rsidRPr="000A252C">
              <w:rPr>
                <w:sz w:val="28"/>
                <w:szCs w:val="28"/>
              </w:rPr>
              <w:t xml:space="preserve">Численность постоянного населения, </w:t>
            </w:r>
            <w:r>
              <w:rPr>
                <w:sz w:val="28"/>
                <w:szCs w:val="28"/>
              </w:rPr>
              <w:t xml:space="preserve">тыс. </w:t>
            </w:r>
            <w:r w:rsidRPr="000A252C">
              <w:rPr>
                <w:sz w:val="28"/>
                <w:szCs w:val="28"/>
              </w:rPr>
              <w:t>чел.</w:t>
            </w:r>
          </w:p>
        </w:tc>
        <w:tc>
          <w:tcPr>
            <w:tcW w:w="1834" w:type="dxa"/>
            <w:shd w:val="clear" w:color="auto" w:fill="FFFFFF" w:themeFill="background1"/>
            <w:vAlign w:val="center"/>
          </w:tcPr>
          <w:p w14:paraId="2905CE27" w14:textId="53C8497F" w:rsidR="00A7708E" w:rsidRPr="000A252C" w:rsidRDefault="00A7708E" w:rsidP="005322F3">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41,274</w:t>
            </w:r>
          </w:p>
        </w:tc>
        <w:tc>
          <w:tcPr>
            <w:tcW w:w="2116" w:type="dxa"/>
            <w:shd w:val="clear" w:color="auto" w:fill="FFFFFF" w:themeFill="background1"/>
            <w:vAlign w:val="center"/>
          </w:tcPr>
          <w:p w14:paraId="5EC2732D" w14:textId="42044E6F" w:rsidR="00A7708E" w:rsidRPr="005322F3" w:rsidRDefault="00A7708E" w:rsidP="005322F3">
            <w:pPr>
              <w:shd w:val="clear" w:color="auto" w:fill="FFFFFF" w:themeFill="background1"/>
              <w:spacing w:after="0" w:line="240" w:lineRule="auto"/>
              <w:jc w:val="center"/>
              <w:rPr>
                <w:rFonts w:ascii="Times New Roman" w:hAnsi="Times New Roman" w:cs="Times New Roman"/>
                <w:sz w:val="28"/>
                <w:szCs w:val="28"/>
              </w:rPr>
            </w:pPr>
            <w:r>
              <w:rPr>
                <w:rFonts w:ascii="Times New Roman" w:hAnsi="Times New Roman" w:cs="Times New Roman"/>
                <w:sz w:val="28"/>
                <w:szCs w:val="28"/>
              </w:rPr>
              <w:t>41,100</w:t>
            </w:r>
          </w:p>
        </w:tc>
      </w:tr>
      <w:tr w:rsidR="00A7708E" w:rsidRPr="00FA47C5" w14:paraId="13D54581" w14:textId="77777777" w:rsidTr="00A7708E">
        <w:tc>
          <w:tcPr>
            <w:tcW w:w="6096" w:type="dxa"/>
          </w:tcPr>
          <w:p w14:paraId="47025B45" w14:textId="77777777" w:rsidR="00A7708E" w:rsidRPr="00D9459B" w:rsidRDefault="00A7708E" w:rsidP="007B0E58">
            <w:pPr>
              <w:pStyle w:val="ae"/>
              <w:rPr>
                <w:sz w:val="28"/>
                <w:szCs w:val="28"/>
              </w:rPr>
            </w:pPr>
            <w:r w:rsidRPr="00D9459B">
              <w:rPr>
                <w:sz w:val="28"/>
                <w:szCs w:val="28"/>
              </w:rPr>
              <w:t xml:space="preserve">Естественный прирост, чел. </w:t>
            </w:r>
          </w:p>
        </w:tc>
        <w:tc>
          <w:tcPr>
            <w:tcW w:w="1834" w:type="dxa"/>
            <w:vAlign w:val="center"/>
          </w:tcPr>
          <w:p w14:paraId="407445C0" w14:textId="441F6690" w:rsidR="00A7708E" w:rsidRPr="00D9459B" w:rsidRDefault="00A7708E" w:rsidP="007B0E58">
            <w:pPr>
              <w:pStyle w:val="ae"/>
              <w:jc w:val="center"/>
              <w:rPr>
                <w:sz w:val="28"/>
                <w:szCs w:val="28"/>
              </w:rPr>
            </w:pPr>
            <w:r>
              <w:rPr>
                <w:sz w:val="28"/>
                <w:szCs w:val="28"/>
              </w:rPr>
              <w:t>-10</w:t>
            </w:r>
          </w:p>
        </w:tc>
        <w:tc>
          <w:tcPr>
            <w:tcW w:w="2116" w:type="dxa"/>
            <w:vAlign w:val="center"/>
          </w:tcPr>
          <w:p w14:paraId="47A4AEDE" w14:textId="6577CCA4" w:rsidR="00A7708E" w:rsidRPr="005322F3" w:rsidRDefault="00A7708E" w:rsidP="007B0E58">
            <w:pPr>
              <w:pStyle w:val="ae"/>
              <w:jc w:val="center"/>
              <w:rPr>
                <w:sz w:val="28"/>
                <w:szCs w:val="28"/>
              </w:rPr>
            </w:pPr>
            <w:r>
              <w:rPr>
                <w:sz w:val="28"/>
                <w:szCs w:val="28"/>
              </w:rPr>
              <w:t>+87</w:t>
            </w:r>
          </w:p>
        </w:tc>
      </w:tr>
      <w:tr w:rsidR="00A7708E" w:rsidRPr="0093132E" w14:paraId="6C3F1D54" w14:textId="77777777" w:rsidTr="00A7708E">
        <w:tc>
          <w:tcPr>
            <w:tcW w:w="6096" w:type="dxa"/>
          </w:tcPr>
          <w:p w14:paraId="3AF471E3" w14:textId="77777777" w:rsidR="00A7708E" w:rsidRPr="00D9459B" w:rsidRDefault="00A7708E" w:rsidP="00F73F7C">
            <w:pPr>
              <w:pStyle w:val="ae"/>
              <w:rPr>
                <w:sz w:val="28"/>
                <w:szCs w:val="28"/>
              </w:rPr>
            </w:pPr>
            <w:r w:rsidRPr="00D9459B">
              <w:rPr>
                <w:sz w:val="28"/>
                <w:szCs w:val="28"/>
              </w:rPr>
              <w:t>Миграционн</w:t>
            </w:r>
            <w:r>
              <w:rPr>
                <w:sz w:val="28"/>
                <w:szCs w:val="28"/>
              </w:rPr>
              <w:t xml:space="preserve">ая </w:t>
            </w:r>
            <w:r w:rsidRPr="00D9459B">
              <w:rPr>
                <w:sz w:val="28"/>
                <w:szCs w:val="28"/>
              </w:rPr>
              <w:t>убыль</w:t>
            </w:r>
            <w:r>
              <w:rPr>
                <w:sz w:val="28"/>
                <w:szCs w:val="28"/>
              </w:rPr>
              <w:t>,</w:t>
            </w:r>
            <w:r w:rsidRPr="00D9459B">
              <w:rPr>
                <w:sz w:val="28"/>
                <w:szCs w:val="28"/>
              </w:rPr>
              <w:t xml:space="preserve"> чел. </w:t>
            </w:r>
          </w:p>
        </w:tc>
        <w:tc>
          <w:tcPr>
            <w:tcW w:w="1834" w:type="dxa"/>
            <w:vAlign w:val="center"/>
          </w:tcPr>
          <w:p w14:paraId="4EC1E190" w14:textId="17C0AE74" w:rsidR="00A7708E" w:rsidRPr="00D9459B" w:rsidRDefault="00A7708E" w:rsidP="005322F3">
            <w:pPr>
              <w:pStyle w:val="ae"/>
              <w:jc w:val="center"/>
              <w:rPr>
                <w:sz w:val="28"/>
                <w:szCs w:val="28"/>
              </w:rPr>
            </w:pPr>
            <w:r>
              <w:rPr>
                <w:sz w:val="28"/>
                <w:szCs w:val="28"/>
              </w:rPr>
              <w:t>-281</w:t>
            </w:r>
          </w:p>
        </w:tc>
        <w:tc>
          <w:tcPr>
            <w:tcW w:w="2116" w:type="dxa"/>
            <w:vAlign w:val="center"/>
          </w:tcPr>
          <w:p w14:paraId="7EF731D1" w14:textId="24323645" w:rsidR="00A7708E" w:rsidRPr="005322F3" w:rsidRDefault="00A7708E" w:rsidP="007B0E58">
            <w:pPr>
              <w:pStyle w:val="ae"/>
              <w:jc w:val="center"/>
              <w:rPr>
                <w:sz w:val="28"/>
                <w:szCs w:val="28"/>
              </w:rPr>
            </w:pPr>
            <w:r>
              <w:rPr>
                <w:sz w:val="28"/>
                <w:szCs w:val="28"/>
              </w:rPr>
              <w:t>-261</w:t>
            </w:r>
          </w:p>
        </w:tc>
      </w:tr>
    </w:tbl>
    <w:p w14:paraId="4C5509D7" w14:textId="77777777" w:rsidR="003F4EB3" w:rsidRDefault="003F4EB3" w:rsidP="007B0E58">
      <w:pPr>
        <w:spacing w:after="0" w:line="240" w:lineRule="auto"/>
        <w:ind w:firstLine="360"/>
        <w:jc w:val="right"/>
        <w:rPr>
          <w:rFonts w:ascii="Times New Roman" w:hAnsi="Times New Roman" w:cs="Times New Roman"/>
          <w:color w:val="000000" w:themeColor="text1"/>
          <w:sz w:val="24"/>
          <w:szCs w:val="24"/>
          <w:shd w:val="clear" w:color="auto" w:fill="FFFFFF"/>
        </w:rPr>
      </w:pPr>
    </w:p>
    <w:p w14:paraId="44818907" w14:textId="4AEB2DAD" w:rsidR="00E96F20" w:rsidRDefault="00725907" w:rsidP="007B0E58">
      <w:pPr>
        <w:spacing w:after="0" w:line="240" w:lineRule="auto"/>
        <w:ind w:firstLine="567"/>
        <w:jc w:val="both"/>
        <w:rPr>
          <w:rFonts w:ascii="Times New Roman" w:hAnsi="Times New Roman" w:cs="Times New Roman"/>
          <w:color w:val="000000" w:themeColor="text1"/>
          <w:sz w:val="28"/>
          <w:szCs w:val="28"/>
          <w:shd w:val="clear" w:color="auto" w:fill="FFFFFF"/>
        </w:rPr>
      </w:pPr>
      <w:r w:rsidRPr="000A252C">
        <w:rPr>
          <w:rFonts w:ascii="Times New Roman" w:hAnsi="Times New Roman" w:cs="Times New Roman"/>
          <w:color w:val="000000" w:themeColor="text1"/>
          <w:sz w:val="28"/>
          <w:szCs w:val="28"/>
          <w:shd w:val="clear" w:color="auto" w:fill="FFFFFF"/>
        </w:rPr>
        <w:t>Состав поселений Селенгинского района в 20</w:t>
      </w:r>
      <w:r w:rsidR="00C46C79">
        <w:rPr>
          <w:rFonts w:ascii="Times New Roman" w:hAnsi="Times New Roman" w:cs="Times New Roman"/>
          <w:color w:val="000000" w:themeColor="text1"/>
          <w:sz w:val="28"/>
          <w:szCs w:val="28"/>
          <w:shd w:val="clear" w:color="auto" w:fill="FFFFFF"/>
        </w:rPr>
        <w:t>20</w:t>
      </w:r>
      <w:r w:rsidRPr="000A252C">
        <w:rPr>
          <w:rFonts w:ascii="Times New Roman" w:hAnsi="Times New Roman" w:cs="Times New Roman"/>
          <w:color w:val="000000" w:themeColor="text1"/>
          <w:sz w:val="28"/>
          <w:szCs w:val="28"/>
          <w:shd w:val="clear" w:color="auto" w:fill="FFFFFF"/>
        </w:rPr>
        <w:t xml:space="preserve"> году остался неизменным и включает в себя 1 городское поселение и 12 сельских</w:t>
      </w:r>
      <w:r w:rsidR="00F02897">
        <w:rPr>
          <w:rFonts w:ascii="Times New Roman" w:hAnsi="Times New Roman" w:cs="Times New Roman"/>
          <w:color w:val="000000" w:themeColor="text1"/>
          <w:sz w:val="28"/>
          <w:szCs w:val="28"/>
          <w:shd w:val="clear" w:color="auto" w:fill="FFFFFF"/>
        </w:rPr>
        <w:t>.</w:t>
      </w:r>
    </w:p>
    <w:p w14:paraId="47FB179C" w14:textId="60AB4804" w:rsidR="005B31DA" w:rsidRPr="005B31DA" w:rsidRDefault="005B31DA" w:rsidP="008A44B6">
      <w:pPr>
        <w:shd w:val="clear" w:color="auto" w:fill="FFFFFF"/>
        <w:spacing w:after="0" w:line="240" w:lineRule="auto"/>
        <w:ind w:firstLine="567"/>
        <w:jc w:val="both"/>
        <w:rPr>
          <w:rFonts w:ascii="Times New Roman" w:hAnsi="Times New Roman" w:cs="Times New Roman"/>
          <w:color w:val="000000"/>
          <w:spacing w:val="-6"/>
          <w:sz w:val="28"/>
          <w:szCs w:val="28"/>
        </w:rPr>
      </w:pPr>
      <w:r w:rsidRPr="005B31DA">
        <w:rPr>
          <w:rFonts w:ascii="Times New Roman" w:hAnsi="Times New Roman" w:cs="Times New Roman"/>
          <w:color w:val="000000"/>
          <w:spacing w:val="-6"/>
          <w:sz w:val="28"/>
          <w:szCs w:val="28"/>
        </w:rPr>
        <w:t xml:space="preserve">Ситуация на рынке труда в районе по итогам 2020 года была нестабильной, по состоянию на 01.01.2020 года – уровень общей безработицы 1,6%, тогда как на конец года 5,4%, такая ситуация характерная для многих районов РФ, в связи с введенными социальными мерами поддержки в период ограничений по ковиду, а также, в связи с предоставленной возможностью постановки на учет в онлайн – режиме. По состоянию на 01.04.2021 г. уровень регистрируемой безработицы составляет – 1,8%. </w:t>
      </w:r>
    </w:p>
    <w:p w14:paraId="66A22AAA" w14:textId="77777777" w:rsidR="003F4EB3" w:rsidRPr="00B554C8" w:rsidRDefault="003F4EB3" w:rsidP="007B0E58">
      <w:pPr>
        <w:pStyle w:val="1"/>
        <w:shd w:val="clear" w:color="auto" w:fill="FFFFFF" w:themeFill="background1"/>
        <w:spacing w:line="240" w:lineRule="auto"/>
        <w:jc w:val="right"/>
        <w:rPr>
          <w:rFonts w:cs="Times New Roman"/>
          <w:sz w:val="24"/>
          <w:szCs w:val="24"/>
        </w:rPr>
      </w:pPr>
      <w:r>
        <w:rPr>
          <w:rFonts w:cs="Times New Roman"/>
          <w:sz w:val="24"/>
          <w:szCs w:val="24"/>
        </w:rPr>
        <w:t>Таблица 2.</w:t>
      </w:r>
    </w:p>
    <w:p w14:paraId="764BB969" w14:textId="77777777" w:rsidR="00327F46" w:rsidRDefault="00327F46" w:rsidP="007B0E58">
      <w:pPr>
        <w:pStyle w:val="ac"/>
        <w:spacing w:line="240" w:lineRule="auto"/>
        <w:ind w:firstLine="540"/>
        <w:jc w:val="center"/>
        <w:outlineLvl w:val="0"/>
        <w:rPr>
          <w:b/>
          <w:szCs w:val="28"/>
        </w:rPr>
      </w:pPr>
      <w:r w:rsidRPr="000A252C">
        <w:rPr>
          <w:b/>
          <w:szCs w:val="28"/>
        </w:rPr>
        <w:t>Занятость и безработица</w:t>
      </w:r>
    </w:p>
    <w:p w14:paraId="5214E26F" w14:textId="77777777" w:rsidR="004B4D9B" w:rsidRPr="000A252C" w:rsidRDefault="004B4D9B" w:rsidP="007B0E58">
      <w:pPr>
        <w:pStyle w:val="ac"/>
        <w:spacing w:line="240" w:lineRule="auto"/>
        <w:ind w:firstLine="540"/>
        <w:jc w:val="center"/>
        <w:outlineLvl w:val="0"/>
        <w:rPr>
          <w:b/>
          <w:szCs w:val="28"/>
        </w:rPr>
      </w:pPr>
    </w:p>
    <w:tbl>
      <w:tblPr>
        <w:tblW w:w="10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2000"/>
        <w:gridCol w:w="2126"/>
      </w:tblGrid>
      <w:tr w:rsidR="0001413E" w:rsidRPr="000A252C" w14:paraId="1920BCEE" w14:textId="77777777" w:rsidTr="0001413E">
        <w:tc>
          <w:tcPr>
            <w:tcW w:w="6096" w:type="dxa"/>
          </w:tcPr>
          <w:p w14:paraId="063FAEBE" w14:textId="77777777" w:rsidR="0001413E" w:rsidRPr="000A252C" w:rsidRDefault="0001413E" w:rsidP="007B0E58">
            <w:pPr>
              <w:pStyle w:val="ae"/>
              <w:jc w:val="center"/>
              <w:rPr>
                <w:b/>
                <w:bCs/>
                <w:sz w:val="28"/>
                <w:szCs w:val="28"/>
              </w:rPr>
            </w:pPr>
            <w:r w:rsidRPr="000A252C">
              <w:rPr>
                <w:b/>
                <w:bCs/>
                <w:sz w:val="28"/>
                <w:szCs w:val="28"/>
              </w:rPr>
              <w:t>Показатели</w:t>
            </w:r>
          </w:p>
        </w:tc>
        <w:tc>
          <w:tcPr>
            <w:tcW w:w="2000" w:type="dxa"/>
          </w:tcPr>
          <w:p w14:paraId="541F7083" w14:textId="66214B60" w:rsidR="0001413E" w:rsidRPr="000A252C" w:rsidRDefault="0001413E" w:rsidP="007B0E58">
            <w:pPr>
              <w:pStyle w:val="ae"/>
              <w:jc w:val="center"/>
              <w:rPr>
                <w:b/>
                <w:sz w:val="28"/>
                <w:szCs w:val="28"/>
              </w:rPr>
            </w:pPr>
            <w:r w:rsidRPr="000A252C">
              <w:rPr>
                <w:b/>
                <w:sz w:val="28"/>
                <w:szCs w:val="28"/>
              </w:rPr>
              <w:t>201</w:t>
            </w:r>
            <w:r w:rsidR="00B636EC">
              <w:rPr>
                <w:b/>
                <w:sz w:val="28"/>
                <w:szCs w:val="28"/>
              </w:rPr>
              <w:t>9</w:t>
            </w:r>
            <w:r w:rsidRPr="000A252C">
              <w:rPr>
                <w:b/>
                <w:sz w:val="28"/>
                <w:szCs w:val="28"/>
              </w:rPr>
              <w:t xml:space="preserve"> год</w:t>
            </w:r>
          </w:p>
        </w:tc>
        <w:tc>
          <w:tcPr>
            <w:tcW w:w="2126" w:type="dxa"/>
          </w:tcPr>
          <w:p w14:paraId="552C21FD" w14:textId="5985CB49" w:rsidR="0001413E" w:rsidRPr="000A252C" w:rsidRDefault="0001413E" w:rsidP="007B0E58">
            <w:pPr>
              <w:pStyle w:val="ae"/>
              <w:jc w:val="center"/>
              <w:rPr>
                <w:b/>
                <w:sz w:val="28"/>
                <w:szCs w:val="28"/>
              </w:rPr>
            </w:pPr>
            <w:r>
              <w:rPr>
                <w:b/>
                <w:sz w:val="28"/>
                <w:szCs w:val="28"/>
              </w:rPr>
              <w:t>20</w:t>
            </w:r>
            <w:r w:rsidR="00E51E9D">
              <w:rPr>
                <w:b/>
                <w:sz w:val="28"/>
                <w:szCs w:val="28"/>
              </w:rPr>
              <w:t>20</w:t>
            </w:r>
            <w:r>
              <w:rPr>
                <w:b/>
                <w:sz w:val="28"/>
                <w:szCs w:val="28"/>
              </w:rPr>
              <w:t xml:space="preserve"> год</w:t>
            </w:r>
          </w:p>
        </w:tc>
      </w:tr>
      <w:tr w:rsidR="00E51E9D" w:rsidRPr="000A252C" w14:paraId="779403A0" w14:textId="77777777" w:rsidTr="0001413E">
        <w:tc>
          <w:tcPr>
            <w:tcW w:w="6096" w:type="dxa"/>
          </w:tcPr>
          <w:p w14:paraId="17FCBE05" w14:textId="77777777" w:rsidR="00E51E9D" w:rsidRPr="000A252C" w:rsidRDefault="00E51E9D" w:rsidP="00E51E9D">
            <w:pPr>
              <w:pStyle w:val="ae"/>
              <w:rPr>
                <w:sz w:val="28"/>
                <w:szCs w:val="28"/>
              </w:rPr>
            </w:pPr>
            <w:r w:rsidRPr="000A252C">
              <w:rPr>
                <w:sz w:val="28"/>
                <w:szCs w:val="28"/>
              </w:rPr>
              <w:t>Численность официально зарегистрированных безработных, чел.</w:t>
            </w:r>
          </w:p>
        </w:tc>
        <w:tc>
          <w:tcPr>
            <w:tcW w:w="2000" w:type="dxa"/>
            <w:vAlign w:val="center"/>
          </w:tcPr>
          <w:p w14:paraId="56128B33" w14:textId="1A4834D7" w:rsidR="00E51E9D" w:rsidRPr="00E51E9D" w:rsidRDefault="00E51E9D" w:rsidP="00E51E9D">
            <w:pPr>
              <w:pStyle w:val="ae"/>
              <w:jc w:val="center"/>
              <w:rPr>
                <w:sz w:val="28"/>
                <w:szCs w:val="28"/>
                <w:highlight w:val="yellow"/>
              </w:rPr>
            </w:pPr>
            <w:r w:rsidRPr="00B7317B">
              <w:rPr>
                <w:sz w:val="28"/>
                <w:szCs w:val="28"/>
              </w:rPr>
              <w:t>377</w:t>
            </w:r>
          </w:p>
        </w:tc>
        <w:tc>
          <w:tcPr>
            <w:tcW w:w="2126" w:type="dxa"/>
            <w:vAlign w:val="center"/>
          </w:tcPr>
          <w:p w14:paraId="20730503" w14:textId="57B1CF31" w:rsidR="00E51E9D" w:rsidRPr="00E51E9D" w:rsidRDefault="00B7317B" w:rsidP="00E51E9D">
            <w:pPr>
              <w:pStyle w:val="ae"/>
              <w:jc w:val="center"/>
              <w:rPr>
                <w:sz w:val="28"/>
                <w:szCs w:val="28"/>
                <w:highlight w:val="yellow"/>
              </w:rPr>
            </w:pPr>
            <w:r w:rsidRPr="00B7317B">
              <w:rPr>
                <w:sz w:val="28"/>
                <w:szCs w:val="28"/>
              </w:rPr>
              <w:t>1243</w:t>
            </w:r>
          </w:p>
        </w:tc>
      </w:tr>
      <w:tr w:rsidR="00E51E9D" w:rsidRPr="000A252C" w14:paraId="34CA9F60" w14:textId="77777777" w:rsidTr="0001413E">
        <w:trPr>
          <w:trHeight w:val="234"/>
        </w:trPr>
        <w:tc>
          <w:tcPr>
            <w:tcW w:w="6096" w:type="dxa"/>
          </w:tcPr>
          <w:p w14:paraId="045C1288" w14:textId="77777777" w:rsidR="00E51E9D" w:rsidRPr="000A252C" w:rsidRDefault="00E51E9D" w:rsidP="00E51E9D">
            <w:pPr>
              <w:pStyle w:val="ae"/>
              <w:rPr>
                <w:sz w:val="28"/>
                <w:szCs w:val="28"/>
              </w:rPr>
            </w:pPr>
            <w:r w:rsidRPr="000A252C">
              <w:rPr>
                <w:sz w:val="28"/>
                <w:szCs w:val="28"/>
              </w:rPr>
              <w:t>Уровень зарегистрированной безработицы, %</w:t>
            </w:r>
          </w:p>
        </w:tc>
        <w:tc>
          <w:tcPr>
            <w:tcW w:w="2000" w:type="dxa"/>
            <w:vAlign w:val="center"/>
          </w:tcPr>
          <w:p w14:paraId="5B3F9331" w14:textId="5F1FDCC4" w:rsidR="00E51E9D" w:rsidRPr="000A252C" w:rsidRDefault="00E51E9D" w:rsidP="00E51E9D">
            <w:pPr>
              <w:pStyle w:val="ae"/>
              <w:jc w:val="center"/>
              <w:rPr>
                <w:sz w:val="28"/>
                <w:szCs w:val="28"/>
              </w:rPr>
            </w:pPr>
            <w:r>
              <w:rPr>
                <w:sz w:val="28"/>
                <w:szCs w:val="28"/>
              </w:rPr>
              <w:t>1,6</w:t>
            </w:r>
          </w:p>
        </w:tc>
        <w:tc>
          <w:tcPr>
            <w:tcW w:w="2126" w:type="dxa"/>
            <w:vAlign w:val="center"/>
          </w:tcPr>
          <w:p w14:paraId="30FEA9F3" w14:textId="7EC72187" w:rsidR="00E51E9D" w:rsidRPr="000A252C" w:rsidRDefault="00B7317B" w:rsidP="00E51E9D">
            <w:pPr>
              <w:pStyle w:val="ae"/>
              <w:jc w:val="center"/>
              <w:rPr>
                <w:sz w:val="28"/>
                <w:szCs w:val="28"/>
              </w:rPr>
            </w:pPr>
            <w:r>
              <w:rPr>
                <w:sz w:val="28"/>
                <w:szCs w:val="28"/>
              </w:rPr>
              <w:t>5,4</w:t>
            </w:r>
          </w:p>
        </w:tc>
      </w:tr>
    </w:tbl>
    <w:p w14:paraId="5C510662" w14:textId="26FBC0AE" w:rsidR="00AC654F" w:rsidRDefault="00AC654F" w:rsidP="007B0E58">
      <w:pPr>
        <w:spacing w:after="0" w:line="240" w:lineRule="auto"/>
        <w:jc w:val="both"/>
        <w:rPr>
          <w:rFonts w:ascii="Times New Roman" w:hAnsi="Times New Roman" w:cs="Times New Roman"/>
          <w:sz w:val="28"/>
          <w:szCs w:val="28"/>
        </w:rPr>
      </w:pPr>
    </w:p>
    <w:p w14:paraId="38E969F5" w14:textId="77777777" w:rsidR="005B31DA" w:rsidRPr="005B31DA" w:rsidRDefault="005B31DA" w:rsidP="005B31DA">
      <w:pPr>
        <w:spacing w:after="0" w:line="240" w:lineRule="auto"/>
        <w:ind w:firstLine="709"/>
        <w:jc w:val="both"/>
        <w:rPr>
          <w:rFonts w:ascii="Times New Roman" w:hAnsi="Times New Roman" w:cs="Times New Roman"/>
          <w:spacing w:val="-6"/>
          <w:sz w:val="28"/>
          <w:szCs w:val="28"/>
        </w:rPr>
      </w:pPr>
      <w:r w:rsidRPr="005B31DA">
        <w:rPr>
          <w:rFonts w:ascii="Times New Roman" w:hAnsi="Times New Roman" w:cs="Times New Roman"/>
          <w:spacing w:val="-6"/>
          <w:sz w:val="28"/>
          <w:szCs w:val="28"/>
        </w:rPr>
        <w:t>В целях снижения напряженности на рынке труда проводятся совместные мероприятия и реализуются следующие муниципальные программы:</w:t>
      </w:r>
    </w:p>
    <w:p w14:paraId="6D92A0C9" w14:textId="77777777" w:rsidR="005B31DA" w:rsidRPr="005B31DA" w:rsidRDefault="005B31DA" w:rsidP="005B31DA">
      <w:pPr>
        <w:spacing w:after="0" w:line="240" w:lineRule="auto"/>
        <w:ind w:firstLine="709"/>
        <w:jc w:val="both"/>
        <w:rPr>
          <w:rFonts w:ascii="Times New Roman" w:hAnsi="Times New Roman" w:cs="Times New Roman"/>
          <w:b/>
          <w:i/>
          <w:spacing w:val="-6"/>
          <w:sz w:val="28"/>
          <w:szCs w:val="28"/>
        </w:rPr>
      </w:pPr>
      <w:r w:rsidRPr="005B31DA">
        <w:rPr>
          <w:rFonts w:ascii="Times New Roman" w:hAnsi="Times New Roman" w:cs="Times New Roman"/>
          <w:b/>
          <w:i/>
          <w:spacing w:val="-6"/>
          <w:sz w:val="28"/>
          <w:szCs w:val="28"/>
        </w:rPr>
        <w:t>1. Организация оплачиваемых общественных работ на территории Селенгинского района.</w:t>
      </w:r>
    </w:p>
    <w:p w14:paraId="2D2F357C" w14:textId="564E89D3" w:rsidR="005B31DA" w:rsidRPr="005B31DA" w:rsidRDefault="005B31DA" w:rsidP="005B31DA">
      <w:pPr>
        <w:spacing w:after="0" w:line="240" w:lineRule="auto"/>
        <w:ind w:firstLine="709"/>
        <w:jc w:val="both"/>
        <w:rPr>
          <w:rFonts w:ascii="Times New Roman" w:hAnsi="Times New Roman" w:cs="Times New Roman"/>
          <w:spacing w:val="-6"/>
          <w:sz w:val="28"/>
          <w:szCs w:val="28"/>
        </w:rPr>
      </w:pPr>
      <w:r w:rsidRPr="005B31DA">
        <w:rPr>
          <w:rFonts w:ascii="Times New Roman" w:hAnsi="Times New Roman" w:cs="Times New Roman"/>
          <w:spacing w:val="-6"/>
          <w:sz w:val="28"/>
          <w:szCs w:val="28"/>
        </w:rPr>
        <w:t xml:space="preserve">В Администрации МО «Селенгинский район» и Администрации МО ГП «Город Гусиноозерск» с 2015 года реализуются муниципальные программы, направленные на организацию оплачиваемых общественных работ на территории Селенгинского района. Ежегодно по данной программе из местного бюджета выделяются средства на выплату </w:t>
      </w:r>
      <w:r w:rsidRPr="005B31DA">
        <w:rPr>
          <w:rFonts w:ascii="Times New Roman" w:hAnsi="Times New Roman" w:cs="Times New Roman"/>
          <w:spacing w:val="-6"/>
          <w:sz w:val="28"/>
          <w:szCs w:val="28"/>
        </w:rPr>
        <w:lastRenderedPageBreak/>
        <w:t>заработной платы для временного трудоустройства безработных граждан. В 2019 году на эти цели из местного бюджета (района и ГП) направлено 705,197 тыс. руб. для трудоустройства 170 человек.</w:t>
      </w:r>
      <w:r w:rsidR="00B0546F">
        <w:rPr>
          <w:rFonts w:ascii="Times New Roman" w:hAnsi="Times New Roman" w:cs="Times New Roman"/>
          <w:spacing w:val="-6"/>
          <w:sz w:val="28"/>
          <w:szCs w:val="28"/>
        </w:rPr>
        <w:t xml:space="preserve"> В 2020 году – 322,063 тыс.руб.</w:t>
      </w:r>
      <w:r w:rsidRPr="005B31DA">
        <w:rPr>
          <w:rFonts w:ascii="Times New Roman" w:hAnsi="Times New Roman" w:cs="Times New Roman"/>
          <w:spacing w:val="-6"/>
          <w:sz w:val="28"/>
          <w:szCs w:val="28"/>
        </w:rPr>
        <w:t xml:space="preserve"> для трудоустройства 103 человек. На 2021 год запланировано 754,625 тыс.руб., для трудоустройства 185 человек.</w:t>
      </w:r>
    </w:p>
    <w:p w14:paraId="07239045" w14:textId="77777777" w:rsidR="005B31DA" w:rsidRPr="005B31DA" w:rsidRDefault="005B31DA" w:rsidP="005B31DA">
      <w:pPr>
        <w:spacing w:after="0" w:line="240" w:lineRule="auto"/>
        <w:ind w:firstLine="709"/>
        <w:jc w:val="both"/>
        <w:rPr>
          <w:rFonts w:ascii="Times New Roman" w:hAnsi="Times New Roman" w:cs="Times New Roman"/>
          <w:b/>
          <w:i/>
          <w:spacing w:val="-6"/>
          <w:sz w:val="28"/>
          <w:szCs w:val="28"/>
        </w:rPr>
      </w:pPr>
      <w:r w:rsidRPr="005B31DA">
        <w:rPr>
          <w:rFonts w:ascii="Times New Roman" w:hAnsi="Times New Roman" w:cs="Times New Roman"/>
          <w:b/>
          <w:i/>
          <w:spacing w:val="-6"/>
          <w:sz w:val="28"/>
          <w:szCs w:val="28"/>
        </w:rPr>
        <w:t>2. Проведение временных работ для несовершеннолетних граждан в возрасте от 14 до 18 лет.</w:t>
      </w:r>
    </w:p>
    <w:p w14:paraId="7A625FB5" w14:textId="7DA3F4DC" w:rsidR="005B31DA" w:rsidRPr="005B31DA" w:rsidRDefault="005B31DA" w:rsidP="005B31DA">
      <w:pPr>
        <w:spacing w:after="0" w:line="240" w:lineRule="auto"/>
        <w:ind w:firstLine="709"/>
        <w:jc w:val="both"/>
        <w:rPr>
          <w:rFonts w:ascii="Times New Roman" w:hAnsi="Times New Roman" w:cs="Times New Roman"/>
          <w:spacing w:val="-6"/>
          <w:sz w:val="28"/>
          <w:szCs w:val="28"/>
        </w:rPr>
      </w:pPr>
      <w:r w:rsidRPr="005B31DA">
        <w:rPr>
          <w:rFonts w:ascii="Times New Roman" w:hAnsi="Times New Roman" w:cs="Times New Roman"/>
          <w:spacing w:val="-6"/>
          <w:sz w:val="28"/>
          <w:szCs w:val="28"/>
        </w:rPr>
        <w:t>Данные мероприятия также реализуются в рамках муниципальной программы по развитию образования на территории МО «Селенгинский район».</w:t>
      </w:r>
    </w:p>
    <w:p w14:paraId="2AFEAF3F" w14:textId="77777777" w:rsidR="005B31DA" w:rsidRPr="005B31DA" w:rsidRDefault="005B31DA" w:rsidP="005B31DA">
      <w:pPr>
        <w:spacing w:after="0" w:line="240" w:lineRule="auto"/>
        <w:ind w:firstLine="709"/>
        <w:jc w:val="both"/>
        <w:rPr>
          <w:rFonts w:ascii="Times New Roman" w:hAnsi="Times New Roman" w:cs="Times New Roman"/>
          <w:sz w:val="28"/>
          <w:szCs w:val="28"/>
        </w:rPr>
      </w:pPr>
      <w:r w:rsidRPr="005B31DA">
        <w:rPr>
          <w:rFonts w:ascii="Times New Roman" w:hAnsi="Times New Roman" w:cs="Times New Roman"/>
          <w:spacing w:val="-6"/>
          <w:sz w:val="28"/>
          <w:szCs w:val="28"/>
        </w:rPr>
        <w:t>В 2019 году из местного бюджета выделено финансирование в размере 212,0 тыс. рублей, для временного трудоустройства 235 несовершеннолетних граждан. Выполняли в основном работы, связанные с благоустройством территорий на приусадебных участках школ и социальных объектов в селах, а также на сезонных сельскохозяйственных работах. В 2020 году из местного бюджета в связи с ковидными ограничениями, средства выделялись только в 1 квартале 2020 года в объеме 3</w:t>
      </w:r>
      <w:r w:rsidRPr="005B31DA">
        <w:rPr>
          <w:rFonts w:ascii="Times New Roman" w:hAnsi="Times New Roman" w:cs="Times New Roman"/>
          <w:color w:val="000000"/>
          <w:sz w:val="28"/>
          <w:szCs w:val="28"/>
          <w:lang w:bidi="ru-RU"/>
        </w:rPr>
        <w:t xml:space="preserve">6,1 тыс. рублей, в том числе: Ацульская СОШ - 12408,89 рублей на временное трудоустройство 11 детей и Загустайская СОШ - 23589,68 рублей на временное трудоустройство - 15 детей. Указанные мероприятия реализованы до введения </w:t>
      </w:r>
      <w:proofErr w:type="spellStart"/>
      <w:r w:rsidRPr="005B31DA">
        <w:rPr>
          <w:rFonts w:ascii="Times New Roman" w:hAnsi="Times New Roman" w:cs="Times New Roman"/>
          <w:color w:val="000000"/>
          <w:sz w:val="28"/>
          <w:szCs w:val="28"/>
          <w:lang w:bidi="ru-RU"/>
        </w:rPr>
        <w:t>ковидных</w:t>
      </w:r>
      <w:proofErr w:type="spellEnd"/>
      <w:r w:rsidRPr="005B31DA">
        <w:rPr>
          <w:rFonts w:ascii="Times New Roman" w:hAnsi="Times New Roman" w:cs="Times New Roman"/>
          <w:color w:val="000000"/>
          <w:sz w:val="28"/>
          <w:szCs w:val="28"/>
          <w:lang w:bidi="ru-RU"/>
        </w:rPr>
        <w:t xml:space="preserve"> ограничений. На 2021 год в местном бюджете запланировано 255,2 </w:t>
      </w:r>
      <w:proofErr w:type="spellStart"/>
      <w:r w:rsidRPr="005B31DA">
        <w:rPr>
          <w:rFonts w:ascii="Times New Roman" w:hAnsi="Times New Roman" w:cs="Times New Roman"/>
          <w:color w:val="000000"/>
          <w:sz w:val="28"/>
          <w:szCs w:val="28"/>
          <w:lang w:bidi="ru-RU"/>
        </w:rPr>
        <w:t>тыс.рублей</w:t>
      </w:r>
      <w:proofErr w:type="spellEnd"/>
      <w:r w:rsidRPr="005B31DA">
        <w:rPr>
          <w:rFonts w:ascii="Times New Roman" w:hAnsi="Times New Roman" w:cs="Times New Roman"/>
          <w:color w:val="000000"/>
          <w:sz w:val="28"/>
          <w:szCs w:val="28"/>
          <w:lang w:bidi="ru-RU"/>
        </w:rPr>
        <w:t>.</w:t>
      </w:r>
    </w:p>
    <w:p w14:paraId="0795CD8C" w14:textId="77777777" w:rsidR="005B31DA" w:rsidRPr="005B31DA" w:rsidRDefault="005B31DA" w:rsidP="005B31DA">
      <w:pPr>
        <w:spacing w:after="0" w:line="240" w:lineRule="auto"/>
        <w:ind w:firstLine="709"/>
        <w:jc w:val="both"/>
        <w:rPr>
          <w:rFonts w:ascii="Times New Roman" w:hAnsi="Times New Roman" w:cs="Times New Roman"/>
          <w:b/>
          <w:i/>
          <w:spacing w:val="-6"/>
          <w:sz w:val="28"/>
          <w:szCs w:val="28"/>
        </w:rPr>
      </w:pPr>
      <w:r w:rsidRPr="005B31DA">
        <w:rPr>
          <w:rFonts w:ascii="Times New Roman" w:hAnsi="Times New Roman" w:cs="Times New Roman"/>
          <w:b/>
          <w:i/>
          <w:spacing w:val="-6"/>
          <w:sz w:val="28"/>
          <w:szCs w:val="28"/>
        </w:rPr>
        <w:t xml:space="preserve">3. Содействие самозанятости безработным гражданам. </w:t>
      </w:r>
    </w:p>
    <w:p w14:paraId="18FB162E" w14:textId="77777777" w:rsidR="005B31DA" w:rsidRPr="005B31DA" w:rsidRDefault="005B31DA" w:rsidP="005B31DA">
      <w:pPr>
        <w:spacing w:after="0" w:line="240" w:lineRule="auto"/>
        <w:ind w:firstLine="709"/>
        <w:jc w:val="both"/>
        <w:rPr>
          <w:rFonts w:ascii="Times New Roman" w:hAnsi="Times New Roman" w:cs="Times New Roman"/>
          <w:spacing w:val="-6"/>
          <w:sz w:val="28"/>
          <w:szCs w:val="28"/>
        </w:rPr>
      </w:pPr>
      <w:r w:rsidRPr="005B31DA">
        <w:rPr>
          <w:rFonts w:ascii="Times New Roman" w:hAnsi="Times New Roman" w:cs="Times New Roman"/>
          <w:spacing w:val="-6"/>
          <w:sz w:val="28"/>
          <w:szCs w:val="28"/>
        </w:rPr>
        <w:t>При Администрации МО «Селенгинский район» ведет работу Экспертная Комиссия по рассмотрению технико-экономических обоснований проектов безработных граждан, желающих организовать собственное дело. В 2019 году Комиссия одобрила 29 проектов по различным видам экономической деятельности: бытовое обслуживание населения, предоставление различных услуг, сельское хозяйство, строительство, торговля и общественное питании для дальнейшей их реализации на территории Селенгинского района. В 2020 году Комиссия одобрила 9 проектов, открыто 9 новых субъектов МСП. На 2021 года запланировано 15 (в том числе 5 Комиссия одобрила в 1 кв.2021 г.).</w:t>
      </w:r>
    </w:p>
    <w:p w14:paraId="738E9D87" w14:textId="77777777" w:rsidR="005B31DA" w:rsidRPr="005B31DA" w:rsidRDefault="005B31DA" w:rsidP="005B31DA">
      <w:pPr>
        <w:spacing w:after="0" w:line="240" w:lineRule="auto"/>
        <w:ind w:firstLine="709"/>
        <w:jc w:val="both"/>
        <w:rPr>
          <w:rFonts w:ascii="Times New Roman" w:hAnsi="Times New Roman" w:cs="Times New Roman"/>
          <w:spacing w:val="-6"/>
          <w:sz w:val="28"/>
          <w:szCs w:val="28"/>
        </w:rPr>
      </w:pPr>
      <w:r w:rsidRPr="005B31DA">
        <w:rPr>
          <w:rFonts w:ascii="Times New Roman" w:hAnsi="Times New Roman" w:cs="Times New Roman"/>
          <w:spacing w:val="-6"/>
          <w:sz w:val="28"/>
          <w:szCs w:val="28"/>
        </w:rPr>
        <w:t>Всех начинающих предпринимателей, которые открылись по данной программе на протяжении почти года деятельности обучаем по различным программам: по мерам государственной поддержки Центра предпринимательства «Мой бизнес» и институтов поддержки малого и среднего предпринимательства в Республике Бурятия, в том числе по программе «Моногород», фермеров по существующим мерам поддержки АПК.</w:t>
      </w:r>
    </w:p>
    <w:p w14:paraId="0DB97928" w14:textId="03623EE2" w:rsidR="005B31DA" w:rsidRDefault="005B31DA" w:rsidP="00E64D67">
      <w:pPr>
        <w:spacing w:after="0" w:line="240" w:lineRule="auto"/>
        <w:ind w:firstLine="709"/>
        <w:jc w:val="both"/>
        <w:rPr>
          <w:rFonts w:ascii="Times New Roman" w:eastAsiaTheme="minorEastAsia" w:hAnsi="Times New Roman" w:cs="Times New Roman"/>
          <w:sz w:val="28"/>
          <w:szCs w:val="28"/>
          <w:lang w:eastAsia="ru-RU"/>
        </w:rPr>
      </w:pPr>
      <w:r w:rsidRPr="00F8507F">
        <w:rPr>
          <w:rFonts w:ascii="Times New Roman" w:eastAsiaTheme="minorEastAsia" w:hAnsi="Times New Roman" w:cs="Times New Roman"/>
          <w:sz w:val="28"/>
          <w:szCs w:val="28"/>
          <w:lang w:eastAsia="ru-RU"/>
        </w:rPr>
        <w:t>Указанные меры позволили за 20</w:t>
      </w:r>
      <w:r w:rsidR="00B636EC">
        <w:rPr>
          <w:rFonts w:ascii="Times New Roman" w:eastAsiaTheme="minorEastAsia" w:hAnsi="Times New Roman" w:cs="Times New Roman"/>
          <w:sz w:val="28"/>
          <w:szCs w:val="28"/>
          <w:lang w:eastAsia="ru-RU"/>
        </w:rPr>
        <w:t>20</w:t>
      </w:r>
      <w:r w:rsidRPr="00F8507F">
        <w:rPr>
          <w:rFonts w:ascii="Times New Roman" w:eastAsiaTheme="minorEastAsia" w:hAnsi="Times New Roman" w:cs="Times New Roman"/>
          <w:sz w:val="28"/>
          <w:szCs w:val="28"/>
          <w:lang w:eastAsia="ru-RU"/>
        </w:rPr>
        <w:t xml:space="preserve"> год обеспечить временную </w:t>
      </w:r>
      <w:r w:rsidRPr="00B7317B">
        <w:rPr>
          <w:rFonts w:ascii="Times New Roman" w:eastAsiaTheme="minorEastAsia" w:hAnsi="Times New Roman" w:cs="Times New Roman"/>
          <w:sz w:val="28"/>
          <w:szCs w:val="28"/>
          <w:lang w:eastAsia="ru-RU"/>
        </w:rPr>
        <w:t xml:space="preserve">занятость </w:t>
      </w:r>
      <w:r w:rsidR="00EE5072" w:rsidRPr="008A44B6">
        <w:rPr>
          <w:rFonts w:ascii="Times New Roman" w:eastAsiaTheme="minorEastAsia" w:hAnsi="Times New Roman" w:cs="Times New Roman"/>
          <w:sz w:val="28"/>
          <w:szCs w:val="28"/>
          <w:lang w:eastAsia="ru-RU"/>
        </w:rPr>
        <w:t>204</w:t>
      </w:r>
      <w:r w:rsidRPr="00B7317B">
        <w:rPr>
          <w:rFonts w:ascii="Times New Roman" w:eastAsiaTheme="minorEastAsia" w:hAnsi="Times New Roman" w:cs="Times New Roman"/>
          <w:sz w:val="28"/>
          <w:szCs w:val="28"/>
          <w:lang w:eastAsia="ru-RU"/>
        </w:rPr>
        <w:t xml:space="preserve"> чел</w:t>
      </w:r>
      <w:r w:rsidR="00345BCB">
        <w:rPr>
          <w:rFonts w:ascii="Times New Roman" w:eastAsiaTheme="minorEastAsia" w:hAnsi="Times New Roman" w:cs="Times New Roman"/>
          <w:sz w:val="28"/>
          <w:szCs w:val="28"/>
          <w:lang w:eastAsia="ru-RU"/>
        </w:rPr>
        <w:t>овек</w:t>
      </w:r>
      <w:r w:rsidRPr="00B7317B">
        <w:rPr>
          <w:rFonts w:ascii="Times New Roman" w:eastAsiaTheme="minorEastAsia" w:hAnsi="Times New Roman" w:cs="Times New Roman"/>
          <w:sz w:val="28"/>
          <w:szCs w:val="28"/>
          <w:lang w:eastAsia="ru-RU"/>
        </w:rPr>
        <w:t xml:space="preserve"> и открыть 9 новых организаций.</w:t>
      </w:r>
    </w:p>
    <w:p w14:paraId="6B131F84" w14:textId="57AD0CBA"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24CE2C7D" w14:textId="148D86FD"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148047A4" w14:textId="18492D1B"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4A542612" w14:textId="7657ECE2"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26278ED7" w14:textId="569FA7F2"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45FAC096" w14:textId="50CA8E3F"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05BFF975" w14:textId="77777777" w:rsidR="00E87489" w:rsidRDefault="00E87489" w:rsidP="00E64D67">
      <w:pPr>
        <w:spacing w:after="0" w:line="240" w:lineRule="auto"/>
        <w:ind w:firstLine="709"/>
        <w:jc w:val="both"/>
        <w:rPr>
          <w:rFonts w:ascii="Times New Roman" w:eastAsiaTheme="minorEastAsia" w:hAnsi="Times New Roman" w:cs="Times New Roman"/>
          <w:sz w:val="28"/>
          <w:szCs w:val="28"/>
          <w:lang w:eastAsia="ru-RU"/>
        </w:rPr>
      </w:pPr>
    </w:p>
    <w:p w14:paraId="06F69355" w14:textId="3C7EC945"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66FC280B" w14:textId="72990EE0"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74DCA241" w14:textId="359DB634" w:rsidR="008A44B6" w:rsidRDefault="000D5E51" w:rsidP="00E64D67">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lastRenderedPageBreak/>
        <w:pict w14:anchorId="2F6511D7">
          <v:group id="_x0000_s1078" style="position:absolute;left:0;text-align:left;margin-left:51pt;margin-top:-23.8pt;width:544.05pt;height:101.35pt;z-index:251698176;mso-position-horizontal-relative:page" coordorigin="10,-1352" coordsize="11891,1445">
            <v:shape id="_x0000_s1079" style="position:absolute;left:9;top:-1065;width:11891;height:904" coordorigin="10,-1064" coordsize="11891,904" o:spt="100" adj="0,,0" path="m11900,-1064r-11890,l10,-161r11890,l11900,-180,49,-180,30,-200r19,l49,-1025r-19,l49,-1044r11851,l11900,-1064xm49,-200r-19,l49,-180r,-20xm11900,-200l49,-200r,20l11900,-180r,-20xm49,-1044r-19,19l49,-1025r,-19xm11900,-1044r-11851,l49,-1025r11851,l11900,-1044xe" fillcolor="#4e80bc" stroked="f">
              <v:stroke joinstyle="round"/>
              <v:formulas/>
              <v:path arrowok="t" o:connecttype="segments"/>
            </v:shape>
            <v:shape id="_x0000_s1080" type="#_x0000_t75" style="position:absolute;left:43;top:-959;width:11858;height:692">
              <v:imagedata r:id="rId10" o:title=""/>
            </v:shape>
            <v:shape id="_x0000_s1081" type="#_x0000_t75" style="position:absolute;left:936;top:-1353;width:1450;height:1445">
              <v:imagedata r:id="rId12" o:title=""/>
            </v:shape>
            <v:shape id="_x0000_s1082" type="#_x0000_t202" style="position:absolute;left:9;top:-1353;width:11891;height:1445" filled="f" stroked="f">
              <v:textbox style="mso-next-textbox:#_x0000_s1082" inset="0,0,0,0">
                <w:txbxContent>
                  <w:p w14:paraId="408EEFBB" w14:textId="77777777" w:rsidR="007D17C1" w:rsidRDefault="007D17C1" w:rsidP="0034020C">
                    <w:pPr>
                      <w:tabs>
                        <w:tab w:val="left" w:pos="5322"/>
                      </w:tabs>
                      <w:ind w:left="5322"/>
                      <w:rPr>
                        <w:b/>
                        <w:color w:val="4E81BD"/>
                        <w:sz w:val="32"/>
                      </w:rPr>
                    </w:pPr>
                  </w:p>
                  <w:p w14:paraId="6B2D4D9C" w14:textId="1FCA28E4" w:rsidR="007D17C1" w:rsidRPr="00870156" w:rsidRDefault="007D17C1" w:rsidP="0034020C">
                    <w:pPr>
                      <w:tabs>
                        <w:tab w:val="left" w:pos="5322"/>
                      </w:tabs>
                      <w:ind w:left="3402"/>
                      <w:rPr>
                        <w:rFonts w:ascii="Times New Roman" w:hAnsi="Times New Roman" w:cs="Times New Roman"/>
                        <w:b/>
                        <w:sz w:val="32"/>
                      </w:rPr>
                    </w:pPr>
                    <w:r w:rsidRPr="00870156">
                      <w:rPr>
                        <w:rFonts w:ascii="Times New Roman" w:hAnsi="Times New Roman" w:cs="Times New Roman"/>
                        <w:b/>
                        <w:color w:val="4E81BD"/>
                        <w:sz w:val="32"/>
                      </w:rPr>
                      <w:t>2.2.</w:t>
                    </w:r>
                    <w:r>
                      <w:rPr>
                        <w:rFonts w:ascii="Times New Roman" w:hAnsi="Times New Roman" w:cs="Times New Roman"/>
                        <w:b/>
                        <w:color w:val="4E81BD"/>
                        <w:sz w:val="32"/>
                      </w:rPr>
                      <w:t xml:space="preserve"> </w:t>
                    </w:r>
                    <w:r w:rsidRPr="00870156">
                      <w:rPr>
                        <w:rFonts w:ascii="Times New Roman" w:hAnsi="Times New Roman" w:cs="Times New Roman"/>
                        <w:b/>
                        <w:color w:val="4E81BD"/>
                        <w:sz w:val="32"/>
                      </w:rPr>
                      <w:t>Развитие промышленности</w:t>
                    </w:r>
                  </w:p>
                </w:txbxContent>
              </v:textbox>
            </v:shape>
            <w10:wrap anchorx="page"/>
          </v:group>
        </w:pict>
      </w:r>
    </w:p>
    <w:p w14:paraId="54B105EA" w14:textId="77777777"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15DC9F13" w14:textId="4BCF6256"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6DFC4D30" w14:textId="3367F138"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029BD3F3" w14:textId="2F1EBBFD" w:rsidR="008A44B6" w:rsidRDefault="008A44B6" w:rsidP="00E64D67">
      <w:pPr>
        <w:spacing w:after="0" w:line="240" w:lineRule="auto"/>
        <w:ind w:firstLine="709"/>
        <w:jc w:val="both"/>
        <w:rPr>
          <w:rFonts w:ascii="Times New Roman" w:eastAsiaTheme="minorEastAsia" w:hAnsi="Times New Roman" w:cs="Times New Roman"/>
          <w:sz w:val="28"/>
          <w:szCs w:val="28"/>
          <w:lang w:eastAsia="ru-RU"/>
        </w:rPr>
      </w:pPr>
    </w:p>
    <w:p w14:paraId="491EB7EA" w14:textId="07824951" w:rsidR="008A44B6" w:rsidRPr="00870156" w:rsidRDefault="00870156" w:rsidP="00870156">
      <w:pPr>
        <w:spacing w:after="0" w:line="240" w:lineRule="auto"/>
        <w:ind w:firstLine="567"/>
        <w:jc w:val="both"/>
        <w:rPr>
          <w:rFonts w:ascii="Times New Roman" w:eastAsiaTheme="minorEastAsia" w:hAnsi="Times New Roman" w:cs="Times New Roman"/>
          <w:color w:val="000000" w:themeColor="text1"/>
          <w:sz w:val="28"/>
          <w:szCs w:val="28"/>
          <w:lang w:eastAsia="ru-RU"/>
        </w:rPr>
      </w:pPr>
      <w:r w:rsidRPr="00870156">
        <w:rPr>
          <w:rFonts w:ascii="Times New Roman" w:hAnsi="Times New Roman" w:cs="Times New Roman"/>
          <w:color w:val="000000" w:themeColor="text1"/>
          <w:sz w:val="28"/>
          <w:szCs w:val="28"/>
        </w:rPr>
        <w:t xml:space="preserve">Устойчивый экономический рост на основе </w:t>
      </w:r>
      <w:r>
        <w:rPr>
          <w:rFonts w:ascii="Times New Roman" w:hAnsi="Times New Roman" w:cs="Times New Roman"/>
          <w:color w:val="000000" w:themeColor="text1"/>
          <w:sz w:val="28"/>
          <w:szCs w:val="28"/>
        </w:rPr>
        <w:t xml:space="preserve">потенциала </w:t>
      </w:r>
      <w:r w:rsidRPr="00870156">
        <w:rPr>
          <w:rFonts w:ascii="Times New Roman" w:hAnsi="Times New Roman" w:cs="Times New Roman"/>
          <w:color w:val="000000" w:themeColor="text1"/>
          <w:sz w:val="28"/>
          <w:szCs w:val="28"/>
        </w:rPr>
        <w:t>промышленного и сельскохозяйственного производства и динамичного развития</w:t>
      </w:r>
      <w:r w:rsidRPr="00870156">
        <w:rPr>
          <w:rFonts w:ascii="Times New Roman" w:hAnsi="Times New Roman" w:cs="Times New Roman"/>
          <w:color w:val="000000" w:themeColor="text1"/>
          <w:spacing w:val="1"/>
          <w:sz w:val="28"/>
          <w:szCs w:val="28"/>
        </w:rPr>
        <w:t xml:space="preserve"> </w:t>
      </w:r>
      <w:r w:rsidRPr="00870156">
        <w:rPr>
          <w:rFonts w:ascii="Times New Roman" w:hAnsi="Times New Roman" w:cs="Times New Roman"/>
          <w:color w:val="000000" w:themeColor="text1"/>
          <w:sz w:val="28"/>
          <w:szCs w:val="28"/>
        </w:rPr>
        <w:t>всех</w:t>
      </w:r>
      <w:r w:rsidRPr="00870156">
        <w:rPr>
          <w:rFonts w:ascii="Times New Roman" w:hAnsi="Times New Roman" w:cs="Times New Roman"/>
          <w:color w:val="000000" w:themeColor="text1"/>
          <w:spacing w:val="-1"/>
          <w:sz w:val="28"/>
          <w:szCs w:val="28"/>
        </w:rPr>
        <w:t xml:space="preserve"> </w:t>
      </w:r>
      <w:r w:rsidRPr="00870156">
        <w:rPr>
          <w:rFonts w:ascii="Times New Roman" w:hAnsi="Times New Roman" w:cs="Times New Roman"/>
          <w:color w:val="000000" w:themeColor="text1"/>
          <w:sz w:val="28"/>
          <w:szCs w:val="28"/>
        </w:rPr>
        <w:t>отраслей</w:t>
      </w:r>
      <w:r w:rsidRPr="00870156">
        <w:rPr>
          <w:rFonts w:ascii="Times New Roman" w:hAnsi="Times New Roman" w:cs="Times New Roman"/>
          <w:color w:val="000000" w:themeColor="text1"/>
          <w:spacing w:val="-1"/>
          <w:sz w:val="28"/>
          <w:szCs w:val="28"/>
        </w:rPr>
        <w:t xml:space="preserve"> </w:t>
      </w:r>
      <w:r w:rsidRPr="00870156">
        <w:rPr>
          <w:rFonts w:ascii="Times New Roman" w:hAnsi="Times New Roman" w:cs="Times New Roman"/>
          <w:color w:val="000000" w:themeColor="text1"/>
          <w:sz w:val="28"/>
          <w:szCs w:val="28"/>
        </w:rPr>
        <w:t>– это один</w:t>
      </w:r>
      <w:r w:rsidRPr="00870156">
        <w:rPr>
          <w:rFonts w:ascii="Times New Roman" w:hAnsi="Times New Roman" w:cs="Times New Roman"/>
          <w:color w:val="000000" w:themeColor="text1"/>
          <w:spacing w:val="-1"/>
          <w:sz w:val="28"/>
          <w:szCs w:val="28"/>
        </w:rPr>
        <w:t xml:space="preserve"> </w:t>
      </w:r>
      <w:r w:rsidRPr="00870156">
        <w:rPr>
          <w:rFonts w:ascii="Times New Roman" w:hAnsi="Times New Roman" w:cs="Times New Roman"/>
          <w:color w:val="000000" w:themeColor="text1"/>
          <w:sz w:val="28"/>
          <w:szCs w:val="28"/>
        </w:rPr>
        <w:t>из стратегических</w:t>
      </w:r>
      <w:r w:rsidRPr="00870156">
        <w:rPr>
          <w:rFonts w:ascii="Times New Roman" w:hAnsi="Times New Roman" w:cs="Times New Roman"/>
          <w:color w:val="000000" w:themeColor="text1"/>
          <w:spacing w:val="-1"/>
          <w:sz w:val="28"/>
          <w:szCs w:val="28"/>
        </w:rPr>
        <w:t xml:space="preserve"> </w:t>
      </w:r>
      <w:r w:rsidRPr="00870156">
        <w:rPr>
          <w:rFonts w:ascii="Times New Roman" w:hAnsi="Times New Roman" w:cs="Times New Roman"/>
          <w:color w:val="000000" w:themeColor="text1"/>
          <w:sz w:val="28"/>
          <w:szCs w:val="28"/>
        </w:rPr>
        <w:t>приоритетов</w:t>
      </w:r>
      <w:r w:rsidRPr="00870156">
        <w:rPr>
          <w:rFonts w:ascii="Times New Roman" w:hAnsi="Times New Roman" w:cs="Times New Roman"/>
          <w:color w:val="000000" w:themeColor="text1"/>
          <w:spacing w:val="-1"/>
          <w:sz w:val="28"/>
          <w:szCs w:val="28"/>
        </w:rPr>
        <w:t xml:space="preserve"> </w:t>
      </w:r>
      <w:r w:rsidRPr="00870156">
        <w:rPr>
          <w:rFonts w:ascii="Times New Roman" w:hAnsi="Times New Roman" w:cs="Times New Roman"/>
          <w:color w:val="000000" w:themeColor="text1"/>
          <w:sz w:val="28"/>
          <w:szCs w:val="28"/>
        </w:rPr>
        <w:t>развития</w:t>
      </w:r>
      <w:r w:rsidRPr="00870156">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pacing w:val="-1"/>
          <w:sz w:val="28"/>
          <w:szCs w:val="28"/>
        </w:rPr>
        <w:t xml:space="preserve">Селенгинского </w:t>
      </w:r>
      <w:r w:rsidRPr="00870156">
        <w:rPr>
          <w:rFonts w:ascii="Times New Roman" w:hAnsi="Times New Roman" w:cs="Times New Roman"/>
          <w:color w:val="000000" w:themeColor="text1"/>
          <w:sz w:val="28"/>
          <w:szCs w:val="28"/>
        </w:rPr>
        <w:t>района</w:t>
      </w:r>
      <w:r>
        <w:rPr>
          <w:rFonts w:ascii="Times New Roman" w:hAnsi="Times New Roman" w:cs="Times New Roman"/>
          <w:color w:val="000000" w:themeColor="text1"/>
          <w:sz w:val="28"/>
          <w:szCs w:val="28"/>
        </w:rPr>
        <w:t>.</w:t>
      </w:r>
    </w:p>
    <w:p w14:paraId="32D2888D" w14:textId="7F13D076" w:rsidR="002D4166" w:rsidRPr="002D4166" w:rsidRDefault="002D4166" w:rsidP="007B0E58">
      <w:pPr>
        <w:spacing w:after="0" w:line="240" w:lineRule="auto"/>
        <w:ind w:firstLine="567"/>
        <w:jc w:val="both"/>
        <w:rPr>
          <w:rFonts w:ascii="Times New Roman" w:hAnsi="Times New Roman"/>
          <w:sz w:val="28"/>
          <w:szCs w:val="28"/>
        </w:rPr>
      </w:pPr>
      <w:r w:rsidRPr="002D4166">
        <w:rPr>
          <w:rFonts w:ascii="Times New Roman" w:hAnsi="Times New Roman"/>
          <w:sz w:val="28"/>
          <w:szCs w:val="28"/>
        </w:rPr>
        <w:t>Объем отгрузки промышленного производства за 20</w:t>
      </w:r>
      <w:r w:rsidR="00B636EC">
        <w:rPr>
          <w:rFonts w:ascii="Times New Roman" w:hAnsi="Times New Roman"/>
          <w:sz w:val="28"/>
          <w:szCs w:val="28"/>
        </w:rPr>
        <w:t>20</w:t>
      </w:r>
      <w:r w:rsidRPr="002D4166">
        <w:rPr>
          <w:rFonts w:ascii="Times New Roman" w:hAnsi="Times New Roman"/>
          <w:sz w:val="28"/>
          <w:szCs w:val="28"/>
        </w:rPr>
        <w:t xml:space="preserve"> год по полному кругу предприятий составил </w:t>
      </w:r>
      <w:r w:rsidR="003256B0">
        <w:rPr>
          <w:rFonts w:ascii="Times New Roman" w:hAnsi="Times New Roman"/>
          <w:sz w:val="28"/>
          <w:szCs w:val="28"/>
        </w:rPr>
        <w:t>11</w:t>
      </w:r>
      <w:r w:rsidR="00E64D67">
        <w:rPr>
          <w:rFonts w:ascii="Times New Roman" w:hAnsi="Times New Roman"/>
          <w:sz w:val="28"/>
          <w:szCs w:val="28"/>
        </w:rPr>
        <w:t>390,96</w:t>
      </w:r>
      <w:r w:rsidRPr="002D4166">
        <w:rPr>
          <w:rFonts w:ascii="Times New Roman" w:hAnsi="Times New Roman"/>
          <w:sz w:val="28"/>
          <w:szCs w:val="28"/>
        </w:rPr>
        <w:t xml:space="preserve"> млн. руб. Темп роста объемов производства к АППГ составил 10</w:t>
      </w:r>
      <w:r w:rsidR="00E64D67">
        <w:rPr>
          <w:rFonts w:ascii="Times New Roman" w:hAnsi="Times New Roman"/>
          <w:sz w:val="28"/>
          <w:szCs w:val="28"/>
        </w:rPr>
        <w:t>1</w:t>
      </w:r>
      <w:r w:rsidRPr="002D4166">
        <w:rPr>
          <w:rFonts w:ascii="Times New Roman" w:hAnsi="Times New Roman"/>
          <w:sz w:val="28"/>
          <w:szCs w:val="28"/>
        </w:rPr>
        <w:t xml:space="preserve"> %.</w:t>
      </w:r>
    </w:p>
    <w:p w14:paraId="51CD4EC1" w14:textId="77777777" w:rsidR="002D4166" w:rsidRPr="002D4166" w:rsidRDefault="002D4166" w:rsidP="007B0E58">
      <w:pPr>
        <w:pStyle w:val="a3"/>
        <w:spacing w:after="0" w:line="240" w:lineRule="auto"/>
        <w:ind w:left="0" w:firstLine="567"/>
        <w:jc w:val="both"/>
        <w:rPr>
          <w:rFonts w:ascii="Times New Roman" w:hAnsi="Times New Roman"/>
          <w:sz w:val="28"/>
          <w:szCs w:val="28"/>
        </w:rPr>
      </w:pPr>
      <w:r w:rsidRPr="002D4166">
        <w:rPr>
          <w:rFonts w:ascii="Times New Roman" w:hAnsi="Times New Roman"/>
          <w:sz w:val="28"/>
          <w:szCs w:val="28"/>
        </w:rPr>
        <w:t>Структура промышленного производства:</w:t>
      </w:r>
    </w:p>
    <w:p w14:paraId="4C533188" w14:textId="2EEAC917" w:rsidR="002D4166" w:rsidRPr="005318A8" w:rsidRDefault="005318A8" w:rsidP="007B0E58">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9</w:t>
      </w:r>
      <w:r w:rsidR="00E64D67">
        <w:rPr>
          <w:rFonts w:ascii="Times New Roman" w:hAnsi="Times New Roman"/>
          <w:sz w:val="28"/>
          <w:szCs w:val="28"/>
        </w:rPr>
        <w:t>5</w:t>
      </w:r>
      <w:r>
        <w:rPr>
          <w:rFonts w:ascii="Times New Roman" w:hAnsi="Times New Roman"/>
          <w:sz w:val="28"/>
          <w:szCs w:val="28"/>
        </w:rPr>
        <w:t>,</w:t>
      </w:r>
      <w:r w:rsidR="00E64D67">
        <w:rPr>
          <w:rFonts w:ascii="Times New Roman" w:hAnsi="Times New Roman"/>
          <w:sz w:val="28"/>
          <w:szCs w:val="28"/>
        </w:rPr>
        <w:t>2</w:t>
      </w:r>
      <w:r w:rsidR="002D4166" w:rsidRPr="005318A8">
        <w:rPr>
          <w:rFonts w:ascii="Times New Roman" w:hAnsi="Times New Roman"/>
          <w:sz w:val="28"/>
          <w:szCs w:val="28"/>
        </w:rPr>
        <w:t xml:space="preserve"> % – производство и распределение электроэнергии, газа и воды;</w:t>
      </w:r>
    </w:p>
    <w:p w14:paraId="2EA00C11" w14:textId="2FCA164B" w:rsidR="002D4166" w:rsidRPr="005318A8" w:rsidRDefault="00E64D67" w:rsidP="007B0E58">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1,7</w:t>
      </w:r>
      <w:r w:rsidR="002D4166" w:rsidRPr="005318A8">
        <w:rPr>
          <w:rFonts w:ascii="Times New Roman" w:hAnsi="Times New Roman"/>
          <w:sz w:val="28"/>
          <w:szCs w:val="28"/>
        </w:rPr>
        <w:t xml:space="preserve"> % – добыча полезных ископаемых;</w:t>
      </w:r>
    </w:p>
    <w:p w14:paraId="4CFBC3F6" w14:textId="3E8A6ACB" w:rsidR="002D4166" w:rsidRPr="002D4166" w:rsidRDefault="00E64D67" w:rsidP="007B0E58">
      <w:pPr>
        <w:pStyle w:val="a3"/>
        <w:tabs>
          <w:tab w:val="left" w:pos="880"/>
        </w:tabs>
        <w:spacing w:after="0" w:line="240" w:lineRule="auto"/>
        <w:ind w:left="0" w:firstLine="567"/>
        <w:jc w:val="both"/>
        <w:rPr>
          <w:rFonts w:ascii="Times New Roman" w:hAnsi="Times New Roman"/>
          <w:sz w:val="28"/>
          <w:szCs w:val="28"/>
        </w:rPr>
      </w:pPr>
      <w:r>
        <w:rPr>
          <w:rFonts w:ascii="Times New Roman" w:hAnsi="Times New Roman"/>
          <w:sz w:val="28"/>
          <w:szCs w:val="28"/>
        </w:rPr>
        <w:t>3,1</w:t>
      </w:r>
      <w:r w:rsidR="00FB7A74">
        <w:rPr>
          <w:rFonts w:ascii="Times New Roman" w:hAnsi="Times New Roman"/>
          <w:sz w:val="28"/>
          <w:szCs w:val="28"/>
        </w:rPr>
        <w:t>5</w:t>
      </w:r>
      <w:r w:rsidR="002D4166" w:rsidRPr="005318A8">
        <w:rPr>
          <w:rFonts w:ascii="Times New Roman" w:hAnsi="Times New Roman"/>
          <w:sz w:val="28"/>
          <w:szCs w:val="28"/>
        </w:rPr>
        <w:t>% – пищевая промышленность, металлургия, промышленность строительных материалов и лесная промышленность</w:t>
      </w:r>
      <w:r w:rsidR="002D4166" w:rsidRPr="002D4166">
        <w:rPr>
          <w:rFonts w:ascii="Times New Roman" w:hAnsi="Times New Roman"/>
          <w:sz w:val="28"/>
          <w:szCs w:val="28"/>
        </w:rPr>
        <w:t>.</w:t>
      </w:r>
    </w:p>
    <w:p w14:paraId="7199A1C3" w14:textId="0392E05F" w:rsidR="002D4166" w:rsidRDefault="002D4166" w:rsidP="00870156">
      <w:pPr>
        <w:spacing w:after="0" w:line="240" w:lineRule="auto"/>
        <w:ind w:firstLine="567"/>
        <w:jc w:val="both"/>
        <w:rPr>
          <w:rFonts w:ascii="Times New Roman" w:hAnsi="Times New Roman"/>
          <w:sz w:val="28"/>
          <w:szCs w:val="28"/>
        </w:rPr>
      </w:pPr>
      <w:r w:rsidRPr="002D4166">
        <w:rPr>
          <w:rFonts w:ascii="Times New Roman" w:hAnsi="Times New Roman"/>
          <w:sz w:val="28"/>
          <w:szCs w:val="28"/>
        </w:rPr>
        <w:t>Объем инвестиций в основной капитал в</w:t>
      </w:r>
      <w:r w:rsidR="00877659">
        <w:rPr>
          <w:rFonts w:ascii="Times New Roman" w:hAnsi="Times New Roman"/>
          <w:sz w:val="28"/>
          <w:szCs w:val="28"/>
        </w:rPr>
        <w:t xml:space="preserve"> отрасли </w:t>
      </w:r>
      <w:r w:rsidRPr="002D4166">
        <w:rPr>
          <w:rFonts w:ascii="Times New Roman" w:hAnsi="Times New Roman"/>
          <w:sz w:val="28"/>
          <w:szCs w:val="28"/>
        </w:rPr>
        <w:t>составил за 20</w:t>
      </w:r>
      <w:r w:rsidR="00E64D67">
        <w:rPr>
          <w:rFonts w:ascii="Times New Roman" w:hAnsi="Times New Roman"/>
          <w:sz w:val="28"/>
          <w:szCs w:val="28"/>
        </w:rPr>
        <w:t>20</w:t>
      </w:r>
      <w:r w:rsidRPr="002D4166">
        <w:rPr>
          <w:rFonts w:ascii="Times New Roman" w:hAnsi="Times New Roman"/>
          <w:sz w:val="28"/>
          <w:szCs w:val="28"/>
        </w:rPr>
        <w:t xml:space="preserve"> год </w:t>
      </w:r>
      <w:r w:rsidR="00E64D67">
        <w:rPr>
          <w:rFonts w:ascii="Times New Roman" w:hAnsi="Times New Roman"/>
          <w:sz w:val="28"/>
          <w:szCs w:val="28"/>
        </w:rPr>
        <w:t>–</w:t>
      </w:r>
      <w:r w:rsidR="00A27FD7">
        <w:rPr>
          <w:rFonts w:ascii="Times New Roman" w:hAnsi="Times New Roman"/>
          <w:sz w:val="28"/>
          <w:szCs w:val="28"/>
        </w:rPr>
        <w:t xml:space="preserve"> </w:t>
      </w:r>
      <w:r w:rsidR="00E64D67">
        <w:rPr>
          <w:rFonts w:ascii="Times New Roman" w:hAnsi="Times New Roman"/>
          <w:sz w:val="28"/>
          <w:szCs w:val="28"/>
        </w:rPr>
        <w:t xml:space="preserve">4436,2 </w:t>
      </w:r>
      <w:r w:rsidRPr="002D4166">
        <w:rPr>
          <w:rFonts w:ascii="Times New Roman" w:hAnsi="Times New Roman"/>
          <w:sz w:val="28"/>
          <w:szCs w:val="28"/>
        </w:rPr>
        <w:t>млн. руб.</w:t>
      </w:r>
      <w:r w:rsidR="00FB7A74">
        <w:rPr>
          <w:rFonts w:ascii="Times New Roman" w:hAnsi="Times New Roman"/>
          <w:sz w:val="28"/>
          <w:szCs w:val="28"/>
        </w:rPr>
        <w:t xml:space="preserve">, </w:t>
      </w:r>
      <w:r w:rsidR="00E64D67">
        <w:rPr>
          <w:rFonts w:ascii="Times New Roman" w:hAnsi="Times New Roman"/>
          <w:sz w:val="28"/>
          <w:szCs w:val="28"/>
        </w:rPr>
        <w:t xml:space="preserve">что почти в 4 раза превышает </w:t>
      </w:r>
      <w:r w:rsidR="00FB7A74">
        <w:rPr>
          <w:rFonts w:ascii="Times New Roman" w:hAnsi="Times New Roman"/>
          <w:sz w:val="28"/>
          <w:szCs w:val="28"/>
        </w:rPr>
        <w:t>уров</w:t>
      </w:r>
      <w:r w:rsidR="00E64D67">
        <w:rPr>
          <w:rFonts w:ascii="Times New Roman" w:hAnsi="Times New Roman"/>
          <w:sz w:val="28"/>
          <w:szCs w:val="28"/>
        </w:rPr>
        <w:t>ень</w:t>
      </w:r>
      <w:r w:rsidR="00FB7A74">
        <w:rPr>
          <w:rFonts w:ascii="Times New Roman" w:hAnsi="Times New Roman"/>
          <w:sz w:val="28"/>
          <w:szCs w:val="28"/>
        </w:rPr>
        <w:t xml:space="preserve"> прошлого года.</w:t>
      </w:r>
      <w:r w:rsidR="001B3E67">
        <w:rPr>
          <w:rFonts w:ascii="Times New Roman" w:hAnsi="Times New Roman"/>
          <w:sz w:val="28"/>
          <w:szCs w:val="28"/>
        </w:rPr>
        <w:t xml:space="preserve"> Связано, это с началом реконструкции энергоблоков на Гусиноозерской ГРЭС.</w:t>
      </w:r>
    </w:p>
    <w:p w14:paraId="2DDF972C" w14:textId="725EF280" w:rsidR="00A926A4" w:rsidRPr="00877659" w:rsidRDefault="00A926A4" w:rsidP="007B0E58">
      <w:pPr>
        <w:spacing w:after="0" w:line="240" w:lineRule="auto"/>
        <w:ind w:firstLine="567"/>
        <w:jc w:val="both"/>
        <w:rPr>
          <w:rFonts w:ascii="Times New Roman" w:hAnsi="Times New Roman"/>
          <w:b/>
          <w:i/>
          <w:sz w:val="28"/>
          <w:szCs w:val="28"/>
        </w:rPr>
      </w:pPr>
      <w:r w:rsidRPr="00877659">
        <w:rPr>
          <w:rFonts w:ascii="Times New Roman" w:hAnsi="Times New Roman"/>
          <w:b/>
          <w:i/>
          <w:sz w:val="28"/>
          <w:szCs w:val="28"/>
        </w:rPr>
        <w:t>Энергетика.</w:t>
      </w:r>
    </w:p>
    <w:p w14:paraId="64863F65" w14:textId="76793A05" w:rsidR="001B3E67" w:rsidRDefault="001B3E67" w:rsidP="007B0E5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Выработка электроэнергии Гусиноозерской ГРЭС уменьшилась на 13,3%, составив на конец 2020 года 3859,151 млн кВт/ч. Изменение выработки электроэнергии обусловлено работой станции согласно диспетчерскому графику и изменением состава и загрузки оборудования согласно внешней инициативе Системного оператора. Отпуск теплоэнергии составил 238,13 </w:t>
      </w:r>
      <w:proofErr w:type="spellStart"/>
      <w:r>
        <w:rPr>
          <w:rFonts w:ascii="Times New Roman" w:hAnsi="Times New Roman"/>
          <w:sz w:val="28"/>
          <w:szCs w:val="28"/>
        </w:rPr>
        <w:t>тыс.Гкал</w:t>
      </w:r>
      <w:proofErr w:type="spellEnd"/>
      <w:r w:rsidR="00A21B9A">
        <w:rPr>
          <w:rFonts w:ascii="Times New Roman" w:hAnsi="Times New Roman"/>
          <w:sz w:val="28"/>
          <w:szCs w:val="28"/>
        </w:rPr>
        <w:t>, показав незначительное снижение на 0,34% по сравнению с 2019 годом и обусловлено увеличением температуры наружного воздуха.</w:t>
      </w:r>
    </w:p>
    <w:p w14:paraId="2C88A341" w14:textId="240F0ED1" w:rsidR="00112B2E" w:rsidRPr="00112B2E" w:rsidRDefault="00112B2E" w:rsidP="00112B2E">
      <w:pPr>
        <w:spacing w:after="0" w:line="240" w:lineRule="auto"/>
        <w:ind w:firstLine="567"/>
        <w:contextualSpacing/>
        <w:jc w:val="both"/>
        <w:rPr>
          <w:rFonts w:ascii="Times New Roman" w:eastAsia="Times New Roman" w:hAnsi="Times New Roman" w:cs="Times New Roman"/>
          <w:sz w:val="28"/>
          <w:szCs w:val="28"/>
          <w:lang w:eastAsia="ru-RU"/>
        </w:rPr>
      </w:pPr>
      <w:r w:rsidRPr="00112B2E">
        <w:rPr>
          <w:rFonts w:ascii="Times New Roman" w:eastAsia="Times New Roman" w:hAnsi="Times New Roman" w:cs="Times New Roman"/>
          <w:sz w:val="28"/>
          <w:szCs w:val="28"/>
          <w:lang w:eastAsia="ru-RU"/>
        </w:rPr>
        <w:t>Выработка тепловой энергии ООО «Импульс плюс» за 2020 год составила 10</w:t>
      </w:r>
      <w:r>
        <w:rPr>
          <w:rFonts w:ascii="Times New Roman" w:eastAsia="Times New Roman" w:hAnsi="Times New Roman" w:cs="Times New Roman"/>
          <w:sz w:val="28"/>
          <w:szCs w:val="28"/>
          <w:lang w:eastAsia="ru-RU"/>
        </w:rPr>
        <w:t>,</w:t>
      </w:r>
      <w:r w:rsidRPr="00112B2E">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тыс.</w:t>
      </w:r>
      <w:r w:rsidRPr="00112B2E">
        <w:rPr>
          <w:rFonts w:ascii="Times New Roman" w:eastAsia="Times New Roman" w:hAnsi="Times New Roman" w:cs="Times New Roman"/>
          <w:sz w:val="28"/>
          <w:szCs w:val="28"/>
          <w:lang w:eastAsia="ru-RU"/>
        </w:rPr>
        <w:t xml:space="preserve"> Гкал.</w:t>
      </w:r>
      <w:r>
        <w:rPr>
          <w:rFonts w:ascii="Times New Roman" w:eastAsia="Times New Roman" w:hAnsi="Times New Roman" w:cs="Times New Roman"/>
          <w:sz w:val="28"/>
          <w:szCs w:val="28"/>
          <w:lang w:eastAsia="ru-RU"/>
        </w:rPr>
        <w:t xml:space="preserve"> (снижение к уровню 2019 года на 11%), о</w:t>
      </w:r>
      <w:r w:rsidRPr="00112B2E">
        <w:rPr>
          <w:rFonts w:ascii="Times New Roman" w:eastAsia="Times New Roman" w:hAnsi="Times New Roman" w:cs="Times New Roman"/>
          <w:sz w:val="28"/>
          <w:szCs w:val="28"/>
          <w:lang w:eastAsia="ru-RU"/>
        </w:rPr>
        <w:t>бъём питьевой воды, отпущенной потребителям в сельских поселениях района</w:t>
      </w:r>
      <w:r>
        <w:rPr>
          <w:rFonts w:ascii="Times New Roman" w:eastAsia="Times New Roman" w:hAnsi="Times New Roman" w:cs="Times New Roman"/>
          <w:sz w:val="28"/>
          <w:szCs w:val="28"/>
          <w:lang w:eastAsia="ru-RU"/>
        </w:rPr>
        <w:t xml:space="preserve"> за </w:t>
      </w:r>
      <w:r w:rsidRPr="00112B2E">
        <w:rPr>
          <w:rFonts w:ascii="Times New Roman" w:eastAsia="Times New Roman" w:hAnsi="Times New Roman" w:cs="Times New Roman"/>
          <w:sz w:val="28"/>
          <w:szCs w:val="28"/>
          <w:lang w:eastAsia="ru-RU"/>
        </w:rPr>
        <w:t xml:space="preserve">2020 год составил 31,22 тыс. </w:t>
      </w:r>
      <w:proofErr w:type="spellStart"/>
      <w:r w:rsidRPr="00112B2E">
        <w:rPr>
          <w:rFonts w:ascii="Times New Roman" w:eastAsia="Times New Roman" w:hAnsi="Times New Roman" w:cs="Times New Roman"/>
          <w:sz w:val="28"/>
          <w:szCs w:val="28"/>
          <w:lang w:eastAsia="ru-RU"/>
        </w:rPr>
        <w:t>куб.м</w:t>
      </w:r>
      <w:proofErr w:type="spellEnd"/>
      <w:r w:rsidRPr="00112B2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(101,2% к уровню 2019 года).</w:t>
      </w:r>
    </w:p>
    <w:p w14:paraId="1914D798" w14:textId="776E9EFD" w:rsidR="00112B2E" w:rsidRPr="00112B2E" w:rsidRDefault="00112B2E" w:rsidP="00112B2E">
      <w:pPr>
        <w:spacing w:after="0" w:line="240" w:lineRule="auto"/>
        <w:ind w:firstLine="567"/>
        <w:contextualSpacing/>
        <w:jc w:val="both"/>
        <w:rPr>
          <w:rFonts w:ascii="Times New Roman" w:eastAsia="Times New Roman" w:hAnsi="Times New Roman" w:cs="Times New Roman"/>
          <w:sz w:val="28"/>
          <w:szCs w:val="28"/>
          <w:lang w:eastAsia="ru-RU"/>
        </w:rPr>
      </w:pPr>
      <w:r w:rsidRPr="00112B2E">
        <w:rPr>
          <w:rFonts w:ascii="Times New Roman" w:eastAsia="Times New Roman" w:hAnsi="Times New Roman" w:cs="Times New Roman"/>
          <w:sz w:val="28"/>
          <w:szCs w:val="28"/>
          <w:lang w:eastAsia="ru-RU"/>
        </w:rPr>
        <w:t xml:space="preserve"> Объём питьевой воды, отпущенной ООО «</w:t>
      </w:r>
      <w:proofErr w:type="spellStart"/>
      <w:r w:rsidRPr="00112B2E">
        <w:rPr>
          <w:rFonts w:ascii="Times New Roman" w:eastAsia="Times New Roman" w:hAnsi="Times New Roman" w:cs="Times New Roman"/>
          <w:sz w:val="28"/>
          <w:szCs w:val="28"/>
          <w:lang w:eastAsia="ru-RU"/>
        </w:rPr>
        <w:t>Горводоканал</w:t>
      </w:r>
      <w:proofErr w:type="spellEnd"/>
      <w:r w:rsidRPr="00112B2E">
        <w:rPr>
          <w:rFonts w:ascii="Times New Roman" w:eastAsia="Times New Roman" w:hAnsi="Times New Roman" w:cs="Times New Roman"/>
          <w:sz w:val="28"/>
          <w:szCs w:val="28"/>
          <w:lang w:eastAsia="ru-RU"/>
        </w:rPr>
        <w:t xml:space="preserve">» потребителям г. Гусиноозёрск в 2020 году составил 1 020,73 тыс. </w:t>
      </w:r>
      <w:proofErr w:type="spellStart"/>
      <w:r w:rsidRPr="00112B2E">
        <w:rPr>
          <w:rFonts w:ascii="Times New Roman" w:eastAsia="Times New Roman" w:hAnsi="Times New Roman" w:cs="Times New Roman"/>
          <w:sz w:val="28"/>
          <w:szCs w:val="28"/>
          <w:lang w:eastAsia="ru-RU"/>
        </w:rPr>
        <w:t>куб.м</w:t>
      </w:r>
      <w:proofErr w:type="spellEnd"/>
      <w:r w:rsidRPr="00112B2E">
        <w:rPr>
          <w:rFonts w:ascii="Times New Roman" w:eastAsia="Times New Roman" w:hAnsi="Times New Roman" w:cs="Times New Roman"/>
          <w:sz w:val="28"/>
          <w:szCs w:val="28"/>
          <w:lang w:eastAsia="ru-RU"/>
        </w:rPr>
        <w:t>.</w:t>
      </w:r>
      <w:r w:rsidR="00F44303">
        <w:rPr>
          <w:rFonts w:ascii="Times New Roman" w:eastAsia="Times New Roman" w:hAnsi="Times New Roman" w:cs="Times New Roman"/>
          <w:sz w:val="28"/>
          <w:szCs w:val="28"/>
          <w:lang w:eastAsia="ru-RU"/>
        </w:rPr>
        <w:t xml:space="preserve"> (96,23% к уровню 2019 года). </w:t>
      </w:r>
    </w:p>
    <w:p w14:paraId="3D8DCE99" w14:textId="77777777" w:rsidR="00A926A4" w:rsidRPr="005E2652" w:rsidRDefault="005E2652" w:rsidP="007B0E58">
      <w:pPr>
        <w:spacing w:after="0" w:line="240" w:lineRule="auto"/>
        <w:ind w:firstLine="567"/>
        <w:jc w:val="both"/>
        <w:rPr>
          <w:rFonts w:ascii="Times New Roman" w:hAnsi="Times New Roman"/>
          <w:b/>
          <w:i/>
          <w:sz w:val="28"/>
          <w:szCs w:val="28"/>
        </w:rPr>
      </w:pPr>
      <w:r>
        <w:rPr>
          <w:rFonts w:ascii="Times New Roman" w:hAnsi="Times New Roman"/>
          <w:b/>
          <w:i/>
          <w:sz w:val="28"/>
          <w:szCs w:val="28"/>
        </w:rPr>
        <w:t>Добыча угля</w:t>
      </w:r>
      <w:r w:rsidR="00A926A4" w:rsidRPr="005E2652">
        <w:rPr>
          <w:rFonts w:ascii="Times New Roman" w:hAnsi="Times New Roman"/>
          <w:b/>
          <w:i/>
          <w:sz w:val="28"/>
          <w:szCs w:val="28"/>
        </w:rPr>
        <w:t>.</w:t>
      </w:r>
    </w:p>
    <w:p w14:paraId="22769D33" w14:textId="239C1866" w:rsidR="00E261FB" w:rsidRPr="00E261FB" w:rsidRDefault="00E261FB" w:rsidP="00E261FB">
      <w:pPr>
        <w:spacing w:after="0" w:line="240" w:lineRule="auto"/>
        <w:ind w:firstLine="567"/>
        <w:contextualSpacing/>
        <w:jc w:val="both"/>
        <w:rPr>
          <w:rFonts w:ascii="Times New Roman" w:eastAsia="Times New Roman" w:hAnsi="Times New Roman" w:cs="Times New Roman"/>
          <w:sz w:val="28"/>
          <w:szCs w:val="28"/>
          <w:lang w:eastAsia="ru-RU"/>
        </w:rPr>
      </w:pPr>
      <w:r w:rsidRPr="00E261FB">
        <w:rPr>
          <w:rFonts w:ascii="Times New Roman" w:eastAsia="Times New Roman" w:hAnsi="Times New Roman" w:cs="Times New Roman"/>
          <w:sz w:val="28"/>
          <w:szCs w:val="28"/>
          <w:lang w:eastAsia="ru-RU"/>
        </w:rPr>
        <w:t xml:space="preserve">Объём добычи угля за 2020 год на разрезе </w:t>
      </w:r>
      <w:proofErr w:type="spellStart"/>
      <w:r w:rsidRPr="00E261FB">
        <w:rPr>
          <w:rFonts w:ascii="Times New Roman" w:eastAsia="Times New Roman" w:hAnsi="Times New Roman" w:cs="Times New Roman"/>
          <w:sz w:val="28"/>
          <w:szCs w:val="28"/>
          <w:lang w:eastAsia="ru-RU"/>
        </w:rPr>
        <w:t>Баин-Зурхе</w:t>
      </w:r>
      <w:proofErr w:type="spellEnd"/>
      <w:r w:rsidRPr="00E261FB">
        <w:rPr>
          <w:rFonts w:ascii="Times New Roman" w:eastAsia="Times New Roman" w:hAnsi="Times New Roman" w:cs="Times New Roman"/>
          <w:sz w:val="28"/>
          <w:szCs w:val="28"/>
          <w:lang w:eastAsia="ru-RU"/>
        </w:rPr>
        <w:t xml:space="preserve"> составил </w:t>
      </w:r>
      <w:r>
        <w:rPr>
          <w:rFonts w:ascii="Times New Roman" w:eastAsia="Times New Roman" w:hAnsi="Times New Roman" w:cs="Times New Roman"/>
          <w:sz w:val="28"/>
          <w:szCs w:val="28"/>
          <w:lang w:eastAsia="ru-RU"/>
        </w:rPr>
        <w:t xml:space="preserve">- </w:t>
      </w:r>
      <w:r w:rsidRPr="00E261FB">
        <w:rPr>
          <w:rFonts w:ascii="Times New Roman" w:eastAsia="Times New Roman" w:hAnsi="Times New Roman" w:cs="Times New Roman"/>
          <w:sz w:val="28"/>
          <w:szCs w:val="28"/>
          <w:lang w:eastAsia="ru-RU"/>
        </w:rPr>
        <w:t>221 тыс. тонн</w:t>
      </w:r>
      <w:r w:rsidR="00684D5B">
        <w:rPr>
          <w:rFonts w:ascii="Times New Roman" w:eastAsia="Times New Roman" w:hAnsi="Times New Roman" w:cs="Times New Roman"/>
          <w:sz w:val="28"/>
          <w:szCs w:val="28"/>
          <w:lang w:eastAsia="ru-RU"/>
        </w:rPr>
        <w:t xml:space="preserve"> (в 2019 году – 142 </w:t>
      </w:r>
      <w:proofErr w:type="spellStart"/>
      <w:r w:rsidR="00684D5B">
        <w:rPr>
          <w:rFonts w:ascii="Times New Roman" w:eastAsia="Times New Roman" w:hAnsi="Times New Roman" w:cs="Times New Roman"/>
          <w:sz w:val="28"/>
          <w:szCs w:val="28"/>
          <w:lang w:eastAsia="ru-RU"/>
        </w:rPr>
        <w:t>тыс.тонн</w:t>
      </w:r>
      <w:proofErr w:type="spellEnd"/>
      <w:r w:rsidR="00684D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3B797BFA" w14:textId="22E78E41" w:rsidR="00E261FB" w:rsidRPr="00E261FB" w:rsidRDefault="00E261FB" w:rsidP="00E261FB">
      <w:pPr>
        <w:spacing w:after="0" w:line="240" w:lineRule="auto"/>
        <w:ind w:firstLine="567"/>
        <w:contextualSpacing/>
        <w:jc w:val="both"/>
        <w:rPr>
          <w:rFonts w:ascii="Times New Roman" w:eastAsia="Times New Roman" w:hAnsi="Times New Roman" w:cs="Times New Roman"/>
          <w:sz w:val="28"/>
          <w:szCs w:val="28"/>
          <w:lang w:eastAsia="ru-RU"/>
        </w:rPr>
      </w:pPr>
      <w:r w:rsidRPr="00E261FB">
        <w:rPr>
          <w:rFonts w:ascii="Times New Roman" w:eastAsia="Times New Roman" w:hAnsi="Times New Roman" w:cs="Times New Roman"/>
          <w:sz w:val="28"/>
          <w:szCs w:val="28"/>
          <w:lang w:eastAsia="ru-RU"/>
        </w:rPr>
        <w:t xml:space="preserve">Объём добычи угля за 2020 год на разрезе </w:t>
      </w:r>
      <w:proofErr w:type="spellStart"/>
      <w:r w:rsidRPr="00E261FB">
        <w:rPr>
          <w:rFonts w:ascii="Times New Roman" w:eastAsia="Times New Roman" w:hAnsi="Times New Roman" w:cs="Times New Roman"/>
          <w:sz w:val="28"/>
          <w:szCs w:val="28"/>
          <w:lang w:eastAsia="ru-RU"/>
        </w:rPr>
        <w:t>Загустайский</w:t>
      </w:r>
      <w:proofErr w:type="spellEnd"/>
      <w:r w:rsidRPr="00E261FB">
        <w:rPr>
          <w:rFonts w:ascii="Times New Roman" w:eastAsia="Times New Roman" w:hAnsi="Times New Roman" w:cs="Times New Roman"/>
          <w:sz w:val="28"/>
          <w:szCs w:val="28"/>
          <w:lang w:eastAsia="ru-RU"/>
        </w:rPr>
        <w:t xml:space="preserve"> составил 76,6 тыс. тонн</w:t>
      </w:r>
      <w:r w:rsidR="00684D5B">
        <w:rPr>
          <w:rFonts w:ascii="Times New Roman" w:eastAsia="Times New Roman" w:hAnsi="Times New Roman" w:cs="Times New Roman"/>
          <w:sz w:val="28"/>
          <w:szCs w:val="28"/>
          <w:lang w:eastAsia="ru-RU"/>
        </w:rPr>
        <w:t xml:space="preserve"> (в 2019 году </w:t>
      </w:r>
      <w:r w:rsidR="000A06BA">
        <w:rPr>
          <w:rFonts w:ascii="Times New Roman" w:eastAsia="Times New Roman" w:hAnsi="Times New Roman" w:cs="Times New Roman"/>
          <w:sz w:val="28"/>
          <w:szCs w:val="28"/>
          <w:lang w:eastAsia="ru-RU"/>
        </w:rPr>
        <w:t xml:space="preserve">– 297 </w:t>
      </w:r>
      <w:proofErr w:type="spellStart"/>
      <w:r w:rsidR="000A06BA">
        <w:rPr>
          <w:rFonts w:ascii="Times New Roman" w:eastAsia="Times New Roman" w:hAnsi="Times New Roman" w:cs="Times New Roman"/>
          <w:sz w:val="28"/>
          <w:szCs w:val="28"/>
          <w:lang w:eastAsia="ru-RU"/>
        </w:rPr>
        <w:t>тыс.тонн</w:t>
      </w:r>
      <w:proofErr w:type="spellEnd"/>
      <w:r w:rsidR="000A06BA">
        <w:rPr>
          <w:rFonts w:ascii="Times New Roman" w:eastAsia="Times New Roman" w:hAnsi="Times New Roman" w:cs="Times New Roman"/>
          <w:sz w:val="28"/>
          <w:szCs w:val="28"/>
          <w:lang w:eastAsia="ru-RU"/>
        </w:rPr>
        <w:t>)</w:t>
      </w:r>
      <w:r w:rsidRPr="00E261FB">
        <w:rPr>
          <w:rFonts w:ascii="Times New Roman" w:eastAsia="Times New Roman" w:hAnsi="Times New Roman" w:cs="Times New Roman"/>
          <w:sz w:val="28"/>
          <w:szCs w:val="28"/>
          <w:lang w:eastAsia="ru-RU"/>
        </w:rPr>
        <w:t>.</w:t>
      </w:r>
    </w:p>
    <w:p w14:paraId="3E96067A" w14:textId="3FC83A9C" w:rsidR="00E261FB" w:rsidRDefault="00E261FB" w:rsidP="00E261FB">
      <w:pPr>
        <w:spacing w:after="0"/>
        <w:jc w:val="both"/>
        <w:rPr>
          <w:rFonts w:ascii="Times New Roman" w:eastAsia="SimSun" w:hAnsi="Times New Roman" w:cs="Times New Roman"/>
          <w:sz w:val="28"/>
          <w:szCs w:val="28"/>
          <w:lang w:eastAsia="zh-CN"/>
        </w:rPr>
      </w:pPr>
      <w:r w:rsidRPr="00E261FB">
        <w:rPr>
          <w:rFonts w:ascii="Times New Roman" w:eastAsia="SimSun" w:hAnsi="Times New Roman" w:cs="Times New Roman"/>
          <w:sz w:val="28"/>
          <w:szCs w:val="28"/>
          <w:lang w:eastAsia="zh-CN"/>
        </w:rPr>
        <w:t xml:space="preserve">       Суммарный объём добычи угля на угольных разрезах Селенгинского района за 2020 год 297,6 тыс. тонн</w:t>
      </w:r>
      <w:r w:rsidR="000A06BA">
        <w:rPr>
          <w:rFonts w:ascii="Times New Roman" w:eastAsia="SimSun" w:hAnsi="Times New Roman" w:cs="Times New Roman"/>
          <w:sz w:val="28"/>
          <w:szCs w:val="28"/>
          <w:lang w:eastAsia="zh-CN"/>
        </w:rPr>
        <w:t xml:space="preserve"> (68% к уровню 2019 года)</w:t>
      </w:r>
      <w:r>
        <w:rPr>
          <w:rFonts w:ascii="Times New Roman" w:eastAsia="SimSun" w:hAnsi="Times New Roman" w:cs="Times New Roman"/>
          <w:sz w:val="28"/>
          <w:szCs w:val="28"/>
          <w:lang w:eastAsia="zh-CN"/>
        </w:rPr>
        <w:t>.</w:t>
      </w:r>
    </w:p>
    <w:p w14:paraId="416ACD33" w14:textId="77777777" w:rsidR="00E261FB" w:rsidRDefault="00E261FB" w:rsidP="00E261FB">
      <w:pPr>
        <w:spacing w:after="0" w:line="240" w:lineRule="auto"/>
        <w:ind w:firstLine="567"/>
        <w:jc w:val="both"/>
        <w:rPr>
          <w:rFonts w:ascii="Times New Roman" w:hAnsi="Times New Roman"/>
          <w:sz w:val="28"/>
          <w:szCs w:val="28"/>
        </w:rPr>
      </w:pPr>
      <w:r w:rsidRPr="00AD0D2C">
        <w:rPr>
          <w:rFonts w:ascii="Times New Roman" w:hAnsi="Times New Roman"/>
          <w:sz w:val="28"/>
          <w:szCs w:val="28"/>
        </w:rPr>
        <w:t xml:space="preserve">Инвестиционные вливания на обновление и расширение </w:t>
      </w:r>
      <w:r>
        <w:rPr>
          <w:rFonts w:ascii="Times New Roman" w:hAnsi="Times New Roman"/>
          <w:sz w:val="28"/>
          <w:szCs w:val="28"/>
        </w:rPr>
        <w:t>производства</w:t>
      </w:r>
      <w:r w:rsidRPr="00AD0D2C">
        <w:rPr>
          <w:rFonts w:ascii="Times New Roman" w:hAnsi="Times New Roman"/>
          <w:sz w:val="28"/>
          <w:szCs w:val="28"/>
        </w:rPr>
        <w:t xml:space="preserve"> составили </w:t>
      </w:r>
      <w:r>
        <w:rPr>
          <w:rFonts w:ascii="Times New Roman" w:hAnsi="Times New Roman"/>
          <w:sz w:val="28"/>
          <w:szCs w:val="28"/>
        </w:rPr>
        <w:t>12,5</w:t>
      </w:r>
      <w:r w:rsidRPr="00AD0D2C">
        <w:rPr>
          <w:rFonts w:ascii="Times New Roman" w:hAnsi="Times New Roman"/>
          <w:sz w:val="28"/>
          <w:szCs w:val="28"/>
        </w:rPr>
        <w:t xml:space="preserve"> млн. руб. </w:t>
      </w:r>
    </w:p>
    <w:p w14:paraId="4E82E772" w14:textId="34B63FCE" w:rsidR="00A926A4" w:rsidRDefault="00A926A4" w:rsidP="007B0E58">
      <w:pPr>
        <w:spacing w:after="0" w:line="240" w:lineRule="auto"/>
        <w:ind w:firstLine="567"/>
        <w:jc w:val="both"/>
        <w:rPr>
          <w:rFonts w:ascii="Times New Roman" w:hAnsi="Times New Roman"/>
          <w:sz w:val="28"/>
          <w:szCs w:val="28"/>
        </w:rPr>
      </w:pPr>
      <w:r w:rsidRPr="00954985">
        <w:rPr>
          <w:rFonts w:ascii="Times New Roman" w:hAnsi="Times New Roman"/>
          <w:b/>
          <w:i/>
          <w:sz w:val="28"/>
          <w:szCs w:val="28"/>
        </w:rPr>
        <w:t>Пищевая и перерабатывающая промышленность</w:t>
      </w:r>
      <w:r w:rsidRPr="00AD0D2C">
        <w:rPr>
          <w:rFonts w:ascii="Times New Roman" w:hAnsi="Times New Roman"/>
          <w:sz w:val="28"/>
          <w:szCs w:val="28"/>
        </w:rPr>
        <w:t xml:space="preserve"> представлена предприятиями: ООО </w:t>
      </w:r>
      <w:r w:rsidR="007B0E58">
        <w:rPr>
          <w:rFonts w:ascii="Times New Roman" w:hAnsi="Times New Roman"/>
          <w:sz w:val="28"/>
          <w:szCs w:val="28"/>
        </w:rPr>
        <w:t xml:space="preserve">«Берилл» (молочная продукция), </w:t>
      </w:r>
      <w:r>
        <w:rPr>
          <w:rFonts w:ascii="Times New Roman" w:hAnsi="Times New Roman"/>
          <w:sz w:val="28"/>
          <w:szCs w:val="28"/>
        </w:rPr>
        <w:t xml:space="preserve">ИП «Цыренов Н.Е.», ИП </w:t>
      </w:r>
      <w:r>
        <w:rPr>
          <w:rFonts w:ascii="Times New Roman" w:hAnsi="Times New Roman"/>
          <w:sz w:val="28"/>
          <w:szCs w:val="28"/>
        </w:rPr>
        <w:lastRenderedPageBreak/>
        <w:t>«</w:t>
      </w:r>
      <w:r w:rsidR="005318A8">
        <w:rPr>
          <w:rFonts w:ascii="Times New Roman" w:hAnsi="Times New Roman"/>
          <w:sz w:val="28"/>
          <w:szCs w:val="28"/>
        </w:rPr>
        <w:t>Григорян Э.А.</w:t>
      </w:r>
      <w:r>
        <w:rPr>
          <w:rFonts w:ascii="Times New Roman" w:hAnsi="Times New Roman"/>
          <w:sz w:val="28"/>
          <w:szCs w:val="28"/>
        </w:rPr>
        <w:t xml:space="preserve">», </w:t>
      </w:r>
      <w:r w:rsidR="005318A8">
        <w:rPr>
          <w:rFonts w:ascii="Times New Roman" w:hAnsi="Times New Roman"/>
          <w:sz w:val="28"/>
          <w:szCs w:val="28"/>
        </w:rPr>
        <w:t xml:space="preserve">ООО «Дельта», ООО «Основа» (убойный цех с. Селендума), </w:t>
      </w:r>
      <w:r>
        <w:rPr>
          <w:rFonts w:ascii="Times New Roman" w:hAnsi="Times New Roman"/>
          <w:sz w:val="28"/>
          <w:szCs w:val="28"/>
        </w:rPr>
        <w:t>ООО «ГАГ», ИП «Арутюнян О.Л.»  (производство овощей)</w:t>
      </w:r>
      <w:r w:rsidR="00954985">
        <w:rPr>
          <w:rFonts w:ascii="Times New Roman" w:hAnsi="Times New Roman"/>
          <w:sz w:val="28"/>
          <w:szCs w:val="28"/>
        </w:rPr>
        <w:t xml:space="preserve"> и пр.</w:t>
      </w:r>
      <w:r>
        <w:rPr>
          <w:rFonts w:ascii="Times New Roman" w:hAnsi="Times New Roman"/>
          <w:sz w:val="28"/>
          <w:szCs w:val="28"/>
        </w:rPr>
        <w:t xml:space="preserve">  </w:t>
      </w:r>
      <w:r w:rsidR="005318A8">
        <w:rPr>
          <w:rFonts w:ascii="Times New Roman" w:hAnsi="Times New Roman"/>
          <w:sz w:val="28"/>
          <w:szCs w:val="28"/>
        </w:rPr>
        <w:t>Объем отгрузки</w:t>
      </w:r>
      <w:r w:rsidRPr="00AD0D2C">
        <w:rPr>
          <w:rFonts w:ascii="Times New Roman" w:hAnsi="Times New Roman"/>
          <w:sz w:val="28"/>
          <w:szCs w:val="28"/>
        </w:rPr>
        <w:t xml:space="preserve"> </w:t>
      </w:r>
      <w:r>
        <w:rPr>
          <w:rFonts w:ascii="Times New Roman" w:hAnsi="Times New Roman"/>
          <w:sz w:val="28"/>
          <w:szCs w:val="28"/>
        </w:rPr>
        <w:t>за 20</w:t>
      </w:r>
      <w:r w:rsidR="00DF06BC">
        <w:rPr>
          <w:rFonts w:ascii="Times New Roman" w:hAnsi="Times New Roman"/>
          <w:sz w:val="28"/>
          <w:szCs w:val="28"/>
        </w:rPr>
        <w:t>20</w:t>
      </w:r>
      <w:r w:rsidRPr="00AD0D2C">
        <w:rPr>
          <w:rFonts w:ascii="Times New Roman" w:hAnsi="Times New Roman"/>
          <w:sz w:val="28"/>
          <w:szCs w:val="28"/>
        </w:rPr>
        <w:t xml:space="preserve"> г</w:t>
      </w:r>
      <w:r>
        <w:rPr>
          <w:rFonts w:ascii="Times New Roman" w:hAnsi="Times New Roman"/>
          <w:sz w:val="28"/>
          <w:szCs w:val="28"/>
        </w:rPr>
        <w:t>од</w:t>
      </w:r>
      <w:r w:rsidRPr="00AD0D2C">
        <w:rPr>
          <w:rFonts w:ascii="Times New Roman" w:hAnsi="Times New Roman"/>
          <w:sz w:val="28"/>
          <w:szCs w:val="28"/>
        </w:rPr>
        <w:t xml:space="preserve"> составил </w:t>
      </w:r>
      <w:r w:rsidR="002D42B5">
        <w:rPr>
          <w:rFonts w:ascii="Times New Roman" w:hAnsi="Times New Roman"/>
          <w:sz w:val="28"/>
          <w:szCs w:val="28"/>
        </w:rPr>
        <w:t xml:space="preserve">150,5 </w:t>
      </w:r>
      <w:r>
        <w:rPr>
          <w:rFonts w:ascii="Times New Roman" w:hAnsi="Times New Roman"/>
          <w:sz w:val="28"/>
          <w:szCs w:val="28"/>
        </w:rPr>
        <w:t xml:space="preserve">млн. руб., рост </w:t>
      </w:r>
      <w:r w:rsidR="00954985">
        <w:rPr>
          <w:rFonts w:ascii="Times New Roman" w:hAnsi="Times New Roman"/>
          <w:sz w:val="28"/>
          <w:szCs w:val="28"/>
        </w:rPr>
        <w:t xml:space="preserve">к уровню прошлого года </w:t>
      </w:r>
      <w:r>
        <w:rPr>
          <w:rFonts w:ascii="Times New Roman" w:hAnsi="Times New Roman"/>
          <w:sz w:val="28"/>
          <w:szCs w:val="28"/>
        </w:rPr>
        <w:t xml:space="preserve">составил </w:t>
      </w:r>
      <w:r w:rsidR="002D42B5">
        <w:rPr>
          <w:rFonts w:ascii="Times New Roman" w:hAnsi="Times New Roman"/>
          <w:sz w:val="28"/>
          <w:szCs w:val="28"/>
        </w:rPr>
        <w:t>120,4</w:t>
      </w:r>
      <w:r>
        <w:rPr>
          <w:rFonts w:ascii="Times New Roman" w:hAnsi="Times New Roman"/>
          <w:sz w:val="28"/>
          <w:szCs w:val="28"/>
        </w:rPr>
        <w:t>%.</w:t>
      </w:r>
      <w:r w:rsidRPr="00AD0D2C">
        <w:rPr>
          <w:rFonts w:ascii="Times New Roman" w:hAnsi="Times New Roman"/>
          <w:sz w:val="28"/>
          <w:szCs w:val="28"/>
        </w:rPr>
        <w:t xml:space="preserve"> </w:t>
      </w:r>
    </w:p>
    <w:p w14:paraId="4EBA8A84" w14:textId="3769B6A0" w:rsidR="00870156" w:rsidRDefault="000D5E51" w:rsidP="007B0E58">
      <w:pPr>
        <w:spacing w:after="0" w:line="240" w:lineRule="auto"/>
        <w:ind w:firstLine="567"/>
        <w:jc w:val="both"/>
        <w:rPr>
          <w:rFonts w:ascii="Times New Roman" w:hAnsi="Times New Roman"/>
          <w:sz w:val="28"/>
          <w:szCs w:val="28"/>
        </w:rPr>
      </w:pPr>
      <w:r>
        <w:rPr>
          <w:rFonts w:ascii="Times New Roman" w:hAnsi="Times New Roman"/>
          <w:noProof/>
          <w:sz w:val="28"/>
          <w:szCs w:val="28"/>
        </w:rPr>
        <w:pict w14:anchorId="48AA0D1B">
          <v:group id="_x0000_s1083" style="position:absolute;left:0;text-align:left;margin-left:52.5pt;margin-top:10.3pt;width:542.5pt;height:94.25pt;z-index:251699200;mso-position-horizontal-relative:page" coordorigin="2,-1558" coordsize="11898,1330">
            <v:shape id="_x0000_s1084" style="position:absolute;left:2;top:-1292;width:11898;height:814" coordorigin="2,-1292" coordsize="11898,814" o:spt="100" adj="0,,0" path="m11900,-1292l2,-1292r,814l11900,-478r,-20l42,-498,23,-518r19,l42,-1252r-19,l42,-1272r11858,l11900,-1292xm42,-518r-19,l42,-498r,-20xm11900,-518l42,-518r,20l11900,-498r,-20xm42,-1272r-19,20l42,-1252r,-20xm11900,-1272r-11858,l42,-1252r11858,l11900,-1272xe" fillcolor="#4e80bc" stroked="f">
              <v:stroke joinstyle="round"/>
              <v:formulas/>
              <v:path arrowok="t" o:connecttype="segments"/>
            </v:shape>
            <v:shape id="_x0000_s1085" type="#_x0000_t75" style="position:absolute;left:38;top:-1184;width:11862;height:600">
              <v:imagedata r:id="rId13" o:title=""/>
            </v:shape>
            <v:shape id="_x0000_s1086" type="#_x0000_t75" style="position:absolute;left:931;top:-1559;width:1484;height:1330">
              <v:imagedata r:id="rId14" o:title=""/>
            </v:shape>
            <v:shape id="_x0000_s1087" type="#_x0000_t202" style="position:absolute;left:2;top:-1559;width:11898;height:1330" filled="f" stroked="f">
              <v:textbox inset="0,0,0,0">
                <w:txbxContent>
                  <w:p w14:paraId="2E9CCC0D" w14:textId="77777777" w:rsidR="007D17C1" w:rsidRDefault="007D17C1" w:rsidP="0034020C">
                    <w:pPr>
                      <w:tabs>
                        <w:tab w:val="left" w:pos="3402"/>
                      </w:tabs>
                      <w:spacing w:before="4"/>
                      <w:rPr>
                        <w:sz w:val="42"/>
                      </w:rPr>
                    </w:pPr>
                  </w:p>
                  <w:p w14:paraId="504CE424" w14:textId="0F68F405" w:rsidR="007D17C1" w:rsidRPr="00D526F1" w:rsidRDefault="007D17C1" w:rsidP="0034020C">
                    <w:pPr>
                      <w:tabs>
                        <w:tab w:val="left" w:pos="3402"/>
                      </w:tabs>
                      <w:ind w:left="2655" w:right="2469"/>
                      <w:jc w:val="center"/>
                      <w:rPr>
                        <w:rFonts w:ascii="Times New Roman" w:hAnsi="Times New Roman" w:cs="Times New Roman"/>
                        <w:b/>
                        <w:sz w:val="32"/>
                      </w:rPr>
                    </w:pPr>
                    <w:r>
                      <w:rPr>
                        <w:rFonts w:ascii="Times New Roman" w:hAnsi="Times New Roman" w:cs="Times New Roman"/>
                        <w:b/>
                        <w:color w:val="4E81BD"/>
                        <w:sz w:val="32"/>
                      </w:rPr>
                      <w:t xml:space="preserve">     </w:t>
                    </w:r>
                    <w:r w:rsidRPr="00D526F1">
                      <w:rPr>
                        <w:rFonts w:ascii="Times New Roman" w:hAnsi="Times New Roman" w:cs="Times New Roman"/>
                        <w:b/>
                        <w:color w:val="4E81BD"/>
                        <w:sz w:val="32"/>
                      </w:rPr>
                      <w:t>2.3. Развитие сельского</w:t>
                    </w:r>
                    <w:r w:rsidRPr="00D526F1">
                      <w:rPr>
                        <w:rFonts w:ascii="Times New Roman" w:hAnsi="Times New Roman" w:cs="Times New Roman"/>
                        <w:b/>
                        <w:color w:val="4E81BD"/>
                        <w:spacing w:val="-7"/>
                        <w:sz w:val="32"/>
                      </w:rPr>
                      <w:t xml:space="preserve"> </w:t>
                    </w:r>
                    <w:r w:rsidRPr="00D526F1">
                      <w:rPr>
                        <w:rFonts w:ascii="Times New Roman" w:hAnsi="Times New Roman" w:cs="Times New Roman"/>
                        <w:b/>
                        <w:color w:val="4E81BD"/>
                        <w:sz w:val="32"/>
                      </w:rPr>
                      <w:t>хозяйства</w:t>
                    </w:r>
                    <w:r w:rsidRPr="00D526F1">
                      <w:rPr>
                        <w:rFonts w:ascii="Times New Roman" w:hAnsi="Times New Roman" w:cs="Times New Roman"/>
                        <w:b/>
                        <w:color w:val="4E81BD"/>
                        <w:spacing w:val="-6"/>
                        <w:sz w:val="32"/>
                      </w:rPr>
                      <w:t xml:space="preserve"> </w:t>
                    </w:r>
                  </w:p>
                  <w:p w14:paraId="638AF924" w14:textId="77777777" w:rsidR="007D17C1" w:rsidRDefault="007D17C1" w:rsidP="0034020C">
                    <w:pPr>
                      <w:tabs>
                        <w:tab w:val="left" w:pos="3402"/>
                      </w:tabs>
                    </w:pPr>
                  </w:p>
                </w:txbxContent>
              </v:textbox>
            </v:shape>
            <w10:wrap anchorx="page"/>
          </v:group>
        </w:pict>
      </w:r>
    </w:p>
    <w:p w14:paraId="4D5DC7BE" w14:textId="35527545" w:rsidR="00870156" w:rsidRDefault="00870156" w:rsidP="007B0E58">
      <w:pPr>
        <w:spacing w:after="0" w:line="240" w:lineRule="auto"/>
        <w:ind w:firstLine="567"/>
        <w:jc w:val="both"/>
        <w:rPr>
          <w:rFonts w:ascii="Times New Roman" w:hAnsi="Times New Roman"/>
          <w:sz w:val="28"/>
          <w:szCs w:val="28"/>
        </w:rPr>
      </w:pPr>
    </w:p>
    <w:p w14:paraId="118F5A70" w14:textId="131F0E64" w:rsidR="00870156" w:rsidRDefault="00870156" w:rsidP="007B0E58">
      <w:pPr>
        <w:spacing w:after="0" w:line="240" w:lineRule="auto"/>
        <w:ind w:firstLine="567"/>
        <w:jc w:val="both"/>
        <w:rPr>
          <w:rFonts w:ascii="Times New Roman" w:hAnsi="Times New Roman"/>
          <w:sz w:val="28"/>
          <w:szCs w:val="28"/>
        </w:rPr>
      </w:pPr>
    </w:p>
    <w:p w14:paraId="1DD9E8C6" w14:textId="4BC3A635" w:rsidR="00870156" w:rsidRDefault="00870156" w:rsidP="007B0E58">
      <w:pPr>
        <w:spacing w:after="0" w:line="240" w:lineRule="auto"/>
        <w:ind w:firstLine="567"/>
        <w:jc w:val="both"/>
        <w:rPr>
          <w:rFonts w:ascii="Times New Roman" w:hAnsi="Times New Roman"/>
          <w:sz w:val="28"/>
          <w:szCs w:val="28"/>
        </w:rPr>
      </w:pPr>
    </w:p>
    <w:p w14:paraId="2BCC1486" w14:textId="4F3C2747" w:rsidR="00870156" w:rsidRDefault="00870156" w:rsidP="007B0E58">
      <w:pPr>
        <w:spacing w:after="0" w:line="240" w:lineRule="auto"/>
        <w:ind w:firstLine="567"/>
        <w:jc w:val="both"/>
        <w:rPr>
          <w:rFonts w:ascii="Times New Roman" w:hAnsi="Times New Roman"/>
          <w:sz w:val="28"/>
          <w:szCs w:val="28"/>
        </w:rPr>
      </w:pPr>
    </w:p>
    <w:p w14:paraId="51BBBD63" w14:textId="77777777" w:rsidR="00870156" w:rsidRPr="00AD0D2C" w:rsidRDefault="00870156" w:rsidP="007B0E58">
      <w:pPr>
        <w:spacing w:after="0" w:line="240" w:lineRule="auto"/>
        <w:ind w:firstLine="567"/>
        <w:jc w:val="both"/>
        <w:rPr>
          <w:rFonts w:ascii="Times New Roman" w:hAnsi="Times New Roman"/>
          <w:sz w:val="28"/>
          <w:szCs w:val="28"/>
        </w:rPr>
      </w:pPr>
    </w:p>
    <w:p w14:paraId="0EF5F229" w14:textId="77777777" w:rsidR="00C573D2" w:rsidRDefault="00C573D2" w:rsidP="007B0E58">
      <w:pPr>
        <w:spacing w:after="0" w:line="240" w:lineRule="auto"/>
        <w:ind w:firstLine="360"/>
        <w:jc w:val="right"/>
        <w:rPr>
          <w:rFonts w:ascii="Times New Roman" w:hAnsi="Times New Roman" w:cs="Times New Roman"/>
          <w:color w:val="000000" w:themeColor="text1"/>
          <w:sz w:val="24"/>
          <w:szCs w:val="24"/>
          <w:shd w:val="clear" w:color="auto" w:fill="FFFFFF"/>
        </w:rPr>
      </w:pPr>
    </w:p>
    <w:p w14:paraId="573AFC3B" w14:textId="7E258FBA" w:rsidR="00C823C3" w:rsidRPr="00E261FB" w:rsidRDefault="00C823C3" w:rsidP="00A7708E">
      <w:pPr>
        <w:spacing w:after="0" w:line="240" w:lineRule="auto"/>
        <w:ind w:firstLine="539"/>
        <w:jc w:val="both"/>
        <w:rPr>
          <w:rFonts w:ascii="Times New Roman" w:hAnsi="Times New Roman" w:cs="Times New Roman"/>
          <w:sz w:val="28"/>
          <w:szCs w:val="28"/>
        </w:rPr>
      </w:pPr>
      <w:r w:rsidRPr="00E261FB">
        <w:rPr>
          <w:rFonts w:ascii="Times New Roman" w:hAnsi="Times New Roman" w:cs="Times New Roman"/>
          <w:sz w:val="28"/>
          <w:szCs w:val="28"/>
        </w:rPr>
        <w:t xml:space="preserve">Валовая продукция сельского хозяйства во всех категориях хозяйств за 2020 год составила 783 млн. руб., или 105,8% от уровня соответствующего периода прошлого года. </w:t>
      </w:r>
    </w:p>
    <w:p w14:paraId="21F8095D" w14:textId="413D7323" w:rsidR="00C823C3" w:rsidRPr="00E261FB" w:rsidRDefault="00C823C3" w:rsidP="00A7708E">
      <w:pPr>
        <w:spacing w:after="0" w:line="240" w:lineRule="auto"/>
        <w:ind w:firstLine="539"/>
        <w:jc w:val="both"/>
        <w:rPr>
          <w:rFonts w:ascii="Times New Roman" w:hAnsi="Times New Roman" w:cs="Times New Roman"/>
          <w:sz w:val="28"/>
          <w:szCs w:val="28"/>
        </w:rPr>
      </w:pPr>
      <w:r w:rsidRPr="00E261FB">
        <w:rPr>
          <w:rFonts w:ascii="Times New Roman" w:hAnsi="Times New Roman" w:cs="Times New Roman"/>
          <w:sz w:val="28"/>
          <w:szCs w:val="28"/>
        </w:rPr>
        <w:t xml:space="preserve">Во всех категориях хозяйств за 2020 год произведено мяса в количестве 2891 тонны, молока </w:t>
      </w:r>
      <w:r w:rsidR="00961001">
        <w:rPr>
          <w:rFonts w:ascii="Times New Roman" w:hAnsi="Times New Roman" w:cs="Times New Roman"/>
          <w:sz w:val="28"/>
          <w:szCs w:val="28"/>
        </w:rPr>
        <w:t xml:space="preserve">- </w:t>
      </w:r>
      <w:r w:rsidRPr="00E261FB">
        <w:rPr>
          <w:rFonts w:ascii="Times New Roman" w:hAnsi="Times New Roman" w:cs="Times New Roman"/>
          <w:sz w:val="28"/>
          <w:szCs w:val="28"/>
        </w:rPr>
        <w:t xml:space="preserve"> 6214 тонн, яиц </w:t>
      </w:r>
      <w:r w:rsidR="00961001">
        <w:rPr>
          <w:rFonts w:ascii="Times New Roman" w:hAnsi="Times New Roman" w:cs="Times New Roman"/>
          <w:sz w:val="28"/>
          <w:szCs w:val="28"/>
        </w:rPr>
        <w:t xml:space="preserve">- </w:t>
      </w:r>
      <w:r w:rsidRPr="00E261FB">
        <w:rPr>
          <w:rFonts w:ascii="Times New Roman" w:hAnsi="Times New Roman" w:cs="Times New Roman"/>
          <w:sz w:val="28"/>
          <w:szCs w:val="28"/>
        </w:rPr>
        <w:t>1046 тыс.</w:t>
      </w:r>
      <w:r w:rsidR="003646FE">
        <w:rPr>
          <w:rFonts w:ascii="Times New Roman" w:hAnsi="Times New Roman" w:cs="Times New Roman"/>
          <w:sz w:val="28"/>
          <w:szCs w:val="28"/>
        </w:rPr>
        <w:t xml:space="preserve"> </w:t>
      </w:r>
      <w:r w:rsidRPr="00E261FB">
        <w:rPr>
          <w:rFonts w:ascii="Times New Roman" w:hAnsi="Times New Roman" w:cs="Times New Roman"/>
          <w:sz w:val="28"/>
          <w:szCs w:val="28"/>
        </w:rPr>
        <w:t xml:space="preserve">шт., картофеля   </w:t>
      </w:r>
      <w:r w:rsidR="00961001">
        <w:rPr>
          <w:rFonts w:ascii="Times New Roman" w:hAnsi="Times New Roman" w:cs="Times New Roman"/>
          <w:sz w:val="28"/>
          <w:szCs w:val="28"/>
        </w:rPr>
        <w:t xml:space="preserve">- </w:t>
      </w:r>
      <w:r w:rsidRPr="00E261FB">
        <w:rPr>
          <w:rFonts w:ascii="Times New Roman" w:hAnsi="Times New Roman" w:cs="Times New Roman"/>
          <w:sz w:val="28"/>
          <w:szCs w:val="28"/>
        </w:rPr>
        <w:t xml:space="preserve">5621,5 тонны, овощей   </w:t>
      </w:r>
      <w:r w:rsidR="00961001">
        <w:rPr>
          <w:rFonts w:ascii="Times New Roman" w:hAnsi="Times New Roman" w:cs="Times New Roman"/>
          <w:sz w:val="28"/>
          <w:szCs w:val="28"/>
        </w:rPr>
        <w:t xml:space="preserve">- </w:t>
      </w:r>
      <w:r w:rsidRPr="00E261FB">
        <w:rPr>
          <w:rFonts w:ascii="Times New Roman" w:hAnsi="Times New Roman" w:cs="Times New Roman"/>
          <w:sz w:val="28"/>
          <w:szCs w:val="28"/>
        </w:rPr>
        <w:t>1434,3 тонны.</w:t>
      </w:r>
    </w:p>
    <w:p w14:paraId="3AB905EE" w14:textId="1D8B650E" w:rsidR="00961001" w:rsidRPr="00B554C8" w:rsidRDefault="00961001" w:rsidP="00A7708E">
      <w:pPr>
        <w:pStyle w:val="1"/>
        <w:shd w:val="clear" w:color="auto" w:fill="FFFFFF" w:themeFill="background1"/>
        <w:spacing w:line="240" w:lineRule="auto"/>
        <w:jc w:val="right"/>
        <w:rPr>
          <w:rFonts w:cs="Times New Roman"/>
          <w:sz w:val="24"/>
          <w:szCs w:val="24"/>
        </w:rPr>
      </w:pPr>
      <w:r>
        <w:rPr>
          <w:rFonts w:cs="Times New Roman"/>
          <w:sz w:val="24"/>
          <w:szCs w:val="24"/>
        </w:rPr>
        <w:t>Таблица 3.</w:t>
      </w:r>
    </w:p>
    <w:p w14:paraId="6BB0091C" w14:textId="77777777" w:rsidR="00C823C3" w:rsidRPr="00E261FB" w:rsidRDefault="00C823C3" w:rsidP="00A7708E">
      <w:pPr>
        <w:tabs>
          <w:tab w:val="left" w:pos="3915"/>
        </w:tabs>
        <w:spacing w:after="0" w:line="240" w:lineRule="auto"/>
        <w:jc w:val="center"/>
        <w:rPr>
          <w:rFonts w:ascii="Times New Roman" w:hAnsi="Times New Roman" w:cs="Times New Roman"/>
          <w:b/>
          <w:sz w:val="28"/>
          <w:szCs w:val="28"/>
        </w:rPr>
      </w:pPr>
      <w:r w:rsidRPr="00E261FB">
        <w:rPr>
          <w:rFonts w:ascii="Times New Roman" w:hAnsi="Times New Roman" w:cs="Times New Roman"/>
          <w:b/>
          <w:sz w:val="28"/>
          <w:szCs w:val="28"/>
        </w:rPr>
        <w:t>Производство сельхозпродукции</w:t>
      </w:r>
    </w:p>
    <w:p w14:paraId="5B5A69BC" w14:textId="616C82F2" w:rsidR="00C823C3" w:rsidRDefault="00C823C3" w:rsidP="00A7708E">
      <w:pPr>
        <w:tabs>
          <w:tab w:val="left" w:pos="3915"/>
        </w:tabs>
        <w:spacing w:after="0" w:line="240" w:lineRule="auto"/>
        <w:jc w:val="center"/>
        <w:rPr>
          <w:rFonts w:ascii="Times New Roman" w:hAnsi="Times New Roman" w:cs="Times New Roman"/>
          <w:b/>
          <w:sz w:val="28"/>
          <w:szCs w:val="28"/>
        </w:rPr>
      </w:pPr>
      <w:r w:rsidRPr="00E261FB">
        <w:rPr>
          <w:rFonts w:ascii="Times New Roman" w:hAnsi="Times New Roman" w:cs="Times New Roman"/>
          <w:b/>
          <w:sz w:val="28"/>
          <w:szCs w:val="28"/>
        </w:rPr>
        <w:t>в натуральном выражении за 2020 г</w:t>
      </w:r>
      <w:r w:rsidR="00961001">
        <w:rPr>
          <w:rFonts w:ascii="Times New Roman" w:hAnsi="Times New Roman" w:cs="Times New Roman"/>
          <w:b/>
          <w:sz w:val="28"/>
          <w:szCs w:val="28"/>
        </w:rPr>
        <w:t>од</w:t>
      </w:r>
    </w:p>
    <w:p w14:paraId="16BEE0FD" w14:textId="77777777" w:rsidR="00961001" w:rsidRPr="00E261FB" w:rsidRDefault="00961001" w:rsidP="00A7708E">
      <w:pPr>
        <w:tabs>
          <w:tab w:val="left" w:pos="3915"/>
        </w:tabs>
        <w:spacing w:after="0" w:line="240" w:lineRule="auto"/>
        <w:jc w:val="center"/>
        <w:rPr>
          <w:rFonts w:ascii="Times New Roman" w:hAnsi="Times New Roman" w:cs="Times New Roman"/>
          <w:sz w:val="28"/>
          <w:szCs w:val="28"/>
        </w:rPr>
      </w:pPr>
    </w:p>
    <w:tbl>
      <w:tblPr>
        <w:tblW w:w="1020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111"/>
        <w:gridCol w:w="2126"/>
        <w:gridCol w:w="2127"/>
        <w:gridCol w:w="1842"/>
      </w:tblGrid>
      <w:tr w:rsidR="00961001" w:rsidRPr="00E261FB" w14:paraId="236525FA" w14:textId="7BB7C8B2" w:rsidTr="00930EAA">
        <w:trPr>
          <w:cantSplit/>
          <w:trHeight w:val="674"/>
        </w:trPr>
        <w:tc>
          <w:tcPr>
            <w:tcW w:w="4111" w:type="dxa"/>
            <w:tcBorders>
              <w:top w:val="double" w:sz="4" w:space="0" w:color="auto"/>
              <w:left w:val="double" w:sz="4" w:space="0" w:color="auto"/>
              <w:bottom w:val="single" w:sz="4" w:space="0" w:color="auto"/>
              <w:right w:val="single" w:sz="4" w:space="0" w:color="auto"/>
            </w:tcBorders>
            <w:vAlign w:val="center"/>
          </w:tcPr>
          <w:p w14:paraId="36974729" w14:textId="74BA459E" w:rsidR="00961001" w:rsidRPr="00A7708E" w:rsidRDefault="00A7708E" w:rsidP="00930EAA">
            <w:pPr>
              <w:spacing w:after="0" w:line="240" w:lineRule="auto"/>
              <w:jc w:val="center"/>
              <w:rPr>
                <w:rFonts w:ascii="Times New Roman" w:hAnsi="Times New Roman" w:cs="Times New Roman"/>
                <w:b/>
                <w:bCs/>
                <w:iCs/>
                <w:sz w:val="28"/>
                <w:szCs w:val="28"/>
              </w:rPr>
            </w:pPr>
            <w:r w:rsidRPr="00A7708E">
              <w:rPr>
                <w:rFonts w:ascii="Times New Roman" w:hAnsi="Times New Roman" w:cs="Times New Roman"/>
                <w:b/>
                <w:bCs/>
                <w:iCs/>
                <w:sz w:val="28"/>
                <w:szCs w:val="28"/>
              </w:rPr>
              <w:t>Показатель</w:t>
            </w:r>
          </w:p>
        </w:tc>
        <w:tc>
          <w:tcPr>
            <w:tcW w:w="2126" w:type="dxa"/>
            <w:tcBorders>
              <w:top w:val="double" w:sz="4" w:space="0" w:color="auto"/>
              <w:left w:val="single" w:sz="4" w:space="0" w:color="auto"/>
              <w:bottom w:val="single" w:sz="4" w:space="0" w:color="auto"/>
              <w:right w:val="single" w:sz="4" w:space="0" w:color="auto"/>
            </w:tcBorders>
            <w:vAlign w:val="center"/>
            <w:hideMark/>
          </w:tcPr>
          <w:p w14:paraId="4659F576" w14:textId="3A6C963F" w:rsidR="00961001" w:rsidRPr="00A7708E" w:rsidRDefault="00961001" w:rsidP="00930EAA">
            <w:pPr>
              <w:spacing w:after="0" w:line="240" w:lineRule="auto"/>
              <w:jc w:val="center"/>
              <w:rPr>
                <w:rFonts w:ascii="Times New Roman" w:hAnsi="Times New Roman" w:cs="Times New Roman"/>
                <w:b/>
                <w:bCs/>
                <w:iCs/>
                <w:sz w:val="28"/>
                <w:szCs w:val="28"/>
              </w:rPr>
            </w:pPr>
            <w:r w:rsidRPr="00A7708E">
              <w:rPr>
                <w:rFonts w:ascii="Times New Roman" w:hAnsi="Times New Roman" w:cs="Times New Roman"/>
                <w:b/>
                <w:bCs/>
                <w:iCs/>
                <w:sz w:val="28"/>
                <w:szCs w:val="28"/>
              </w:rPr>
              <w:t>2019 г</w:t>
            </w:r>
            <w:r w:rsidR="00930EAA">
              <w:rPr>
                <w:rFonts w:ascii="Times New Roman" w:hAnsi="Times New Roman" w:cs="Times New Roman"/>
                <w:b/>
                <w:bCs/>
                <w:iCs/>
                <w:sz w:val="28"/>
                <w:szCs w:val="28"/>
              </w:rPr>
              <w:t>од</w:t>
            </w:r>
          </w:p>
        </w:tc>
        <w:tc>
          <w:tcPr>
            <w:tcW w:w="2127" w:type="dxa"/>
            <w:tcBorders>
              <w:top w:val="double" w:sz="4" w:space="0" w:color="auto"/>
              <w:left w:val="single" w:sz="4" w:space="0" w:color="auto"/>
              <w:bottom w:val="single" w:sz="4" w:space="0" w:color="auto"/>
              <w:right w:val="single" w:sz="4" w:space="0" w:color="auto"/>
            </w:tcBorders>
            <w:vAlign w:val="center"/>
            <w:hideMark/>
          </w:tcPr>
          <w:p w14:paraId="7122686E" w14:textId="11FED2A7" w:rsidR="00961001" w:rsidRPr="00A7708E" w:rsidRDefault="00961001" w:rsidP="00930EAA">
            <w:pPr>
              <w:spacing w:after="0" w:line="240" w:lineRule="auto"/>
              <w:jc w:val="center"/>
              <w:rPr>
                <w:rFonts w:ascii="Times New Roman" w:hAnsi="Times New Roman" w:cs="Times New Roman"/>
                <w:b/>
                <w:bCs/>
                <w:iCs/>
                <w:sz w:val="28"/>
                <w:szCs w:val="28"/>
              </w:rPr>
            </w:pPr>
            <w:r w:rsidRPr="00A7708E">
              <w:rPr>
                <w:rFonts w:ascii="Times New Roman" w:hAnsi="Times New Roman" w:cs="Times New Roman"/>
                <w:b/>
                <w:bCs/>
                <w:iCs/>
                <w:sz w:val="28"/>
                <w:szCs w:val="28"/>
              </w:rPr>
              <w:t>2020 г</w:t>
            </w:r>
            <w:r w:rsidR="00930EAA">
              <w:rPr>
                <w:rFonts w:ascii="Times New Roman" w:hAnsi="Times New Roman" w:cs="Times New Roman"/>
                <w:b/>
                <w:bCs/>
                <w:iCs/>
                <w:sz w:val="28"/>
                <w:szCs w:val="28"/>
              </w:rPr>
              <w:t>од</w:t>
            </w:r>
          </w:p>
        </w:tc>
        <w:tc>
          <w:tcPr>
            <w:tcW w:w="1842" w:type="dxa"/>
            <w:tcBorders>
              <w:top w:val="double" w:sz="4" w:space="0" w:color="auto"/>
              <w:left w:val="single" w:sz="4" w:space="0" w:color="auto"/>
              <w:right w:val="single" w:sz="4" w:space="0" w:color="auto"/>
            </w:tcBorders>
            <w:vAlign w:val="center"/>
          </w:tcPr>
          <w:p w14:paraId="549B60A1" w14:textId="33C9FEA9" w:rsidR="00961001" w:rsidRPr="00A7708E" w:rsidRDefault="00961001" w:rsidP="00930EAA">
            <w:pPr>
              <w:spacing w:after="0" w:line="240" w:lineRule="auto"/>
              <w:jc w:val="center"/>
              <w:rPr>
                <w:rFonts w:ascii="Times New Roman" w:hAnsi="Times New Roman" w:cs="Times New Roman"/>
                <w:b/>
                <w:bCs/>
                <w:iCs/>
                <w:sz w:val="28"/>
                <w:szCs w:val="28"/>
              </w:rPr>
            </w:pPr>
            <w:r w:rsidRPr="00A7708E">
              <w:rPr>
                <w:rFonts w:ascii="Times New Roman" w:hAnsi="Times New Roman" w:cs="Times New Roman"/>
                <w:b/>
                <w:bCs/>
                <w:iCs/>
                <w:sz w:val="28"/>
                <w:szCs w:val="28"/>
              </w:rPr>
              <w:t>%</w:t>
            </w:r>
          </w:p>
        </w:tc>
      </w:tr>
      <w:tr w:rsidR="00961001" w:rsidRPr="00E261FB" w14:paraId="72C9B96B" w14:textId="77777777" w:rsidTr="00930EAA">
        <w:tc>
          <w:tcPr>
            <w:tcW w:w="4111" w:type="dxa"/>
            <w:tcBorders>
              <w:top w:val="single" w:sz="4" w:space="0" w:color="auto"/>
              <w:left w:val="double" w:sz="4" w:space="0" w:color="auto"/>
              <w:bottom w:val="single" w:sz="4" w:space="0" w:color="auto"/>
              <w:right w:val="single" w:sz="4" w:space="0" w:color="auto"/>
            </w:tcBorders>
            <w:vAlign w:val="center"/>
            <w:hideMark/>
          </w:tcPr>
          <w:p w14:paraId="5F155626" w14:textId="77777777" w:rsidR="00961001" w:rsidRPr="00E261FB" w:rsidRDefault="00961001" w:rsidP="00930EAA">
            <w:pPr>
              <w:spacing w:after="0" w:line="240" w:lineRule="auto"/>
              <w:rPr>
                <w:rFonts w:ascii="Times New Roman" w:hAnsi="Times New Roman" w:cs="Times New Roman"/>
                <w:sz w:val="28"/>
                <w:szCs w:val="28"/>
              </w:rPr>
            </w:pPr>
            <w:r w:rsidRPr="00E261FB">
              <w:rPr>
                <w:rFonts w:ascii="Times New Roman" w:hAnsi="Times New Roman" w:cs="Times New Roman"/>
                <w:sz w:val="28"/>
                <w:szCs w:val="28"/>
              </w:rPr>
              <w:t>Мясо  (тонн)</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96E524"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2774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1247E4D"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2891</w:t>
            </w:r>
          </w:p>
        </w:tc>
        <w:tc>
          <w:tcPr>
            <w:tcW w:w="1842" w:type="dxa"/>
            <w:tcBorders>
              <w:top w:val="single" w:sz="4" w:space="0" w:color="auto"/>
              <w:left w:val="single" w:sz="4" w:space="0" w:color="auto"/>
              <w:bottom w:val="single" w:sz="4" w:space="0" w:color="auto"/>
              <w:right w:val="single" w:sz="4" w:space="0" w:color="auto"/>
            </w:tcBorders>
            <w:vAlign w:val="center"/>
          </w:tcPr>
          <w:p w14:paraId="1DADFEE0" w14:textId="253AB70F"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104,2</w:t>
            </w:r>
          </w:p>
        </w:tc>
      </w:tr>
      <w:tr w:rsidR="00961001" w:rsidRPr="00E261FB" w14:paraId="69D6505C" w14:textId="77777777" w:rsidTr="00930EAA">
        <w:tc>
          <w:tcPr>
            <w:tcW w:w="4111" w:type="dxa"/>
            <w:tcBorders>
              <w:top w:val="single" w:sz="4" w:space="0" w:color="auto"/>
              <w:left w:val="double" w:sz="4" w:space="0" w:color="auto"/>
              <w:bottom w:val="single" w:sz="4" w:space="0" w:color="auto"/>
              <w:right w:val="single" w:sz="4" w:space="0" w:color="auto"/>
            </w:tcBorders>
            <w:vAlign w:val="center"/>
            <w:hideMark/>
          </w:tcPr>
          <w:p w14:paraId="3FDB420C" w14:textId="77777777" w:rsidR="00961001" w:rsidRPr="00E261FB" w:rsidRDefault="00961001" w:rsidP="00930EAA">
            <w:pPr>
              <w:spacing w:after="0" w:line="240" w:lineRule="auto"/>
              <w:rPr>
                <w:rFonts w:ascii="Times New Roman" w:hAnsi="Times New Roman" w:cs="Times New Roman"/>
                <w:sz w:val="28"/>
                <w:szCs w:val="28"/>
              </w:rPr>
            </w:pPr>
            <w:r w:rsidRPr="00E261FB">
              <w:rPr>
                <w:rFonts w:ascii="Times New Roman" w:hAnsi="Times New Roman" w:cs="Times New Roman"/>
                <w:sz w:val="28"/>
                <w:szCs w:val="28"/>
              </w:rPr>
              <w:t>Молоко (тонн)</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8189B8"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6480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A69E4B8"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6214</w:t>
            </w:r>
          </w:p>
        </w:tc>
        <w:tc>
          <w:tcPr>
            <w:tcW w:w="1842" w:type="dxa"/>
            <w:tcBorders>
              <w:top w:val="single" w:sz="4" w:space="0" w:color="auto"/>
              <w:left w:val="single" w:sz="4" w:space="0" w:color="auto"/>
              <w:bottom w:val="single" w:sz="4" w:space="0" w:color="auto"/>
              <w:right w:val="single" w:sz="4" w:space="0" w:color="auto"/>
            </w:tcBorders>
            <w:vAlign w:val="center"/>
          </w:tcPr>
          <w:p w14:paraId="1F028A2D" w14:textId="588D6DEC"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95,9</w:t>
            </w:r>
          </w:p>
        </w:tc>
      </w:tr>
      <w:tr w:rsidR="00961001" w:rsidRPr="00E261FB" w14:paraId="6E4782D4" w14:textId="77777777" w:rsidTr="00930EAA">
        <w:trPr>
          <w:cantSplit/>
        </w:trPr>
        <w:tc>
          <w:tcPr>
            <w:tcW w:w="4111" w:type="dxa"/>
            <w:tcBorders>
              <w:top w:val="single" w:sz="4" w:space="0" w:color="auto"/>
              <w:left w:val="double" w:sz="4" w:space="0" w:color="auto"/>
              <w:bottom w:val="single" w:sz="4" w:space="0" w:color="auto"/>
              <w:right w:val="single" w:sz="4" w:space="0" w:color="auto"/>
            </w:tcBorders>
            <w:vAlign w:val="center"/>
            <w:hideMark/>
          </w:tcPr>
          <w:p w14:paraId="5DD5CED5" w14:textId="673B6E70" w:rsidR="00961001" w:rsidRPr="00E261FB" w:rsidRDefault="00961001" w:rsidP="00930EAA">
            <w:pPr>
              <w:spacing w:after="0" w:line="240" w:lineRule="auto"/>
              <w:rPr>
                <w:rFonts w:ascii="Times New Roman" w:hAnsi="Times New Roman" w:cs="Times New Roman"/>
                <w:sz w:val="28"/>
                <w:szCs w:val="28"/>
              </w:rPr>
            </w:pPr>
            <w:r w:rsidRPr="00E261FB">
              <w:rPr>
                <w:rFonts w:ascii="Times New Roman" w:hAnsi="Times New Roman" w:cs="Times New Roman"/>
                <w:sz w:val="28"/>
                <w:szCs w:val="28"/>
              </w:rPr>
              <w:t>Яйцо (тыс.</w:t>
            </w:r>
            <w:r>
              <w:rPr>
                <w:rFonts w:ascii="Times New Roman" w:hAnsi="Times New Roman" w:cs="Times New Roman"/>
                <w:sz w:val="28"/>
                <w:szCs w:val="28"/>
              </w:rPr>
              <w:t xml:space="preserve"> </w:t>
            </w:r>
            <w:r w:rsidRPr="00E261FB">
              <w:rPr>
                <w:rFonts w:ascii="Times New Roman" w:hAnsi="Times New Roman" w:cs="Times New Roman"/>
                <w:sz w:val="28"/>
                <w:szCs w:val="28"/>
              </w:rPr>
              <w:t>шт.)</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6CB36B"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1078</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1525E9A"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1046</w:t>
            </w:r>
          </w:p>
        </w:tc>
        <w:tc>
          <w:tcPr>
            <w:tcW w:w="1842" w:type="dxa"/>
            <w:tcBorders>
              <w:top w:val="single" w:sz="4" w:space="0" w:color="auto"/>
              <w:left w:val="single" w:sz="4" w:space="0" w:color="auto"/>
              <w:bottom w:val="single" w:sz="4" w:space="0" w:color="auto"/>
              <w:right w:val="single" w:sz="4" w:space="0" w:color="auto"/>
            </w:tcBorders>
            <w:vAlign w:val="center"/>
          </w:tcPr>
          <w:p w14:paraId="077D624E" w14:textId="44BEEEC5"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97,0</w:t>
            </w:r>
          </w:p>
        </w:tc>
      </w:tr>
      <w:tr w:rsidR="00961001" w:rsidRPr="00E261FB" w14:paraId="758396B3" w14:textId="77777777" w:rsidTr="00930EAA">
        <w:trPr>
          <w:cantSplit/>
        </w:trPr>
        <w:tc>
          <w:tcPr>
            <w:tcW w:w="4111" w:type="dxa"/>
            <w:tcBorders>
              <w:top w:val="single" w:sz="4" w:space="0" w:color="auto"/>
              <w:left w:val="double" w:sz="4" w:space="0" w:color="auto"/>
              <w:bottom w:val="single" w:sz="4" w:space="0" w:color="auto"/>
              <w:right w:val="single" w:sz="4" w:space="0" w:color="auto"/>
            </w:tcBorders>
            <w:vAlign w:val="center"/>
            <w:hideMark/>
          </w:tcPr>
          <w:p w14:paraId="4872F9F9" w14:textId="77777777" w:rsidR="00961001" w:rsidRPr="00E261FB" w:rsidRDefault="00961001" w:rsidP="00930EAA">
            <w:pPr>
              <w:spacing w:after="0" w:line="240" w:lineRule="auto"/>
              <w:rPr>
                <w:rFonts w:ascii="Times New Roman" w:hAnsi="Times New Roman" w:cs="Times New Roman"/>
                <w:sz w:val="28"/>
                <w:szCs w:val="28"/>
              </w:rPr>
            </w:pPr>
            <w:r w:rsidRPr="00E261FB">
              <w:rPr>
                <w:rFonts w:ascii="Times New Roman" w:hAnsi="Times New Roman" w:cs="Times New Roman"/>
                <w:sz w:val="28"/>
                <w:szCs w:val="28"/>
              </w:rPr>
              <w:t>Зерно (тонн)</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DECA224"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795,5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A607365"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1178,5</w:t>
            </w:r>
          </w:p>
        </w:tc>
        <w:tc>
          <w:tcPr>
            <w:tcW w:w="1842" w:type="dxa"/>
            <w:tcBorders>
              <w:top w:val="single" w:sz="4" w:space="0" w:color="auto"/>
              <w:left w:val="single" w:sz="4" w:space="0" w:color="auto"/>
              <w:bottom w:val="single" w:sz="4" w:space="0" w:color="auto"/>
              <w:right w:val="single" w:sz="4" w:space="0" w:color="auto"/>
            </w:tcBorders>
            <w:vAlign w:val="center"/>
          </w:tcPr>
          <w:p w14:paraId="223569DC" w14:textId="6BDAD4F4"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148,1</w:t>
            </w:r>
          </w:p>
        </w:tc>
      </w:tr>
      <w:tr w:rsidR="00961001" w:rsidRPr="00E261FB" w14:paraId="62667653" w14:textId="77777777" w:rsidTr="00930EAA">
        <w:trPr>
          <w:cantSplit/>
        </w:trPr>
        <w:tc>
          <w:tcPr>
            <w:tcW w:w="4111" w:type="dxa"/>
            <w:tcBorders>
              <w:top w:val="single" w:sz="4" w:space="0" w:color="auto"/>
              <w:left w:val="double" w:sz="4" w:space="0" w:color="auto"/>
              <w:bottom w:val="single" w:sz="4" w:space="0" w:color="auto"/>
              <w:right w:val="single" w:sz="4" w:space="0" w:color="auto"/>
            </w:tcBorders>
            <w:vAlign w:val="center"/>
            <w:hideMark/>
          </w:tcPr>
          <w:p w14:paraId="54393834" w14:textId="77777777" w:rsidR="00961001" w:rsidRPr="00E261FB" w:rsidRDefault="00961001" w:rsidP="00930EAA">
            <w:pPr>
              <w:spacing w:after="0" w:line="240" w:lineRule="auto"/>
              <w:rPr>
                <w:rFonts w:ascii="Times New Roman" w:hAnsi="Times New Roman" w:cs="Times New Roman"/>
                <w:sz w:val="28"/>
                <w:szCs w:val="28"/>
              </w:rPr>
            </w:pPr>
            <w:r w:rsidRPr="00E261FB">
              <w:rPr>
                <w:rFonts w:ascii="Times New Roman" w:hAnsi="Times New Roman" w:cs="Times New Roman"/>
                <w:sz w:val="28"/>
                <w:szCs w:val="28"/>
              </w:rPr>
              <w:t>Картофель (тонн)</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2E0160"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5876,6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B18AFEC"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5621,5</w:t>
            </w:r>
          </w:p>
        </w:tc>
        <w:tc>
          <w:tcPr>
            <w:tcW w:w="1842" w:type="dxa"/>
            <w:tcBorders>
              <w:top w:val="single" w:sz="4" w:space="0" w:color="auto"/>
              <w:left w:val="single" w:sz="4" w:space="0" w:color="auto"/>
              <w:bottom w:val="single" w:sz="4" w:space="0" w:color="auto"/>
              <w:right w:val="single" w:sz="4" w:space="0" w:color="auto"/>
            </w:tcBorders>
            <w:vAlign w:val="center"/>
          </w:tcPr>
          <w:p w14:paraId="6389AABA" w14:textId="4528893B"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95,7</w:t>
            </w:r>
          </w:p>
        </w:tc>
      </w:tr>
      <w:tr w:rsidR="00961001" w:rsidRPr="00E261FB" w14:paraId="53F260BB" w14:textId="77777777" w:rsidTr="00930EAA">
        <w:trPr>
          <w:cantSplit/>
        </w:trPr>
        <w:tc>
          <w:tcPr>
            <w:tcW w:w="4111" w:type="dxa"/>
            <w:tcBorders>
              <w:top w:val="single" w:sz="4" w:space="0" w:color="auto"/>
              <w:left w:val="double" w:sz="4" w:space="0" w:color="auto"/>
              <w:bottom w:val="double" w:sz="4" w:space="0" w:color="auto"/>
              <w:right w:val="single" w:sz="4" w:space="0" w:color="auto"/>
            </w:tcBorders>
            <w:vAlign w:val="center"/>
            <w:hideMark/>
          </w:tcPr>
          <w:p w14:paraId="0FD63016" w14:textId="77777777" w:rsidR="00961001" w:rsidRPr="00E261FB" w:rsidRDefault="00961001" w:rsidP="00930EAA">
            <w:pPr>
              <w:spacing w:after="0" w:line="240" w:lineRule="auto"/>
              <w:rPr>
                <w:rFonts w:ascii="Times New Roman" w:hAnsi="Times New Roman" w:cs="Times New Roman"/>
                <w:sz w:val="28"/>
                <w:szCs w:val="28"/>
              </w:rPr>
            </w:pPr>
            <w:r w:rsidRPr="00E261FB">
              <w:rPr>
                <w:rFonts w:ascii="Times New Roman" w:hAnsi="Times New Roman" w:cs="Times New Roman"/>
                <w:sz w:val="28"/>
                <w:szCs w:val="28"/>
              </w:rPr>
              <w:t>Овощи (тонн)</w:t>
            </w:r>
          </w:p>
        </w:tc>
        <w:tc>
          <w:tcPr>
            <w:tcW w:w="2126" w:type="dxa"/>
            <w:tcBorders>
              <w:top w:val="single" w:sz="4" w:space="0" w:color="auto"/>
              <w:left w:val="single" w:sz="4" w:space="0" w:color="auto"/>
              <w:bottom w:val="double" w:sz="4" w:space="0" w:color="auto"/>
              <w:right w:val="single" w:sz="4" w:space="0" w:color="auto"/>
            </w:tcBorders>
            <w:vAlign w:val="center"/>
            <w:hideMark/>
          </w:tcPr>
          <w:p w14:paraId="26FF7EFB"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1786,8</w:t>
            </w:r>
          </w:p>
        </w:tc>
        <w:tc>
          <w:tcPr>
            <w:tcW w:w="2127" w:type="dxa"/>
            <w:tcBorders>
              <w:top w:val="single" w:sz="4" w:space="0" w:color="auto"/>
              <w:left w:val="single" w:sz="4" w:space="0" w:color="auto"/>
              <w:bottom w:val="double" w:sz="4" w:space="0" w:color="auto"/>
              <w:right w:val="single" w:sz="4" w:space="0" w:color="auto"/>
            </w:tcBorders>
            <w:vAlign w:val="center"/>
            <w:hideMark/>
          </w:tcPr>
          <w:p w14:paraId="37264976" w14:textId="77777777"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1434,3</w:t>
            </w:r>
          </w:p>
        </w:tc>
        <w:tc>
          <w:tcPr>
            <w:tcW w:w="1842" w:type="dxa"/>
            <w:tcBorders>
              <w:top w:val="single" w:sz="4" w:space="0" w:color="auto"/>
              <w:left w:val="single" w:sz="4" w:space="0" w:color="auto"/>
              <w:bottom w:val="double" w:sz="4" w:space="0" w:color="auto"/>
              <w:right w:val="single" w:sz="4" w:space="0" w:color="auto"/>
            </w:tcBorders>
            <w:vAlign w:val="center"/>
          </w:tcPr>
          <w:p w14:paraId="23EABD56" w14:textId="3F256830" w:rsidR="00961001" w:rsidRPr="00E261FB" w:rsidRDefault="00961001" w:rsidP="00930EAA">
            <w:pPr>
              <w:spacing w:after="0" w:line="240" w:lineRule="auto"/>
              <w:jc w:val="center"/>
              <w:rPr>
                <w:rFonts w:ascii="Times New Roman" w:hAnsi="Times New Roman" w:cs="Times New Roman"/>
                <w:color w:val="000000"/>
                <w:sz w:val="28"/>
                <w:szCs w:val="28"/>
              </w:rPr>
            </w:pPr>
            <w:r w:rsidRPr="00E261FB">
              <w:rPr>
                <w:rFonts w:ascii="Times New Roman" w:hAnsi="Times New Roman" w:cs="Times New Roman"/>
                <w:color w:val="000000"/>
                <w:sz w:val="28"/>
                <w:szCs w:val="28"/>
              </w:rPr>
              <w:t>80,3</w:t>
            </w:r>
          </w:p>
        </w:tc>
      </w:tr>
    </w:tbl>
    <w:p w14:paraId="1475CAF1" w14:textId="77777777" w:rsidR="00C823C3" w:rsidRPr="00E261FB" w:rsidRDefault="00C823C3" w:rsidP="00A7708E">
      <w:pPr>
        <w:spacing w:after="0" w:line="240" w:lineRule="auto"/>
        <w:jc w:val="both"/>
        <w:rPr>
          <w:rFonts w:ascii="Times New Roman" w:eastAsia="Times New Roman" w:hAnsi="Times New Roman" w:cs="Times New Roman"/>
          <w:sz w:val="28"/>
          <w:szCs w:val="28"/>
        </w:rPr>
      </w:pPr>
    </w:p>
    <w:p w14:paraId="7692EF0A" w14:textId="2966152C" w:rsidR="00C823C3" w:rsidRPr="00E261FB" w:rsidRDefault="00C823C3" w:rsidP="00514C11">
      <w:pPr>
        <w:pStyle w:val="a5"/>
        <w:spacing w:before="0" w:beforeAutospacing="0" w:after="0" w:afterAutospacing="0"/>
        <w:ind w:firstLine="540"/>
        <w:jc w:val="both"/>
        <w:rPr>
          <w:sz w:val="28"/>
          <w:szCs w:val="28"/>
        </w:rPr>
      </w:pPr>
      <w:r w:rsidRPr="00E261FB">
        <w:rPr>
          <w:sz w:val="28"/>
          <w:szCs w:val="28"/>
        </w:rPr>
        <w:t xml:space="preserve">На 1 января 2021 года поголовье скота в условных единицах составило 24948 </w:t>
      </w:r>
      <w:proofErr w:type="spellStart"/>
      <w:r w:rsidRPr="00E261FB">
        <w:rPr>
          <w:sz w:val="28"/>
          <w:szCs w:val="28"/>
        </w:rPr>
        <w:t>усл</w:t>
      </w:r>
      <w:proofErr w:type="spellEnd"/>
      <w:r w:rsidRPr="00E261FB">
        <w:rPr>
          <w:sz w:val="28"/>
          <w:szCs w:val="28"/>
        </w:rPr>
        <w:t>. гол., что составляет 110 % к уровню прошлого года</w:t>
      </w:r>
      <w:r w:rsidR="00450F7B">
        <w:rPr>
          <w:sz w:val="28"/>
          <w:szCs w:val="28"/>
        </w:rPr>
        <w:t xml:space="preserve">, в том числе: </w:t>
      </w:r>
      <w:r w:rsidRPr="00E261FB">
        <w:rPr>
          <w:sz w:val="28"/>
          <w:szCs w:val="28"/>
        </w:rPr>
        <w:t xml:space="preserve">КРС </w:t>
      </w:r>
      <w:r w:rsidR="00450F7B">
        <w:rPr>
          <w:sz w:val="28"/>
          <w:szCs w:val="28"/>
        </w:rPr>
        <w:t>-</w:t>
      </w:r>
      <w:r w:rsidRPr="00E261FB">
        <w:rPr>
          <w:sz w:val="28"/>
          <w:szCs w:val="28"/>
        </w:rPr>
        <w:t xml:space="preserve"> 22136 гол., или   111 % к уровню аналогичного периода прошлого года, в т.ч.  коров 8722 гол., или 107 % от уровня прошлого года</w:t>
      </w:r>
      <w:r w:rsidR="00450F7B">
        <w:rPr>
          <w:sz w:val="28"/>
          <w:szCs w:val="28"/>
        </w:rPr>
        <w:t>; п</w:t>
      </w:r>
      <w:r w:rsidRPr="00E261FB">
        <w:rPr>
          <w:sz w:val="28"/>
          <w:szCs w:val="28"/>
        </w:rPr>
        <w:t xml:space="preserve">оголовье овец и коз составило </w:t>
      </w:r>
      <w:r w:rsidR="00450F7B">
        <w:rPr>
          <w:sz w:val="28"/>
          <w:szCs w:val="28"/>
        </w:rPr>
        <w:t xml:space="preserve">- </w:t>
      </w:r>
      <w:r w:rsidRPr="00E261FB">
        <w:rPr>
          <w:sz w:val="28"/>
          <w:szCs w:val="28"/>
        </w:rPr>
        <w:t>46484 гол., что составляет 108% от уровня соответствующего периода прошлого года</w:t>
      </w:r>
      <w:r w:rsidR="00A7708E">
        <w:rPr>
          <w:sz w:val="28"/>
          <w:szCs w:val="28"/>
        </w:rPr>
        <w:t>;</w:t>
      </w:r>
      <w:r w:rsidRPr="00E261FB">
        <w:rPr>
          <w:sz w:val="28"/>
          <w:szCs w:val="28"/>
        </w:rPr>
        <w:t xml:space="preserve"> </w:t>
      </w:r>
      <w:r w:rsidR="00A7708E">
        <w:rPr>
          <w:sz w:val="28"/>
          <w:szCs w:val="28"/>
        </w:rPr>
        <w:t>п</w:t>
      </w:r>
      <w:r w:rsidRPr="00E261FB">
        <w:rPr>
          <w:sz w:val="28"/>
          <w:szCs w:val="28"/>
        </w:rPr>
        <w:t xml:space="preserve">оголовье лошадей </w:t>
      </w:r>
      <w:r w:rsidR="00A7708E">
        <w:rPr>
          <w:sz w:val="28"/>
          <w:szCs w:val="28"/>
        </w:rPr>
        <w:t xml:space="preserve">- </w:t>
      </w:r>
      <w:r w:rsidRPr="00E261FB">
        <w:rPr>
          <w:sz w:val="28"/>
          <w:szCs w:val="28"/>
        </w:rPr>
        <w:t xml:space="preserve">  3051 гол., или 118% от уровня прошлого года</w:t>
      </w:r>
      <w:r w:rsidR="00A7708E">
        <w:rPr>
          <w:sz w:val="28"/>
          <w:szCs w:val="28"/>
        </w:rPr>
        <w:t>;</w:t>
      </w:r>
      <w:r w:rsidRPr="00E261FB">
        <w:rPr>
          <w:sz w:val="28"/>
          <w:szCs w:val="28"/>
        </w:rPr>
        <w:t xml:space="preserve"> поголовье свиней </w:t>
      </w:r>
      <w:r w:rsidR="00A7708E">
        <w:rPr>
          <w:sz w:val="28"/>
          <w:szCs w:val="28"/>
        </w:rPr>
        <w:t xml:space="preserve">уменьшилось на 8% и </w:t>
      </w:r>
      <w:r w:rsidRPr="00E261FB">
        <w:rPr>
          <w:sz w:val="28"/>
          <w:szCs w:val="28"/>
        </w:rPr>
        <w:t>составило 1332 гол.</w:t>
      </w:r>
      <w:r w:rsidR="00A7708E">
        <w:rPr>
          <w:sz w:val="28"/>
          <w:szCs w:val="28"/>
        </w:rPr>
        <w:t xml:space="preserve"> </w:t>
      </w:r>
      <w:r w:rsidRPr="00E261FB">
        <w:rPr>
          <w:sz w:val="28"/>
          <w:szCs w:val="28"/>
        </w:rPr>
        <w:t xml:space="preserve"> </w:t>
      </w:r>
    </w:p>
    <w:p w14:paraId="3C62F471" w14:textId="45E13EA6" w:rsidR="00C823C3" w:rsidRPr="00E261FB" w:rsidRDefault="00C823C3" w:rsidP="00514C11">
      <w:pPr>
        <w:pStyle w:val="a5"/>
        <w:spacing w:before="0" w:beforeAutospacing="0" w:after="0" w:afterAutospacing="0"/>
        <w:ind w:firstLine="540"/>
        <w:jc w:val="both"/>
        <w:rPr>
          <w:sz w:val="28"/>
          <w:szCs w:val="28"/>
        </w:rPr>
      </w:pPr>
      <w:r w:rsidRPr="00E261FB">
        <w:rPr>
          <w:sz w:val="28"/>
          <w:szCs w:val="28"/>
        </w:rPr>
        <w:t xml:space="preserve">Среди категорий хозяйств наибольший удельный вес в производстве продукции сельского хозяйства занимают личные подсобные хозяйства. За 2020 год они произвели продукции на сумму 556 млн.руб., или 71% от общего объема.  Также в хозяйствах населения находится 61% всего поголовья КРС, 57% поголовья коров, 30% поголовья овец, 93% поголовья свиней. </w:t>
      </w:r>
    </w:p>
    <w:p w14:paraId="3B4876DB" w14:textId="28E7B22D" w:rsidR="00C823C3" w:rsidRPr="00E261FB" w:rsidRDefault="00C823C3" w:rsidP="00514C11">
      <w:pPr>
        <w:pStyle w:val="a5"/>
        <w:spacing w:before="0" w:beforeAutospacing="0" w:after="0" w:afterAutospacing="0"/>
        <w:ind w:firstLine="540"/>
        <w:jc w:val="both"/>
        <w:rPr>
          <w:sz w:val="28"/>
          <w:szCs w:val="28"/>
          <w:highlight w:val="yellow"/>
        </w:rPr>
      </w:pPr>
      <w:r w:rsidRPr="00E261FB">
        <w:rPr>
          <w:sz w:val="28"/>
          <w:szCs w:val="28"/>
        </w:rPr>
        <w:t>Сельхозорганизации произвели продукции на сумму 63 млн.руб</w:t>
      </w:r>
      <w:r w:rsidR="00B0546F">
        <w:rPr>
          <w:sz w:val="28"/>
          <w:szCs w:val="28"/>
        </w:rPr>
        <w:t>лей</w:t>
      </w:r>
      <w:r w:rsidRPr="00E261FB">
        <w:rPr>
          <w:sz w:val="28"/>
          <w:szCs w:val="28"/>
        </w:rPr>
        <w:t xml:space="preserve">, или 8% от общего объема по району. </w:t>
      </w:r>
    </w:p>
    <w:p w14:paraId="6604874C" w14:textId="5C48E822" w:rsidR="00C823C3" w:rsidRPr="00E261FB" w:rsidRDefault="00C823C3" w:rsidP="00514C11">
      <w:pPr>
        <w:pStyle w:val="a5"/>
        <w:spacing w:before="0" w:beforeAutospacing="0" w:after="0" w:afterAutospacing="0"/>
        <w:ind w:firstLine="540"/>
        <w:jc w:val="both"/>
        <w:rPr>
          <w:sz w:val="28"/>
          <w:szCs w:val="28"/>
        </w:rPr>
      </w:pPr>
      <w:r w:rsidRPr="00E261FB">
        <w:rPr>
          <w:sz w:val="28"/>
          <w:szCs w:val="28"/>
        </w:rPr>
        <w:t xml:space="preserve">Крестьянские (фермерские) хозяйства в 2020 году произвели 21% от общего объема продукции сельского хозяйства, или 164 млн.руб.  По сравнению с прошлым </w:t>
      </w:r>
      <w:r w:rsidRPr="00E261FB">
        <w:rPr>
          <w:sz w:val="28"/>
          <w:szCs w:val="28"/>
        </w:rPr>
        <w:lastRenderedPageBreak/>
        <w:t>годом   рост достигнут по производству зерна, мяса, молока и шерсти, также увеличено поголовье КРС, лошадей и овец.</w:t>
      </w:r>
    </w:p>
    <w:p w14:paraId="56C76359" w14:textId="727AEFB5" w:rsidR="00C823C3" w:rsidRPr="00E261FB" w:rsidRDefault="00C823C3" w:rsidP="00514C11">
      <w:pPr>
        <w:spacing w:after="0" w:line="240" w:lineRule="auto"/>
        <w:ind w:firstLine="540"/>
        <w:jc w:val="both"/>
        <w:rPr>
          <w:rFonts w:ascii="Times New Roman" w:hAnsi="Times New Roman" w:cs="Times New Roman"/>
          <w:sz w:val="28"/>
          <w:szCs w:val="28"/>
        </w:rPr>
      </w:pPr>
      <w:r w:rsidRPr="00E261FB">
        <w:rPr>
          <w:rFonts w:ascii="Times New Roman" w:hAnsi="Times New Roman" w:cs="Times New Roman"/>
          <w:sz w:val="28"/>
          <w:szCs w:val="28"/>
        </w:rPr>
        <w:t>На проведение зимовки 2020</w:t>
      </w:r>
      <w:r w:rsidR="00B0546F">
        <w:rPr>
          <w:rFonts w:ascii="Times New Roman" w:hAnsi="Times New Roman" w:cs="Times New Roman"/>
          <w:sz w:val="28"/>
          <w:szCs w:val="28"/>
        </w:rPr>
        <w:t>-</w:t>
      </w:r>
      <w:r w:rsidRPr="00E261FB">
        <w:rPr>
          <w:rFonts w:ascii="Times New Roman" w:hAnsi="Times New Roman" w:cs="Times New Roman"/>
          <w:sz w:val="28"/>
          <w:szCs w:val="28"/>
        </w:rPr>
        <w:t xml:space="preserve">2021 гг. по району заготовлено 22319 тонн кормовых единиц, или 9,1 кормоединиц на 1 </w:t>
      </w:r>
      <w:proofErr w:type="spellStart"/>
      <w:r w:rsidRPr="00E261FB">
        <w:rPr>
          <w:rFonts w:ascii="Times New Roman" w:hAnsi="Times New Roman" w:cs="Times New Roman"/>
          <w:sz w:val="28"/>
          <w:szCs w:val="28"/>
        </w:rPr>
        <w:t>усл</w:t>
      </w:r>
      <w:proofErr w:type="spellEnd"/>
      <w:r w:rsidRPr="00E261FB">
        <w:rPr>
          <w:rFonts w:ascii="Times New Roman" w:hAnsi="Times New Roman" w:cs="Times New Roman"/>
          <w:sz w:val="28"/>
          <w:szCs w:val="28"/>
        </w:rPr>
        <w:t>. голову.</w:t>
      </w:r>
    </w:p>
    <w:p w14:paraId="3A3B2706" w14:textId="76D8F1EC" w:rsidR="00C823C3" w:rsidRDefault="00C823C3" w:rsidP="00514C11">
      <w:pPr>
        <w:spacing w:after="0" w:line="240" w:lineRule="auto"/>
        <w:ind w:firstLine="540"/>
        <w:jc w:val="both"/>
        <w:rPr>
          <w:rFonts w:ascii="Times New Roman" w:hAnsi="Times New Roman" w:cs="Times New Roman"/>
          <w:sz w:val="28"/>
          <w:szCs w:val="28"/>
        </w:rPr>
      </w:pPr>
      <w:r w:rsidRPr="00E261FB">
        <w:rPr>
          <w:rFonts w:ascii="Times New Roman" w:hAnsi="Times New Roman" w:cs="Times New Roman"/>
          <w:sz w:val="28"/>
          <w:szCs w:val="28"/>
        </w:rPr>
        <w:t xml:space="preserve">За 2020 год сельхозтоваропроизводителями района получено средств государственной поддержки в сумме 46,7 млн.руб., в том числе из федерального бюджета – 31,6 млн.руб., из республиканского – 15,1 млн.руб. На развитие отрасли животноводства направлено средств государственной поддержки </w:t>
      </w:r>
      <w:r w:rsidR="00A7708E">
        <w:rPr>
          <w:rFonts w:ascii="Times New Roman" w:hAnsi="Times New Roman" w:cs="Times New Roman"/>
          <w:sz w:val="28"/>
          <w:szCs w:val="28"/>
        </w:rPr>
        <w:t>-</w:t>
      </w:r>
      <w:r w:rsidRPr="00E261FB">
        <w:rPr>
          <w:rFonts w:ascii="Times New Roman" w:hAnsi="Times New Roman" w:cs="Times New Roman"/>
          <w:sz w:val="28"/>
          <w:szCs w:val="28"/>
        </w:rPr>
        <w:t xml:space="preserve"> 12,9 млн.руб. (27,6% от общего объема), растениеводства – 18,3 млн.руб. (39,2% от общего объема), по поддержке малых форм хозяйствования– 13,7 млн.руб. (29,3% от общего объема), по возмещению части затрат на приобретение техники и оборудования– 1,8 млн.руб. (3,9% от общего объема).</w:t>
      </w:r>
    </w:p>
    <w:p w14:paraId="132D86A5" w14:textId="77777777" w:rsidR="00345BCB" w:rsidRDefault="00B0546F" w:rsidP="00514C11">
      <w:pPr>
        <w:spacing w:after="0" w:line="240" w:lineRule="auto"/>
        <w:ind w:firstLine="540"/>
        <w:contextualSpacing/>
        <w:jc w:val="both"/>
        <w:rPr>
          <w:rFonts w:ascii="Times New Roman" w:hAnsi="Times New Roman" w:cs="Times New Roman"/>
          <w:sz w:val="28"/>
          <w:szCs w:val="28"/>
        </w:rPr>
      </w:pPr>
      <w:r w:rsidRPr="00707431">
        <w:rPr>
          <w:rFonts w:ascii="Times New Roman" w:eastAsia="Calibri" w:hAnsi="Times New Roman" w:cs="Times New Roman"/>
          <w:sz w:val="28"/>
          <w:szCs w:val="28"/>
        </w:rPr>
        <w:t>С</w:t>
      </w:r>
      <w:r w:rsidR="007E4002" w:rsidRPr="00707431">
        <w:rPr>
          <w:rFonts w:ascii="Times New Roman" w:eastAsia="Calibri" w:hAnsi="Times New Roman" w:cs="Times New Roman"/>
          <w:sz w:val="28"/>
          <w:szCs w:val="28"/>
        </w:rPr>
        <w:t>оздано 5 новых животноводческих с</w:t>
      </w:r>
      <w:r w:rsidR="0097181B" w:rsidRPr="00707431">
        <w:rPr>
          <w:rFonts w:ascii="Times New Roman" w:eastAsia="Calibri" w:hAnsi="Times New Roman" w:cs="Times New Roman"/>
          <w:sz w:val="28"/>
          <w:szCs w:val="28"/>
        </w:rPr>
        <w:t>тоянок по содержанию КРС и овец. В</w:t>
      </w:r>
      <w:r w:rsidR="0097181B" w:rsidRPr="00707431">
        <w:rPr>
          <w:rFonts w:ascii="Times New Roman" w:hAnsi="Times New Roman" w:cs="Times New Roman"/>
          <w:sz w:val="28"/>
          <w:szCs w:val="28"/>
        </w:rPr>
        <w:t xml:space="preserve"> рамках проекта Буддийской традиционной Сангхи России «Социальная отара» созданы 2 новые животноводческие стоянки, 3 человека получили 900 голов овец. Всего в районе численность социальных отар составляет 24 ед</w:t>
      </w:r>
      <w:r w:rsidRPr="00707431">
        <w:rPr>
          <w:rFonts w:ascii="Times New Roman" w:hAnsi="Times New Roman" w:cs="Times New Roman"/>
          <w:sz w:val="28"/>
          <w:szCs w:val="28"/>
        </w:rPr>
        <w:t>.</w:t>
      </w:r>
      <w:r w:rsidR="0097181B" w:rsidRPr="00707431">
        <w:rPr>
          <w:rFonts w:ascii="Times New Roman" w:hAnsi="Times New Roman" w:cs="Times New Roman"/>
          <w:sz w:val="28"/>
          <w:szCs w:val="28"/>
        </w:rPr>
        <w:t xml:space="preserve"> с поголовьем овец более 8,5 </w:t>
      </w:r>
      <w:proofErr w:type="spellStart"/>
      <w:r w:rsidR="0097181B" w:rsidRPr="00707431">
        <w:rPr>
          <w:rFonts w:ascii="Times New Roman" w:hAnsi="Times New Roman" w:cs="Times New Roman"/>
          <w:sz w:val="28"/>
          <w:szCs w:val="28"/>
        </w:rPr>
        <w:t>тыс.голов</w:t>
      </w:r>
      <w:proofErr w:type="spellEnd"/>
      <w:r w:rsidR="0097181B" w:rsidRPr="00707431">
        <w:rPr>
          <w:rFonts w:ascii="Times New Roman" w:hAnsi="Times New Roman" w:cs="Times New Roman"/>
          <w:sz w:val="28"/>
          <w:szCs w:val="28"/>
        </w:rPr>
        <w:t xml:space="preserve">. </w:t>
      </w:r>
    </w:p>
    <w:p w14:paraId="16FB93E0" w14:textId="77777777" w:rsidR="00345BCB" w:rsidRDefault="0097181B" w:rsidP="00514C11">
      <w:pPr>
        <w:spacing w:after="0" w:line="240" w:lineRule="auto"/>
        <w:ind w:firstLine="540"/>
        <w:contextualSpacing/>
        <w:jc w:val="both"/>
        <w:rPr>
          <w:rFonts w:ascii="Times New Roman" w:hAnsi="Times New Roman" w:cs="Times New Roman"/>
          <w:sz w:val="28"/>
          <w:szCs w:val="28"/>
        </w:rPr>
      </w:pPr>
      <w:r w:rsidRPr="00707431">
        <w:rPr>
          <w:rFonts w:ascii="Times New Roman" w:hAnsi="Times New Roman" w:cs="Times New Roman"/>
          <w:sz w:val="28"/>
          <w:szCs w:val="28"/>
        </w:rPr>
        <w:t xml:space="preserve">На территории района продолжается реализация муниципального проекта «100 овечек», участники которого произвели взаиморасчеты за второй год </w:t>
      </w:r>
      <w:r w:rsidRPr="00707431">
        <w:rPr>
          <w:rFonts w:ascii="Times New Roman" w:hAnsi="Times New Roman" w:cs="Times New Roman"/>
          <w:i/>
        </w:rPr>
        <w:t xml:space="preserve">(отдали 600 овцематок в 2018 году, получили 720 ягнят, в т.ч. 360 ярочек и 360 </w:t>
      </w:r>
      <w:proofErr w:type="spellStart"/>
      <w:r w:rsidRPr="00707431">
        <w:rPr>
          <w:rFonts w:ascii="Times New Roman" w:hAnsi="Times New Roman" w:cs="Times New Roman"/>
          <w:i/>
        </w:rPr>
        <w:t>валушков</w:t>
      </w:r>
      <w:proofErr w:type="spellEnd"/>
      <w:r w:rsidRPr="00707431">
        <w:rPr>
          <w:rFonts w:ascii="Times New Roman" w:hAnsi="Times New Roman" w:cs="Times New Roman"/>
          <w:i/>
        </w:rPr>
        <w:t>)</w:t>
      </w:r>
      <w:r w:rsidRPr="00707431">
        <w:rPr>
          <w:rFonts w:ascii="Times New Roman" w:hAnsi="Times New Roman" w:cs="Times New Roman"/>
          <w:sz w:val="28"/>
          <w:szCs w:val="28"/>
        </w:rPr>
        <w:t xml:space="preserve">. </w:t>
      </w:r>
      <w:r w:rsidR="001D23A2" w:rsidRPr="00707431">
        <w:rPr>
          <w:rFonts w:ascii="Times New Roman" w:hAnsi="Times New Roman" w:cs="Times New Roman"/>
          <w:sz w:val="28"/>
          <w:szCs w:val="28"/>
        </w:rPr>
        <w:t>В июле 2020 года СППК «</w:t>
      </w:r>
      <w:proofErr w:type="spellStart"/>
      <w:r w:rsidR="001D23A2" w:rsidRPr="00707431">
        <w:rPr>
          <w:rFonts w:ascii="Times New Roman" w:hAnsi="Times New Roman" w:cs="Times New Roman"/>
          <w:sz w:val="28"/>
          <w:szCs w:val="28"/>
        </w:rPr>
        <w:t>Улзы</w:t>
      </w:r>
      <w:proofErr w:type="spellEnd"/>
      <w:r w:rsidR="001D23A2" w:rsidRPr="00707431">
        <w:rPr>
          <w:rFonts w:ascii="Times New Roman" w:hAnsi="Times New Roman" w:cs="Times New Roman"/>
          <w:sz w:val="28"/>
          <w:szCs w:val="28"/>
        </w:rPr>
        <w:t xml:space="preserve">» открыт убойный пункт МРС, мощность которого составляет 50 голов в смену. </w:t>
      </w:r>
    </w:p>
    <w:p w14:paraId="7F402884" w14:textId="354012AA" w:rsidR="001D23A2" w:rsidRPr="00707431" w:rsidRDefault="001D23A2" w:rsidP="00514C11">
      <w:pPr>
        <w:spacing w:after="0" w:line="240" w:lineRule="auto"/>
        <w:ind w:firstLine="540"/>
        <w:contextualSpacing/>
        <w:jc w:val="both"/>
        <w:rPr>
          <w:rFonts w:ascii="Times New Roman" w:hAnsi="Times New Roman" w:cs="Times New Roman"/>
          <w:sz w:val="28"/>
          <w:szCs w:val="28"/>
        </w:rPr>
      </w:pPr>
      <w:r w:rsidRPr="00707431">
        <w:rPr>
          <w:rFonts w:ascii="Times New Roman" w:hAnsi="Times New Roman" w:cs="Times New Roman"/>
          <w:sz w:val="28"/>
          <w:szCs w:val="28"/>
        </w:rPr>
        <w:t>ООО «ГАГ» начато строительство овощехранилища в г.Гусиноозерск на 800 тонн, которое будет завершено в следующем году.</w:t>
      </w:r>
    </w:p>
    <w:p w14:paraId="37304B54" w14:textId="49295EE7" w:rsidR="0097181B" w:rsidRPr="00707431" w:rsidRDefault="0097181B" w:rsidP="00514C11">
      <w:pPr>
        <w:spacing w:after="0" w:line="240" w:lineRule="auto"/>
        <w:ind w:firstLine="540"/>
        <w:contextualSpacing/>
        <w:jc w:val="both"/>
        <w:rPr>
          <w:rFonts w:ascii="Times New Roman" w:hAnsi="Times New Roman" w:cs="Times New Roman"/>
          <w:sz w:val="28"/>
          <w:szCs w:val="28"/>
        </w:rPr>
      </w:pPr>
      <w:r w:rsidRPr="00707431">
        <w:rPr>
          <w:rFonts w:ascii="Times New Roman" w:hAnsi="Times New Roman" w:cs="Times New Roman"/>
          <w:sz w:val="28"/>
          <w:szCs w:val="28"/>
        </w:rPr>
        <w:t xml:space="preserve">Для улучшения породных качеств и повышения продуктивности сельскохозяйственных животных совместно с </w:t>
      </w:r>
      <w:proofErr w:type="spellStart"/>
      <w:r w:rsidRPr="00707431">
        <w:rPr>
          <w:rFonts w:ascii="Times New Roman" w:hAnsi="Times New Roman" w:cs="Times New Roman"/>
          <w:sz w:val="28"/>
          <w:szCs w:val="28"/>
        </w:rPr>
        <w:t>Госплемслужбой</w:t>
      </w:r>
      <w:proofErr w:type="spellEnd"/>
      <w:r w:rsidRPr="00707431">
        <w:rPr>
          <w:rFonts w:ascii="Times New Roman" w:hAnsi="Times New Roman" w:cs="Times New Roman"/>
          <w:sz w:val="28"/>
          <w:szCs w:val="28"/>
        </w:rPr>
        <w:t xml:space="preserve"> РБ продолжается внедрение искусственного осеменения КРС. В 2020 году 2 фермера приобрели 116 доз семени быков-производителей и осеменили 36 коров.</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gridCol w:w="5122"/>
      </w:tblGrid>
      <w:tr w:rsidR="00514C11" w14:paraId="3C441F06" w14:textId="77777777" w:rsidTr="006A60C0">
        <w:tc>
          <w:tcPr>
            <w:tcW w:w="5210" w:type="dxa"/>
          </w:tcPr>
          <w:p w14:paraId="353F5BC2" w14:textId="66C8089A" w:rsidR="00514C11" w:rsidRDefault="00514C11" w:rsidP="00514C11">
            <w:pPr>
              <w:contextualSpacing/>
              <w:jc w:val="both"/>
              <w:rPr>
                <w:rFonts w:ascii="Times New Roman" w:eastAsia="Calibri" w:hAnsi="Times New Roman" w:cs="Times New Roman"/>
                <w:sz w:val="28"/>
                <w:szCs w:val="28"/>
              </w:rPr>
            </w:pPr>
            <w:r>
              <w:rPr>
                <w:noProof/>
                <w:lang w:eastAsia="ru-RU"/>
              </w:rPr>
              <w:drawing>
                <wp:inline distT="0" distB="0" distL="0" distR="0" wp14:anchorId="17B25247" wp14:editId="482C38F7">
                  <wp:extent cx="3228235" cy="2600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7718" cy="2616019"/>
                          </a:xfrm>
                          <a:prstGeom prst="rect">
                            <a:avLst/>
                          </a:prstGeom>
                          <a:noFill/>
                          <a:ln>
                            <a:noFill/>
                          </a:ln>
                        </pic:spPr>
                      </pic:pic>
                    </a:graphicData>
                  </a:graphic>
                </wp:inline>
              </w:drawing>
            </w:r>
          </w:p>
          <w:p w14:paraId="73548ADD" w14:textId="5AAFFB17" w:rsidR="00514C11" w:rsidRDefault="00514C11" w:rsidP="00514C11">
            <w:pPr>
              <w:contextualSpacing/>
              <w:jc w:val="both"/>
              <w:rPr>
                <w:rFonts w:ascii="Times New Roman" w:eastAsia="Calibri" w:hAnsi="Times New Roman" w:cs="Times New Roman"/>
                <w:sz w:val="28"/>
                <w:szCs w:val="28"/>
              </w:rPr>
            </w:pPr>
          </w:p>
        </w:tc>
        <w:tc>
          <w:tcPr>
            <w:tcW w:w="5211" w:type="dxa"/>
          </w:tcPr>
          <w:p w14:paraId="3D970D73" w14:textId="7FE337C1" w:rsidR="00514C11" w:rsidRDefault="006A60C0" w:rsidP="00514C11">
            <w:pPr>
              <w:contextualSpacing/>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514C11">
              <w:rPr>
                <w:rFonts w:ascii="Times New Roman" w:eastAsia="Calibri" w:hAnsi="Times New Roman" w:cs="Times New Roman"/>
                <w:sz w:val="28"/>
                <w:szCs w:val="28"/>
              </w:rPr>
              <w:t>Благодаря</w:t>
            </w:r>
            <w:r w:rsidR="00514C11" w:rsidRPr="0070743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успешной работе </w:t>
            </w:r>
            <w:r w:rsidR="00514C11">
              <w:rPr>
                <w:rFonts w:ascii="Times New Roman" w:eastAsia="Calibri" w:hAnsi="Times New Roman" w:cs="Times New Roman"/>
                <w:sz w:val="28"/>
                <w:szCs w:val="28"/>
              </w:rPr>
              <w:t xml:space="preserve">на территории района </w:t>
            </w:r>
            <w:r w:rsidR="00514C11" w:rsidRPr="00707431">
              <w:rPr>
                <w:rFonts w:ascii="Times New Roman" w:eastAsia="Calibri" w:hAnsi="Times New Roman" w:cs="Times New Roman"/>
                <w:sz w:val="28"/>
                <w:szCs w:val="28"/>
              </w:rPr>
              <w:t xml:space="preserve">плодопитомника ИП </w:t>
            </w:r>
            <w:proofErr w:type="spellStart"/>
            <w:r w:rsidR="00514C11" w:rsidRPr="00707431">
              <w:rPr>
                <w:rFonts w:ascii="Times New Roman" w:eastAsia="Calibri" w:hAnsi="Times New Roman" w:cs="Times New Roman"/>
                <w:sz w:val="28"/>
                <w:szCs w:val="28"/>
              </w:rPr>
              <w:t>Данзановой</w:t>
            </w:r>
            <w:proofErr w:type="spellEnd"/>
            <w:r w:rsidR="00514C11" w:rsidRPr="00707431">
              <w:rPr>
                <w:rFonts w:ascii="Times New Roman" w:eastAsia="Calibri" w:hAnsi="Times New Roman" w:cs="Times New Roman"/>
                <w:sz w:val="28"/>
                <w:szCs w:val="28"/>
              </w:rPr>
              <w:t xml:space="preserve"> В.В. и высокой окупаемост</w:t>
            </w:r>
            <w:r w:rsidR="00514C11">
              <w:rPr>
                <w:rFonts w:ascii="Times New Roman" w:eastAsia="Calibri" w:hAnsi="Times New Roman" w:cs="Times New Roman"/>
                <w:sz w:val="28"/>
                <w:szCs w:val="28"/>
              </w:rPr>
              <w:t>и</w:t>
            </w:r>
            <w:r w:rsidR="00514C11" w:rsidRPr="00707431">
              <w:rPr>
                <w:rFonts w:ascii="Times New Roman" w:eastAsia="Calibri" w:hAnsi="Times New Roman" w:cs="Times New Roman"/>
                <w:sz w:val="28"/>
                <w:szCs w:val="28"/>
              </w:rPr>
              <w:t xml:space="preserve"> затрат</w:t>
            </w:r>
            <w:r>
              <w:rPr>
                <w:rFonts w:ascii="Times New Roman" w:eastAsia="Calibri" w:hAnsi="Times New Roman" w:cs="Times New Roman"/>
                <w:sz w:val="28"/>
                <w:szCs w:val="28"/>
              </w:rPr>
              <w:t>,</w:t>
            </w:r>
            <w:r w:rsidR="00514C11" w:rsidRPr="00707431">
              <w:rPr>
                <w:rFonts w:ascii="Times New Roman" w:eastAsia="Calibri" w:hAnsi="Times New Roman" w:cs="Times New Roman"/>
                <w:sz w:val="28"/>
                <w:szCs w:val="28"/>
              </w:rPr>
              <w:t xml:space="preserve"> в последние годы стало возрождаться садоводство. Совместно с Минсельхозом РБ и ИМЦ РБ создана </w:t>
            </w:r>
            <w:r w:rsidR="00514C11" w:rsidRPr="00707431">
              <w:rPr>
                <w:rFonts w:ascii="Times New Roman" w:hAnsi="Times New Roman" w:cs="Times New Roman"/>
                <w:sz w:val="28"/>
                <w:szCs w:val="28"/>
              </w:rPr>
              <w:t>«Школа садоводства», проведено 2 практических занятия на базе плодопитомника «</w:t>
            </w:r>
            <w:proofErr w:type="spellStart"/>
            <w:r w:rsidR="00514C11" w:rsidRPr="00707431">
              <w:rPr>
                <w:rFonts w:ascii="Times New Roman" w:hAnsi="Times New Roman" w:cs="Times New Roman"/>
                <w:sz w:val="28"/>
                <w:szCs w:val="28"/>
              </w:rPr>
              <w:t>Тохойские</w:t>
            </w:r>
            <w:proofErr w:type="spellEnd"/>
            <w:r w:rsidR="00514C11" w:rsidRPr="00707431">
              <w:rPr>
                <w:rFonts w:ascii="Times New Roman" w:hAnsi="Times New Roman" w:cs="Times New Roman"/>
                <w:sz w:val="28"/>
                <w:szCs w:val="28"/>
              </w:rPr>
              <w:t xml:space="preserve"> саженцы».</w:t>
            </w:r>
          </w:p>
          <w:p w14:paraId="66EBBEBB" w14:textId="77777777" w:rsidR="00514C11" w:rsidRPr="00707431" w:rsidRDefault="00514C11" w:rsidP="00514C11">
            <w:pPr>
              <w:contextualSpacing/>
              <w:jc w:val="both"/>
              <w:rPr>
                <w:rFonts w:ascii="Times New Roman" w:hAnsi="Times New Roman" w:cs="Times New Roman"/>
                <w:sz w:val="28"/>
                <w:szCs w:val="28"/>
              </w:rPr>
            </w:pPr>
            <w:r w:rsidRPr="00707431">
              <w:rPr>
                <w:rFonts w:ascii="Times New Roman" w:hAnsi="Times New Roman" w:cs="Times New Roman"/>
                <w:sz w:val="28"/>
                <w:szCs w:val="28"/>
              </w:rPr>
              <w:t xml:space="preserve">Площадь культурных садов составляет 18,7 га, в том числе заложено в </w:t>
            </w:r>
            <w:r>
              <w:rPr>
                <w:rFonts w:ascii="Times New Roman" w:hAnsi="Times New Roman" w:cs="Times New Roman"/>
                <w:sz w:val="28"/>
                <w:szCs w:val="28"/>
              </w:rPr>
              <w:t>2020</w:t>
            </w:r>
            <w:r w:rsidRPr="00707431">
              <w:rPr>
                <w:rFonts w:ascii="Times New Roman" w:hAnsi="Times New Roman" w:cs="Times New Roman"/>
                <w:sz w:val="28"/>
                <w:szCs w:val="28"/>
              </w:rPr>
              <w:t xml:space="preserve"> году на площади 4.5 га.</w:t>
            </w:r>
          </w:p>
          <w:p w14:paraId="0D6023A5" w14:textId="270D2026" w:rsidR="00514C11" w:rsidRDefault="00514C11" w:rsidP="00514C11">
            <w:pPr>
              <w:contextualSpacing/>
              <w:jc w:val="both"/>
              <w:rPr>
                <w:rFonts w:ascii="Times New Roman" w:eastAsia="Calibri" w:hAnsi="Times New Roman" w:cs="Times New Roman"/>
                <w:sz w:val="28"/>
                <w:szCs w:val="28"/>
              </w:rPr>
            </w:pPr>
          </w:p>
        </w:tc>
      </w:tr>
    </w:tbl>
    <w:p w14:paraId="50B10F81" w14:textId="30B2FA27" w:rsidR="001D23A2" w:rsidRPr="00707431" w:rsidRDefault="001D23A2" w:rsidP="00514C11">
      <w:pPr>
        <w:spacing w:after="0" w:line="240" w:lineRule="auto"/>
        <w:ind w:firstLine="540"/>
        <w:contextualSpacing/>
        <w:jc w:val="both"/>
        <w:rPr>
          <w:rFonts w:ascii="Times New Roman" w:hAnsi="Times New Roman" w:cs="Times New Roman"/>
          <w:sz w:val="28"/>
          <w:szCs w:val="28"/>
        </w:rPr>
      </w:pPr>
      <w:r w:rsidRPr="00707431">
        <w:rPr>
          <w:rFonts w:ascii="Times New Roman" w:hAnsi="Times New Roman" w:cs="Times New Roman"/>
          <w:sz w:val="28"/>
          <w:szCs w:val="28"/>
        </w:rPr>
        <w:t>Продолжается работа по обновлению техники и развитию использования альтернативных источников энергообеспечения. В 2020 году 10 сельхозтоваропроизводителей приобрели сельскохозяйственную технику на сумму 7,3  млн.руб. и 2 фермера установили автономные гибридные электроустановки.</w:t>
      </w:r>
    </w:p>
    <w:p w14:paraId="30333CC7" w14:textId="1726A5A9" w:rsidR="007E4002" w:rsidRPr="00707431" w:rsidRDefault="007E4002" w:rsidP="00514C11">
      <w:pPr>
        <w:pStyle w:val="af2"/>
        <w:ind w:firstLine="540"/>
        <w:contextualSpacing/>
        <w:jc w:val="both"/>
        <w:rPr>
          <w:rFonts w:ascii="Times New Roman" w:hAnsi="Times New Roman"/>
          <w:sz w:val="28"/>
          <w:szCs w:val="28"/>
        </w:rPr>
      </w:pPr>
      <w:r w:rsidRPr="00707431">
        <w:rPr>
          <w:rFonts w:ascii="Times New Roman" w:hAnsi="Times New Roman"/>
          <w:sz w:val="28"/>
          <w:szCs w:val="28"/>
        </w:rPr>
        <w:lastRenderedPageBreak/>
        <w:t>Сельхозтоваропроизводители района участвуют в реализации регионального проекта «Экспорт продукции АПК»</w:t>
      </w:r>
      <w:r w:rsidR="001D23A2" w:rsidRPr="00707431">
        <w:rPr>
          <w:rFonts w:ascii="Times New Roman" w:hAnsi="Times New Roman"/>
          <w:sz w:val="28"/>
          <w:szCs w:val="28"/>
        </w:rPr>
        <w:t xml:space="preserve"> национального проекта «Международная кооперация и экспорт»</w:t>
      </w:r>
      <w:r w:rsidRPr="00707431">
        <w:rPr>
          <w:rFonts w:ascii="Times New Roman" w:hAnsi="Times New Roman"/>
          <w:sz w:val="28"/>
          <w:szCs w:val="28"/>
        </w:rPr>
        <w:t xml:space="preserve">, сумма экспорта </w:t>
      </w:r>
      <w:r w:rsidR="001D23A2" w:rsidRPr="00707431">
        <w:rPr>
          <w:rFonts w:ascii="Times New Roman" w:hAnsi="Times New Roman"/>
          <w:sz w:val="28"/>
          <w:szCs w:val="28"/>
        </w:rPr>
        <w:t xml:space="preserve">в 2020 году </w:t>
      </w:r>
      <w:r w:rsidRPr="00707431">
        <w:rPr>
          <w:rFonts w:ascii="Times New Roman" w:hAnsi="Times New Roman"/>
          <w:sz w:val="28"/>
          <w:szCs w:val="28"/>
        </w:rPr>
        <w:t xml:space="preserve">составила 49 </w:t>
      </w:r>
      <w:proofErr w:type="spellStart"/>
      <w:r w:rsidRPr="00707431">
        <w:rPr>
          <w:rFonts w:ascii="Times New Roman" w:hAnsi="Times New Roman"/>
          <w:sz w:val="28"/>
          <w:szCs w:val="28"/>
        </w:rPr>
        <w:t>тыс.долларов</w:t>
      </w:r>
      <w:proofErr w:type="spellEnd"/>
      <w:r w:rsidRPr="00707431">
        <w:rPr>
          <w:rFonts w:ascii="Times New Roman" w:hAnsi="Times New Roman"/>
          <w:sz w:val="28"/>
          <w:szCs w:val="28"/>
        </w:rPr>
        <w:t xml:space="preserve"> </w:t>
      </w:r>
      <w:r w:rsidRPr="00707431">
        <w:rPr>
          <w:rFonts w:ascii="Times New Roman" w:hAnsi="Times New Roman"/>
          <w:i/>
          <w:sz w:val="28"/>
          <w:szCs w:val="28"/>
        </w:rPr>
        <w:t xml:space="preserve">(ИП </w:t>
      </w:r>
      <w:proofErr w:type="spellStart"/>
      <w:r w:rsidRPr="00707431">
        <w:rPr>
          <w:rFonts w:ascii="Times New Roman" w:hAnsi="Times New Roman"/>
          <w:i/>
          <w:sz w:val="28"/>
          <w:szCs w:val="28"/>
        </w:rPr>
        <w:t>Данзанова</w:t>
      </w:r>
      <w:proofErr w:type="spellEnd"/>
      <w:r w:rsidRPr="00707431">
        <w:rPr>
          <w:rFonts w:ascii="Times New Roman" w:hAnsi="Times New Roman"/>
          <w:i/>
          <w:sz w:val="28"/>
          <w:szCs w:val="28"/>
        </w:rPr>
        <w:t xml:space="preserve"> В.В. поставила в Монголию саженцы яблони в количестве 1,5 </w:t>
      </w:r>
      <w:proofErr w:type="spellStart"/>
      <w:r w:rsidRPr="00707431">
        <w:rPr>
          <w:rFonts w:ascii="Times New Roman" w:hAnsi="Times New Roman"/>
          <w:i/>
          <w:sz w:val="28"/>
          <w:szCs w:val="28"/>
        </w:rPr>
        <w:t>тыс.шт</w:t>
      </w:r>
      <w:proofErr w:type="spellEnd"/>
      <w:r w:rsidRPr="00707431">
        <w:rPr>
          <w:rFonts w:ascii="Times New Roman" w:hAnsi="Times New Roman"/>
          <w:i/>
          <w:sz w:val="28"/>
          <w:szCs w:val="28"/>
        </w:rPr>
        <w:t>.</w:t>
      </w:r>
      <w:r w:rsidR="001D23A2" w:rsidRPr="00707431">
        <w:rPr>
          <w:rFonts w:ascii="Times New Roman" w:hAnsi="Times New Roman"/>
          <w:i/>
          <w:sz w:val="28"/>
          <w:szCs w:val="28"/>
        </w:rPr>
        <w:t>, СПК</w:t>
      </w:r>
      <w:r w:rsidRPr="00707431">
        <w:rPr>
          <w:rFonts w:ascii="Times New Roman" w:hAnsi="Times New Roman"/>
          <w:i/>
          <w:sz w:val="28"/>
          <w:szCs w:val="28"/>
        </w:rPr>
        <w:t xml:space="preserve"> «Иро» поставил 64 головы телок калмыцкой породы в Казахстан)</w:t>
      </w:r>
      <w:r w:rsidRPr="00707431">
        <w:rPr>
          <w:rFonts w:ascii="Times New Roman" w:hAnsi="Times New Roman"/>
          <w:sz w:val="28"/>
          <w:szCs w:val="28"/>
        </w:rPr>
        <w:t>.</w:t>
      </w:r>
    </w:p>
    <w:p w14:paraId="62D687E2" w14:textId="0E93A9FC" w:rsidR="007E4002" w:rsidRPr="00707431" w:rsidRDefault="001D23A2" w:rsidP="00514C11">
      <w:pPr>
        <w:spacing w:after="0" w:line="240" w:lineRule="auto"/>
        <w:ind w:firstLine="540"/>
        <w:contextualSpacing/>
        <w:jc w:val="both"/>
        <w:rPr>
          <w:rFonts w:ascii="Times New Roman" w:hAnsi="Times New Roman" w:cs="Times New Roman"/>
          <w:sz w:val="28"/>
          <w:szCs w:val="28"/>
        </w:rPr>
      </w:pPr>
      <w:r w:rsidRPr="00707431">
        <w:rPr>
          <w:rFonts w:ascii="Times New Roman" w:hAnsi="Times New Roman" w:cs="Times New Roman"/>
          <w:sz w:val="28"/>
          <w:szCs w:val="28"/>
        </w:rPr>
        <w:t>На территории района ведется работа по реализации инвестиционного проекта по созданию</w:t>
      </w:r>
      <w:r w:rsidR="007E4002" w:rsidRPr="00707431">
        <w:rPr>
          <w:rFonts w:ascii="Times New Roman" w:hAnsi="Times New Roman" w:cs="Times New Roman"/>
          <w:sz w:val="28"/>
          <w:szCs w:val="28"/>
        </w:rPr>
        <w:t xml:space="preserve"> Селенгинского Агропромышленного Парка, решается вопрос о ра</w:t>
      </w:r>
      <w:r w:rsidRPr="00707431">
        <w:rPr>
          <w:rFonts w:ascii="Times New Roman" w:hAnsi="Times New Roman" w:cs="Times New Roman"/>
          <w:sz w:val="28"/>
          <w:szCs w:val="28"/>
        </w:rPr>
        <w:t>сширении границ ТОР "Бурятия", и</w:t>
      </w:r>
      <w:r w:rsidR="007E4002" w:rsidRPr="00707431">
        <w:rPr>
          <w:rFonts w:ascii="Times New Roman" w:hAnsi="Times New Roman" w:cs="Times New Roman"/>
          <w:sz w:val="28"/>
          <w:szCs w:val="28"/>
        </w:rPr>
        <w:t>дет работа над кооперацией сельхозтоваропроизводителей по направлениям деятельности.</w:t>
      </w:r>
    </w:p>
    <w:p w14:paraId="5B27C6D6" w14:textId="788EC498" w:rsidR="007E4002" w:rsidRPr="00707431" w:rsidRDefault="001D23A2" w:rsidP="00514C11">
      <w:pPr>
        <w:spacing w:after="0" w:line="240" w:lineRule="auto"/>
        <w:ind w:firstLine="567"/>
        <w:contextualSpacing/>
        <w:jc w:val="both"/>
        <w:rPr>
          <w:rFonts w:ascii="Times New Roman" w:hAnsi="Times New Roman" w:cs="Times New Roman"/>
          <w:sz w:val="28"/>
          <w:szCs w:val="28"/>
        </w:rPr>
      </w:pPr>
      <w:r w:rsidRPr="00707431">
        <w:rPr>
          <w:rFonts w:ascii="Times New Roman" w:hAnsi="Times New Roman" w:cs="Times New Roman"/>
          <w:sz w:val="28"/>
          <w:szCs w:val="28"/>
        </w:rPr>
        <w:t xml:space="preserve">В 2020 году прошел </w:t>
      </w:r>
      <w:r w:rsidR="007E4002" w:rsidRPr="00707431">
        <w:rPr>
          <w:rFonts w:ascii="Times New Roman" w:hAnsi="Times New Roman" w:cs="Times New Roman"/>
          <w:sz w:val="28"/>
          <w:szCs w:val="28"/>
        </w:rPr>
        <w:t>перв</w:t>
      </w:r>
      <w:r w:rsidRPr="00707431">
        <w:rPr>
          <w:rFonts w:ascii="Times New Roman" w:hAnsi="Times New Roman" w:cs="Times New Roman"/>
          <w:sz w:val="28"/>
          <w:szCs w:val="28"/>
        </w:rPr>
        <w:t>ый</w:t>
      </w:r>
      <w:r w:rsidR="007E4002" w:rsidRPr="00707431">
        <w:rPr>
          <w:rFonts w:ascii="Times New Roman" w:hAnsi="Times New Roman" w:cs="Times New Roman"/>
          <w:sz w:val="28"/>
          <w:szCs w:val="28"/>
        </w:rPr>
        <w:t xml:space="preserve"> всероссийск</w:t>
      </w:r>
      <w:r w:rsidRPr="00707431">
        <w:rPr>
          <w:rFonts w:ascii="Times New Roman" w:hAnsi="Times New Roman" w:cs="Times New Roman"/>
          <w:sz w:val="28"/>
          <w:szCs w:val="28"/>
        </w:rPr>
        <w:t>ий</w:t>
      </w:r>
      <w:r w:rsidR="007E4002" w:rsidRPr="00707431">
        <w:rPr>
          <w:rFonts w:ascii="Times New Roman" w:hAnsi="Times New Roman" w:cs="Times New Roman"/>
          <w:sz w:val="28"/>
          <w:szCs w:val="28"/>
        </w:rPr>
        <w:t xml:space="preserve"> конкурс «Вкусы России»</w:t>
      </w:r>
      <w:r w:rsidRPr="00707431">
        <w:rPr>
          <w:rFonts w:ascii="Times New Roman" w:hAnsi="Times New Roman" w:cs="Times New Roman"/>
          <w:sz w:val="28"/>
          <w:szCs w:val="28"/>
        </w:rPr>
        <w:t xml:space="preserve">, где </w:t>
      </w:r>
      <w:r w:rsidR="007E4002" w:rsidRPr="00707431">
        <w:rPr>
          <w:rFonts w:ascii="Times New Roman" w:hAnsi="Times New Roman" w:cs="Times New Roman"/>
          <w:sz w:val="28"/>
          <w:szCs w:val="28"/>
        </w:rPr>
        <w:t xml:space="preserve">от Селенгинского района </w:t>
      </w:r>
      <w:r w:rsidRPr="00707431">
        <w:rPr>
          <w:rFonts w:ascii="Times New Roman" w:hAnsi="Times New Roman" w:cs="Times New Roman"/>
          <w:sz w:val="28"/>
          <w:szCs w:val="28"/>
        </w:rPr>
        <w:t xml:space="preserve">был </w:t>
      </w:r>
      <w:r w:rsidR="007E4002" w:rsidRPr="00707431">
        <w:rPr>
          <w:rFonts w:ascii="Times New Roman" w:hAnsi="Times New Roman" w:cs="Times New Roman"/>
          <w:sz w:val="28"/>
          <w:szCs w:val="28"/>
        </w:rPr>
        <w:t>представлен бренд «Об</w:t>
      </w:r>
      <w:r w:rsidR="006E720F" w:rsidRPr="00707431">
        <w:rPr>
          <w:rFonts w:ascii="Times New Roman" w:hAnsi="Times New Roman" w:cs="Times New Roman"/>
          <w:sz w:val="28"/>
          <w:szCs w:val="28"/>
        </w:rPr>
        <w:t>лепиха Бурятии». Бренд вошел в ТОП</w:t>
      </w:r>
      <w:r w:rsidR="007E4002" w:rsidRPr="00707431">
        <w:rPr>
          <w:rFonts w:ascii="Times New Roman" w:hAnsi="Times New Roman" w:cs="Times New Roman"/>
          <w:sz w:val="28"/>
          <w:szCs w:val="28"/>
        </w:rPr>
        <w:t>-10 в номинации «Попробуй – полюбишь!».</w:t>
      </w:r>
    </w:p>
    <w:p w14:paraId="59E80140" w14:textId="4B8A4804" w:rsidR="007E4002" w:rsidRDefault="007E4002" w:rsidP="00514C11">
      <w:pPr>
        <w:spacing w:after="0" w:line="240" w:lineRule="auto"/>
        <w:ind w:firstLine="567"/>
        <w:jc w:val="both"/>
        <w:rPr>
          <w:rFonts w:ascii="Times New Roman" w:hAnsi="Times New Roman" w:cs="Times New Roman"/>
          <w:sz w:val="28"/>
          <w:szCs w:val="28"/>
        </w:rPr>
      </w:pPr>
      <w:r w:rsidRPr="00707431">
        <w:rPr>
          <w:rFonts w:ascii="Times New Roman" w:hAnsi="Times New Roman" w:cs="Times New Roman"/>
          <w:sz w:val="28"/>
          <w:szCs w:val="28"/>
        </w:rPr>
        <w:t xml:space="preserve">По итогам работы за 2020 год работники АПК района стали лучшими в республике в </w:t>
      </w:r>
      <w:r w:rsidR="006E720F" w:rsidRPr="00707431">
        <w:rPr>
          <w:rFonts w:ascii="Times New Roman" w:hAnsi="Times New Roman" w:cs="Times New Roman"/>
          <w:sz w:val="28"/>
          <w:szCs w:val="28"/>
        </w:rPr>
        <w:t>таких</w:t>
      </w:r>
      <w:r w:rsidRPr="00707431">
        <w:rPr>
          <w:rFonts w:ascii="Times New Roman" w:hAnsi="Times New Roman" w:cs="Times New Roman"/>
          <w:sz w:val="28"/>
          <w:szCs w:val="28"/>
        </w:rPr>
        <w:t xml:space="preserve"> номинациях</w:t>
      </w:r>
      <w:r w:rsidR="006E720F" w:rsidRPr="00707431">
        <w:rPr>
          <w:rFonts w:ascii="Times New Roman" w:hAnsi="Times New Roman" w:cs="Times New Roman"/>
          <w:sz w:val="28"/>
          <w:szCs w:val="28"/>
        </w:rPr>
        <w:t>, как</w:t>
      </w:r>
      <w:r w:rsidR="003B12F6">
        <w:rPr>
          <w:rFonts w:ascii="Times New Roman" w:hAnsi="Times New Roman" w:cs="Times New Roman"/>
          <w:sz w:val="28"/>
          <w:szCs w:val="28"/>
        </w:rPr>
        <w:t>: «Лучший животновод» (</w:t>
      </w:r>
      <w:r w:rsidRPr="00707431">
        <w:rPr>
          <w:rFonts w:ascii="Times New Roman" w:hAnsi="Times New Roman" w:cs="Times New Roman"/>
          <w:sz w:val="28"/>
          <w:szCs w:val="28"/>
        </w:rPr>
        <w:t>скотник-пастух СПК «Иро»</w:t>
      </w:r>
      <w:r w:rsidR="003B12F6">
        <w:rPr>
          <w:rFonts w:ascii="Times New Roman" w:hAnsi="Times New Roman" w:cs="Times New Roman"/>
          <w:sz w:val="28"/>
          <w:szCs w:val="28"/>
        </w:rPr>
        <w:t xml:space="preserve">), </w:t>
      </w:r>
      <w:r w:rsidRPr="00707431">
        <w:rPr>
          <w:rFonts w:ascii="Times New Roman" w:hAnsi="Times New Roman" w:cs="Times New Roman"/>
          <w:sz w:val="28"/>
          <w:szCs w:val="28"/>
        </w:rPr>
        <w:t xml:space="preserve">«Лучший овощевод» </w:t>
      </w:r>
      <w:r w:rsidR="003B12F6">
        <w:rPr>
          <w:rFonts w:ascii="Times New Roman" w:hAnsi="Times New Roman" w:cs="Times New Roman"/>
          <w:sz w:val="28"/>
          <w:szCs w:val="28"/>
        </w:rPr>
        <w:t>(</w:t>
      </w:r>
      <w:r w:rsidRPr="00707431">
        <w:rPr>
          <w:rFonts w:ascii="Times New Roman" w:hAnsi="Times New Roman" w:cs="Times New Roman"/>
          <w:sz w:val="28"/>
          <w:szCs w:val="28"/>
        </w:rPr>
        <w:t xml:space="preserve">глава КФХ </w:t>
      </w:r>
      <w:proofErr w:type="spellStart"/>
      <w:r w:rsidRPr="00707431">
        <w:rPr>
          <w:rFonts w:ascii="Times New Roman" w:hAnsi="Times New Roman" w:cs="Times New Roman"/>
          <w:sz w:val="28"/>
          <w:szCs w:val="28"/>
        </w:rPr>
        <w:t>Будаев</w:t>
      </w:r>
      <w:proofErr w:type="spellEnd"/>
      <w:r w:rsidRPr="00707431">
        <w:rPr>
          <w:rFonts w:ascii="Times New Roman" w:hAnsi="Times New Roman" w:cs="Times New Roman"/>
          <w:sz w:val="28"/>
          <w:szCs w:val="28"/>
        </w:rPr>
        <w:t xml:space="preserve"> Владимир Сергеевич</w:t>
      </w:r>
      <w:r w:rsidR="003B12F6">
        <w:rPr>
          <w:rFonts w:ascii="Times New Roman" w:hAnsi="Times New Roman" w:cs="Times New Roman"/>
          <w:sz w:val="28"/>
          <w:szCs w:val="28"/>
        </w:rPr>
        <w:t xml:space="preserve">), </w:t>
      </w:r>
      <w:r w:rsidRPr="00707431">
        <w:rPr>
          <w:rFonts w:ascii="Times New Roman" w:hAnsi="Times New Roman" w:cs="Times New Roman"/>
          <w:sz w:val="28"/>
          <w:szCs w:val="28"/>
        </w:rPr>
        <w:t xml:space="preserve">«Лучший бухгалтер» </w:t>
      </w:r>
      <w:r w:rsidR="003B12F6">
        <w:rPr>
          <w:rFonts w:ascii="Times New Roman" w:hAnsi="Times New Roman" w:cs="Times New Roman"/>
          <w:sz w:val="28"/>
          <w:szCs w:val="28"/>
        </w:rPr>
        <w:t>(</w:t>
      </w:r>
      <w:r w:rsidRPr="00707431">
        <w:rPr>
          <w:rFonts w:ascii="Times New Roman" w:hAnsi="Times New Roman" w:cs="Times New Roman"/>
          <w:sz w:val="28"/>
          <w:szCs w:val="28"/>
        </w:rPr>
        <w:t>главный бухгалтер ООО «Берилл»</w:t>
      </w:r>
      <w:r w:rsidR="003B12F6">
        <w:rPr>
          <w:rFonts w:ascii="Times New Roman" w:hAnsi="Times New Roman" w:cs="Times New Roman"/>
          <w:sz w:val="28"/>
          <w:szCs w:val="28"/>
        </w:rPr>
        <w:t>)</w:t>
      </w:r>
      <w:r w:rsidRPr="00707431">
        <w:rPr>
          <w:rFonts w:ascii="Times New Roman" w:hAnsi="Times New Roman" w:cs="Times New Roman"/>
          <w:sz w:val="28"/>
          <w:szCs w:val="28"/>
        </w:rPr>
        <w:t>.</w:t>
      </w:r>
    </w:p>
    <w:p w14:paraId="12F9959A" w14:textId="55781D44" w:rsidR="0034020C" w:rsidRDefault="000D5E51" w:rsidP="007E4002">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w14:anchorId="2165F551">
          <v:group id="_x0000_s1089" style="position:absolute;left:0;text-align:left;margin-left:46.8pt;margin-top:12.5pt;width:548.25pt;height:101.3pt;z-index:251702272;mso-position-horizontal-relative:page" coordorigin=",1376" coordsize="11901,1546">
            <v:shape id="_x0000_s1090" style="position:absolute;top:1699;width:11901;height:941" coordorigin=",1699" coordsize="11901,941" o:spt="100" adj="0,,0" path="m11900,1699l,1699r,941l11900,2640r,-19l40,2621,20,2600r20,l40,1739r-20,l40,1719r11860,l11900,1699xm40,2600r-20,l40,2621r,-21xm11900,2600l40,2600r,21l11900,2621r,-21xm40,1719r-20,20l40,1739r,-20xm11900,1719l40,1719r,20l11900,1739r,-20xe" fillcolor="#4e80bc" stroked="f">
              <v:stroke joinstyle="round"/>
              <v:formulas/>
              <v:path arrowok="t" o:connecttype="segments"/>
            </v:shape>
            <v:shape id="_x0000_s1091" type="#_x0000_t75" style="position:absolute;left:33;top:1808;width:11867;height:725">
              <v:imagedata r:id="rId16" o:title=""/>
            </v:shape>
            <v:shape id="_x0000_s1092" type="#_x0000_t75" style="position:absolute;left:936;top:1376;width:1637;height:1546">
              <v:imagedata r:id="rId17" o:title=""/>
            </v:shape>
            <v:shape id="_x0000_s1093" type="#_x0000_t202" style="position:absolute;top:1376;width:11901;height:1546" filled="f" stroked="f">
              <v:textbox inset="0,0,0,0">
                <w:txbxContent>
                  <w:p w14:paraId="6C28BF64" w14:textId="77777777" w:rsidR="007D17C1" w:rsidRDefault="007D17C1" w:rsidP="0034020C">
                    <w:pPr>
                      <w:spacing w:before="216"/>
                      <w:ind w:left="3402"/>
                      <w:rPr>
                        <w:rFonts w:ascii="Times New Roman" w:hAnsi="Times New Roman" w:cs="Times New Roman"/>
                        <w:b/>
                        <w:color w:val="4E81BD"/>
                        <w:sz w:val="32"/>
                      </w:rPr>
                    </w:pPr>
                  </w:p>
                  <w:p w14:paraId="1CA52D63" w14:textId="49D9549A" w:rsidR="007D17C1" w:rsidRPr="0034020C" w:rsidRDefault="007D17C1" w:rsidP="0034020C">
                    <w:pPr>
                      <w:spacing w:before="216"/>
                      <w:ind w:left="3402"/>
                      <w:rPr>
                        <w:rFonts w:ascii="Times New Roman" w:hAnsi="Times New Roman" w:cs="Times New Roman"/>
                        <w:b/>
                        <w:sz w:val="32"/>
                      </w:rPr>
                    </w:pPr>
                    <w:r w:rsidRPr="0034020C">
                      <w:rPr>
                        <w:rFonts w:ascii="Times New Roman" w:hAnsi="Times New Roman" w:cs="Times New Roman"/>
                        <w:b/>
                        <w:color w:val="4E81BD"/>
                        <w:sz w:val="32"/>
                      </w:rPr>
                      <w:t>2.4. Малый и средний бизнес</w:t>
                    </w:r>
                  </w:p>
                </w:txbxContent>
              </v:textbox>
            </v:shape>
            <w10:wrap anchorx="page"/>
          </v:group>
        </w:pict>
      </w:r>
    </w:p>
    <w:p w14:paraId="1A836A13" w14:textId="679836B8" w:rsidR="0034020C" w:rsidRDefault="0034020C" w:rsidP="007E4002">
      <w:pPr>
        <w:spacing w:after="0" w:line="240" w:lineRule="auto"/>
        <w:ind w:firstLine="708"/>
        <w:jc w:val="both"/>
        <w:rPr>
          <w:rFonts w:ascii="Times New Roman" w:hAnsi="Times New Roman" w:cs="Times New Roman"/>
          <w:sz w:val="28"/>
          <w:szCs w:val="28"/>
        </w:rPr>
      </w:pPr>
    </w:p>
    <w:p w14:paraId="3C2E16D5" w14:textId="07CAFD92" w:rsidR="0034020C" w:rsidRDefault="0034020C" w:rsidP="007E4002">
      <w:pPr>
        <w:spacing w:after="0" w:line="240" w:lineRule="auto"/>
        <w:ind w:firstLine="708"/>
        <w:jc w:val="both"/>
        <w:rPr>
          <w:rFonts w:ascii="Times New Roman" w:hAnsi="Times New Roman" w:cs="Times New Roman"/>
          <w:sz w:val="28"/>
          <w:szCs w:val="28"/>
        </w:rPr>
      </w:pPr>
    </w:p>
    <w:p w14:paraId="116E6BE9" w14:textId="542E8104" w:rsidR="0034020C" w:rsidRDefault="0034020C" w:rsidP="007E4002">
      <w:pPr>
        <w:spacing w:after="0" w:line="240" w:lineRule="auto"/>
        <w:ind w:firstLine="708"/>
        <w:jc w:val="both"/>
        <w:rPr>
          <w:rFonts w:ascii="Times New Roman" w:hAnsi="Times New Roman" w:cs="Times New Roman"/>
          <w:sz w:val="28"/>
          <w:szCs w:val="28"/>
        </w:rPr>
      </w:pPr>
    </w:p>
    <w:p w14:paraId="17185936" w14:textId="1C232F88" w:rsidR="0034020C" w:rsidRDefault="0034020C" w:rsidP="007E4002">
      <w:pPr>
        <w:spacing w:after="0" w:line="240" w:lineRule="auto"/>
        <w:ind w:firstLine="708"/>
        <w:jc w:val="both"/>
        <w:rPr>
          <w:rFonts w:ascii="Times New Roman" w:hAnsi="Times New Roman" w:cs="Times New Roman"/>
          <w:sz w:val="28"/>
          <w:szCs w:val="28"/>
        </w:rPr>
      </w:pPr>
    </w:p>
    <w:p w14:paraId="0CE32FC1" w14:textId="02ABAD33" w:rsidR="0034020C" w:rsidRDefault="0034020C" w:rsidP="007E4002">
      <w:pPr>
        <w:spacing w:after="0" w:line="240" w:lineRule="auto"/>
        <w:ind w:firstLine="708"/>
        <w:jc w:val="both"/>
        <w:rPr>
          <w:rFonts w:ascii="Times New Roman" w:hAnsi="Times New Roman" w:cs="Times New Roman"/>
          <w:sz w:val="28"/>
          <w:szCs w:val="28"/>
        </w:rPr>
      </w:pPr>
    </w:p>
    <w:p w14:paraId="0F2025D8" w14:textId="5F58784E" w:rsidR="0034020C" w:rsidRDefault="0034020C" w:rsidP="007E4002">
      <w:pPr>
        <w:spacing w:after="0" w:line="240" w:lineRule="auto"/>
        <w:ind w:firstLine="708"/>
        <w:jc w:val="both"/>
        <w:rPr>
          <w:rFonts w:ascii="Times New Roman" w:hAnsi="Times New Roman" w:cs="Times New Roman"/>
          <w:sz w:val="28"/>
          <w:szCs w:val="28"/>
        </w:rPr>
      </w:pPr>
    </w:p>
    <w:p w14:paraId="600C38F4" w14:textId="4FF1C2B4" w:rsidR="0034020C" w:rsidRDefault="0034020C" w:rsidP="007E4002">
      <w:pPr>
        <w:spacing w:after="0" w:line="240" w:lineRule="auto"/>
        <w:ind w:firstLine="708"/>
        <w:jc w:val="both"/>
        <w:rPr>
          <w:rFonts w:ascii="Times New Roman" w:hAnsi="Times New Roman" w:cs="Times New Roman"/>
          <w:sz w:val="28"/>
          <w:szCs w:val="28"/>
        </w:rPr>
      </w:pPr>
    </w:p>
    <w:p w14:paraId="15888F6A" w14:textId="77777777" w:rsidR="00D526F1" w:rsidRDefault="00D526F1" w:rsidP="0034020C">
      <w:pPr>
        <w:spacing w:after="0" w:line="240" w:lineRule="auto"/>
        <w:ind w:firstLine="567"/>
        <w:jc w:val="both"/>
        <w:rPr>
          <w:rFonts w:ascii="Times New Roman" w:hAnsi="Times New Roman"/>
          <w:sz w:val="28"/>
          <w:szCs w:val="28"/>
        </w:rPr>
      </w:pPr>
      <w:r w:rsidRPr="003646FE">
        <w:rPr>
          <w:rFonts w:ascii="Times New Roman" w:hAnsi="Times New Roman"/>
          <w:bCs/>
          <w:sz w:val="28"/>
          <w:szCs w:val="28"/>
        </w:rPr>
        <w:t>Важную роль в социально-экономическом развитии района играет малый и средний бизнес.</w:t>
      </w:r>
      <w:r w:rsidRPr="004450E6">
        <w:rPr>
          <w:rFonts w:ascii="Times New Roman" w:hAnsi="Times New Roman"/>
          <w:sz w:val="28"/>
          <w:szCs w:val="28"/>
        </w:rPr>
        <w:t xml:space="preserve"> В сравнении к аналогичному периоду 2019 года увеличение общего количества субъектов МСП составляет </w:t>
      </w:r>
      <w:r>
        <w:rPr>
          <w:rFonts w:ascii="Times New Roman" w:hAnsi="Times New Roman"/>
          <w:sz w:val="28"/>
          <w:szCs w:val="28"/>
        </w:rPr>
        <w:t xml:space="preserve">108,1%. </w:t>
      </w:r>
      <w:r w:rsidRPr="004450E6">
        <w:rPr>
          <w:rFonts w:ascii="Times New Roman" w:hAnsi="Times New Roman"/>
          <w:sz w:val="28"/>
          <w:szCs w:val="28"/>
        </w:rPr>
        <w:t>Всего</w:t>
      </w:r>
      <w:r>
        <w:rPr>
          <w:rFonts w:ascii="Times New Roman" w:hAnsi="Times New Roman"/>
          <w:sz w:val="28"/>
          <w:szCs w:val="28"/>
        </w:rPr>
        <w:t xml:space="preserve">, по состоянию на 31.12.2020 года </w:t>
      </w:r>
      <w:r w:rsidRPr="004450E6">
        <w:rPr>
          <w:rFonts w:ascii="Times New Roman" w:hAnsi="Times New Roman"/>
          <w:sz w:val="28"/>
          <w:szCs w:val="28"/>
        </w:rPr>
        <w:t xml:space="preserve">в районе зарегистрировано </w:t>
      </w:r>
      <w:r>
        <w:rPr>
          <w:rFonts w:ascii="Times New Roman" w:hAnsi="Times New Roman"/>
          <w:sz w:val="28"/>
          <w:szCs w:val="28"/>
        </w:rPr>
        <w:t>892</w:t>
      </w:r>
      <w:r w:rsidRPr="004450E6">
        <w:rPr>
          <w:rFonts w:ascii="Times New Roman" w:hAnsi="Times New Roman"/>
          <w:sz w:val="28"/>
          <w:szCs w:val="28"/>
        </w:rPr>
        <w:t xml:space="preserve"> субъектов малого предпринимательства. </w:t>
      </w:r>
    </w:p>
    <w:p w14:paraId="32F29101" w14:textId="77777777" w:rsidR="00D526F1" w:rsidRDefault="00D526F1" w:rsidP="00D526F1">
      <w:pPr>
        <w:pStyle w:val="1"/>
        <w:shd w:val="clear" w:color="auto" w:fill="FFFFFF" w:themeFill="background1"/>
        <w:spacing w:line="240" w:lineRule="auto"/>
        <w:jc w:val="right"/>
        <w:rPr>
          <w:rFonts w:cs="Times New Roman"/>
          <w:sz w:val="24"/>
          <w:szCs w:val="24"/>
        </w:rPr>
      </w:pPr>
    </w:p>
    <w:p w14:paraId="1EB18F62" w14:textId="77777777" w:rsidR="00D526F1" w:rsidRPr="00B554C8" w:rsidRDefault="00D526F1" w:rsidP="00D526F1">
      <w:pPr>
        <w:pStyle w:val="1"/>
        <w:shd w:val="clear" w:color="auto" w:fill="FFFFFF" w:themeFill="background1"/>
        <w:spacing w:line="240" w:lineRule="auto"/>
        <w:jc w:val="right"/>
        <w:rPr>
          <w:rFonts w:cs="Times New Roman"/>
          <w:sz w:val="24"/>
          <w:szCs w:val="24"/>
        </w:rPr>
      </w:pPr>
      <w:r>
        <w:rPr>
          <w:rFonts w:cs="Times New Roman"/>
          <w:sz w:val="24"/>
          <w:szCs w:val="24"/>
        </w:rPr>
        <w:t>Таблица 4.</w:t>
      </w:r>
    </w:p>
    <w:p w14:paraId="1CD66909" w14:textId="62C7927B" w:rsidR="00D526F1" w:rsidRPr="003646FE" w:rsidRDefault="00D526F1" w:rsidP="00D526F1">
      <w:pPr>
        <w:spacing w:after="0" w:line="240" w:lineRule="auto"/>
        <w:ind w:firstLine="708"/>
        <w:jc w:val="center"/>
        <w:rPr>
          <w:rFonts w:ascii="Times New Roman" w:hAnsi="Times New Roman"/>
          <w:b/>
          <w:bCs/>
          <w:sz w:val="28"/>
          <w:szCs w:val="28"/>
        </w:rPr>
      </w:pPr>
      <w:r>
        <w:rPr>
          <w:rFonts w:ascii="Times New Roman" w:hAnsi="Times New Roman"/>
          <w:b/>
          <w:bCs/>
          <w:sz w:val="28"/>
          <w:szCs w:val="28"/>
        </w:rPr>
        <w:t xml:space="preserve">Количество субъектов МСП в </w:t>
      </w:r>
      <w:r w:rsidR="006A60C0">
        <w:rPr>
          <w:rFonts w:ascii="Times New Roman" w:hAnsi="Times New Roman"/>
          <w:b/>
          <w:bCs/>
          <w:sz w:val="28"/>
          <w:szCs w:val="28"/>
        </w:rPr>
        <w:t>С</w:t>
      </w:r>
      <w:r>
        <w:rPr>
          <w:rFonts w:ascii="Times New Roman" w:hAnsi="Times New Roman"/>
          <w:b/>
          <w:bCs/>
          <w:sz w:val="28"/>
          <w:szCs w:val="28"/>
        </w:rPr>
        <w:t>еленгинском районе</w:t>
      </w:r>
    </w:p>
    <w:p w14:paraId="68884E37" w14:textId="77777777" w:rsidR="00D526F1" w:rsidRDefault="00D526F1" w:rsidP="00D526F1">
      <w:pPr>
        <w:pStyle w:val="a5"/>
        <w:spacing w:before="0" w:beforeAutospacing="0" w:after="0" w:afterAutospacing="0"/>
        <w:ind w:firstLine="567"/>
        <w:jc w:val="both"/>
        <w:rPr>
          <w:color w:val="000000" w:themeColor="text1"/>
          <w:sz w:val="28"/>
          <w:szCs w:val="28"/>
        </w:rPr>
      </w:pPr>
    </w:p>
    <w:tbl>
      <w:tblPr>
        <w:tblStyle w:val="af5"/>
        <w:tblW w:w="10315" w:type="dxa"/>
        <w:tblLayout w:type="fixed"/>
        <w:tblLook w:val="04A0" w:firstRow="1" w:lastRow="0" w:firstColumn="1" w:lastColumn="0" w:noHBand="0" w:noVBand="1"/>
      </w:tblPr>
      <w:tblGrid>
        <w:gridCol w:w="2093"/>
        <w:gridCol w:w="1418"/>
        <w:gridCol w:w="1275"/>
        <w:gridCol w:w="1276"/>
        <w:gridCol w:w="1276"/>
        <w:gridCol w:w="1134"/>
        <w:gridCol w:w="1843"/>
      </w:tblGrid>
      <w:tr w:rsidR="00D526F1" w:rsidRPr="0083126E" w14:paraId="21677962" w14:textId="77777777" w:rsidTr="007D17C1">
        <w:tc>
          <w:tcPr>
            <w:tcW w:w="2093" w:type="dxa"/>
            <w:vMerge w:val="restart"/>
          </w:tcPr>
          <w:p w14:paraId="502D8CEA" w14:textId="77777777" w:rsidR="00D526F1" w:rsidRPr="003646FE" w:rsidRDefault="00D526F1" w:rsidP="007D17C1">
            <w:pPr>
              <w:jc w:val="center"/>
              <w:rPr>
                <w:rFonts w:ascii="Times New Roman" w:hAnsi="Times New Roman" w:cs="Times New Roman"/>
                <w:b/>
                <w:bCs/>
                <w:sz w:val="28"/>
                <w:szCs w:val="28"/>
              </w:rPr>
            </w:pPr>
            <w:r w:rsidRPr="003646FE">
              <w:rPr>
                <w:rFonts w:ascii="Times New Roman" w:hAnsi="Times New Roman" w:cs="Times New Roman"/>
                <w:b/>
                <w:bCs/>
                <w:sz w:val="28"/>
                <w:szCs w:val="28"/>
              </w:rPr>
              <w:t>Годы</w:t>
            </w:r>
          </w:p>
        </w:tc>
        <w:tc>
          <w:tcPr>
            <w:tcW w:w="8222" w:type="dxa"/>
            <w:gridSpan w:val="6"/>
          </w:tcPr>
          <w:p w14:paraId="7E83CD4A" w14:textId="77777777" w:rsidR="00D526F1" w:rsidRPr="003646FE" w:rsidRDefault="00D526F1" w:rsidP="007D17C1">
            <w:pPr>
              <w:jc w:val="center"/>
              <w:rPr>
                <w:rFonts w:ascii="Times New Roman" w:hAnsi="Times New Roman" w:cs="Times New Roman"/>
                <w:b/>
                <w:bCs/>
                <w:sz w:val="28"/>
                <w:szCs w:val="28"/>
              </w:rPr>
            </w:pPr>
            <w:r w:rsidRPr="003646FE">
              <w:rPr>
                <w:rFonts w:ascii="Times New Roman" w:hAnsi="Times New Roman" w:cs="Times New Roman"/>
                <w:b/>
                <w:bCs/>
                <w:sz w:val="28"/>
                <w:szCs w:val="28"/>
              </w:rPr>
              <w:t xml:space="preserve">Количество субъектов МСП </w:t>
            </w:r>
          </w:p>
        </w:tc>
      </w:tr>
      <w:tr w:rsidR="00D526F1" w:rsidRPr="0083126E" w14:paraId="563AE1ED" w14:textId="77777777" w:rsidTr="007D17C1">
        <w:trPr>
          <w:trHeight w:val="450"/>
        </w:trPr>
        <w:tc>
          <w:tcPr>
            <w:tcW w:w="2093" w:type="dxa"/>
            <w:vMerge/>
          </w:tcPr>
          <w:p w14:paraId="19A874DA" w14:textId="77777777" w:rsidR="00D526F1" w:rsidRPr="003646FE" w:rsidRDefault="00D526F1" w:rsidP="007D17C1">
            <w:pPr>
              <w:jc w:val="center"/>
              <w:rPr>
                <w:rFonts w:ascii="Times New Roman" w:hAnsi="Times New Roman" w:cs="Times New Roman"/>
                <w:b/>
                <w:bCs/>
                <w:sz w:val="28"/>
                <w:szCs w:val="28"/>
              </w:rPr>
            </w:pPr>
          </w:p>
        </w:tc>
        <w:tc>
          <w:tcPr>
            <w:tcW w:w="1418" w:type="dxa"/>
            <w:vMerge w:val="restart"/>
          </w:tcPr>
          <w:p w14:paraId="6E979746" w14:textId="77777777" w:rsidR="00D526F1" w:rsidRPr="003646FE" w:rsidRDefault="00D526F1" w:rsidP="007D17C1">
            <w:pPr>
              <w:jc w:val="center"/>
              <w:rPr>
                <w:rFonts w:ascii="Times New Roman" w:hAnsi="Times New Roman" w:cs="Times New Roman"/>
                <w:b/>
                <w:bCs/>
                <w:sz w:val="28"/>
                <w:szCs w:val="28"/>
              </w:rPr>
            </w:pPr>
            <w:r w:rsidRPr="003646FE">
              <w:rPr>
                <w:rFonts w:ascii="Times New Roman" w:hAnsi="Times New Roman" w:cs="Times New Roman"/>
                <w:b/>
                <w:bCs/>
                <w:sz w:val="28"/>
                <w:szCs w:val="28"/>
              </w:rPr>
              <w:t>Всего</w:t>
            </w:r>
          </w:p>
        </w:tc>
        <w:tc>
          <w:tcPr>
            <w:tcW w:w="6803" w:type="dxa"/>
            <w:gridSpan w:val="5"/>
          </w:tcPr>
          <w:p w14:paraId="48934E97" w14:textId="77777777" w:rsidR="00D526F1" w:rsidRPr="003646FE" w:rsidRDefault="00D526F1" w:rsidP="007D17C1">
            <w:pPr>
              <w:jc w:val="center"/>
              <w:rPr>
                <w:rFonts w:ascii="Times New Roman" w:hAnsi="Times New Roman" w:cs="Times New Roman"/>
                <w:b/>
                <w:bCs/>
                <w:sz w:val="28"/>
                <w:szCs w:val="28"/>
              </w:rPr>
            </w:pPr>
            <w:r w:rsidRPr="003646FE">
              <w:rPr>
                <w:rFonts w:ascii="Times New Roman" w:hAnsi="Times New Roman" w:cs="Times New Roman"/>
                <w:b/>
                <w:bCs/>
                <w:sz w:val="28"/>
                <w:szCs w:val="28"/>
              </w:rPr>
              <w:t xml:space="preserve">В том числе </w:t>
            </w:r>
          </w:p>
        </w:tc>
      </w:tr>
      <w:tr w:rsidR="00D526F1" w:rsidRPr="0083126E" w14:paraId="487989BE" w14:textId="77777777" w:rsidTr="007D17C1">
        <w:tc>
          <w:tcPr>
            <w:tcW w:w="2093" w:type="dxa"/>
            <w:vMerge/>
          </w:tcPr>
          <w:p w14:paraId="2BFA3098" w14:textId="77777777" w:rsidR="00D526F1" w:rsidRPr="003646FE" w:rsidRDefault="00D526F1" w:rsidP="007D17C1">
            <w:pPr>
              <w:jc w:val="center"/>
              <w:rPr>
                <w:rFonts w:ascii="Times New Roman" w:hAnsi="Times New Roman" w:cs="Times New Roman"/>
                <w:b/>
                <w:bCs/>
                <w:sz w:val="28"/>
                <w:szCs w:val="28"/>
              </w:rPr>
            </w:pPr>
          </w:p>
        </w:tc>
        <w:tc>
          <w:tcPr>
            <w:tcW w:w="1418" w:type="dxa"/>
            <w:vMerge/>
          </w:tcPr>
          <w:p w14:paraId="3826F57C" w14:textId="77777777" w:rsidR="00D526F1" w:rsidRPr="003646FE" w:rsidRDefault="00D526F1" w:rsidP="007D17C1">
            <w:pPr>
              <w:jc w:val="center"/>
              <w:rPr>
                <w:rFonts w:ascii="Times New Roman" w:hAnsi="Times New Roman" w:cs="Times New Roman"/>
                <w:b/>
                <w:bCs/>
                <w:sz w:val="28"/>
                <w:szCs w:val="28"/>
              </w:rPr>
            </w:pPr>
          </w:p>
        </w:tc>
        <w:tc>
          <w:tcPr>
            <w:tcW w:w="1275" w:type="dxa"/>
          </w:tcPr>
          <w:p w14:paraId="49A46DB6" w14:textId="77777777" w:rsidR="00D526F1" w:rsidRPr="00EC6F93" w:rsidRDefault="00D526F1" w:rsidP="007D17C1">
            <w:pPr>
              <w:jc w:val="center"/>
              <w:rPr>
                <w:rFonts w:ascii="Times New Roman" w:hAnsi="Times New Roman" w:cs="Times New Roman"/>
                <w:b/>
                <w:bCs/>
                <w:sz w:val="24"/>
                <w:szCs w:val="24"/>
              </w:rPr>
            </w:pPr>
            <w:r w:rsidRPr="00EC6F93">
              <w:rPr>
                <w:rFonts w:ascii="Times New Roman" w:hAnsi="Times New Roman" w:cs="Times New Roman"/>
                <w:b/>
                <w:bCs/>
                <w:sz w:val="24"/>
                <w:szCs w:val="24"/>
              </w:rPr>
              <w:t>Средние предприятия</w:t>
            </w:r>
          </w:p>
        </w:tc>
        <w:tc>
          <w:tcPr>
            <w:tcW w:w="1276" w:type="dxa"/>
          </w:tcPr>
          <w:p w14:paraId="4411CCE3" w14:textId="77777777" w:rsidR="00D526F1" w:rsidRPr="00EC6F93" w:rsidRDefault="00D526F1" w:rsidP="007D17C1">
            <w:pPr>
              <w:jc w:val="center"/>
              <w:rPr>
                <w:rFonts w:ascii="Times New Roman" w:hAnsi="Times New Roman" w:cs="Times New Roman"/>
                <w:b/>
                <w:bCs/>
                <w:sz w:val="24"/>
                <w:szCs w:val="24"/>
              </w:rPr>
            </w:pPr>
            <w:r w:rsidRPr="00EC6F93">
              <w:rPr>
                <w:rFonts w:ascii="Times New Roman" w:hAnsi="Times New Roman" w:cs="Times New Roman"/>
                <w:b/>
                <w:bCs/>
                <w:sz w:val="24"/>
                <w:szCs w:val="24"/>
              </w:rPr>
              <w:t>Малые предприятия</w:t>
            </w:r>
          </w:p>
        </w:tc>
        <w:tc>
          <w:tcPr>
            <w:tcW w:w="1276" w:type="dxa"/>
          </w:tcPr>
          <w:p w14:paraId="79EDFE46" w14:textId="77777777" w:rsidR="00D526F1" w:rsidRPr="00EC6F93" w:rsidRDefault="00D526F1" w:rsidP="007D17C1">
            <w:pPr>
              <w:jc w:val="center"/>
              <w:rPr>
                <w:rFonts w:ascii="Times New Roman" w:hAnsi="Times New Roman" w:cs="Times New Roman"/>
                <w:b/>
                <w:bCs/>
                <w:sz w:val="24"/>
                <w:szCs w:val="24"/>
              </w:rPr>
            </w:pPr>
            <w:r w:rsidRPr="00EC6F93">
              <w:rPr>
                <w:rFonts w:ascii="Times New Roman" w:hAnsi="Times New Roman" w:cs="Times New Roman"/>
                <w:b/>
                <w:bCs/>
                <w:sz w:val="24"/>
                <w:szCs w:val="24"/>
              </w:rPr>
              <w:t xml:space="preserve">ИП </w:t>
            </w:r>
          </w:p>
        </w:tc>
        <w:tc>
          <w:tcPr>
            <w:tcW w:w="1134" w:type="dxa"/>
          </w:tcPr>
          <w:p w14:paraId="3A40AD27" w14:textId="77777777" w:rsidR="00D526F1" w:rsidRPr="00EC6F93" w:rsidRDefault="00D526F1" w:rsidP="007D17C1">
            <w:pPr>
              <w:jc w:val="center"/>
              <w:rPr>
                <w:rFonts w:ascii="Times New Roman" w:hAnsi="Times New Roman" w:cs="Times New Roman"/>
                <w:b/>
                <w:bCs/>
                <w:sz w:val="24"/>
                <w:szCs w:val="24"/>
              </w:rPr>
            </w:pPr>
            <w:r w:rsidRPr="00EC6F93">
              <w:rPr>
                <w:rFonts w:ascii="Times New Roman" w:hAnsi="Times New Roman" w:cs="Times New Roman"/>
                <w:b/>
                <w:bCs/>
                <w:sz w:val="24"/>
                <w:szCs w:val="24"/>
              </w:rPr>
              <w:t>Микропредприятия</w:t>
            </w:r>
          </w:p>
        </w:tc>
        <w:tc>
          <w:tcPr>
            <w:tcW w:w="1843" w:type="dxa"/>
          </w:tcPr>
          <w:p w14:paraId="5E3F9665" w14:textId="77777777" w:rsidR="00D526F1" w:rsidRPr="00EC6F93" w:rsidRDefault="00D526F1" w:rsidP="007D17C1">
            <w:pPr>
              <w:jc w:val="center"/>
              <w:rPr>
                <w:rFonts w:ascii="Times New Roman" w:hAnsi="Times New Roman" w:cs="Times New Roman"/>
                <w:b/>
                <w:bCs/>
                <w:sz w:val="24"/>
                <w:szCs w:val="24"/>
              </w:rPr>
            </w:pPr>
            <w:r w:rsidRPr="00EC6F93">
              <w:rPr>
                <w:rFonts w:ascii="Times New Roman" w:hAnsi="Times New Roman" w:cs="Times New Roman"/>
                <w:b/>
                <w:bCs/>
                <w:sz w:val="24"/>
                <w:szCs w:val="24"/>
              </w:rPr>
              <w:t>Количество самозанятых (только с 01.07.2020)</w:t>
            </w:r>
          </w:p>
        </w:tc>
      </w:tr>
      <w:tr w:rsidR="00D526F1" w:rsidRPr="0083126E" w14:paraId="6B66A448" w14:textId="77777777" w:rsidTr="007D17C1">
        <w:tc>
          <w:tcPr>
            <w:tcW w:w="2093" w:type="dxa"/>
          </w:tcPr>
          <w:p w14:paraId="79A60AD2"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2019 (по состоянию на 01.01.2020)</w:t>
            </w:r>
          </w:p>
        </w:tc>
        <w:tc>
          <w:tcPr>
            <w:tcW w:w="1418" w:type="dxa"/>
          </w:tcPr>
          <w:p w14:paraId="71FA2175"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825</w:t>
            </w:r>
          </w:p>
        </w:tc>
        <w:tc>
          <w:tcPr>
            <w:tcW w:w="1275" w:type="dxa"/>
          </w:tcPr>
          <w:p w14:paraId="23E2796C"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1</w:t>
            </w:r>
          </w:p>
        </w:tc>
        <w:tc>
          <w:tcPr>
            <w:tcW w:w="1276" w:type="dxa"/>
          </w:tcPr>
          <w:p w14:paraId="4258D7B6"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7</w:t>
            </w:r>
          </w:p>
        </w:tc>
        <w:tc>
          <w:tcPr>
            <w:tcW w:w="1276" w:type="dxa"/>
          </w:tcPr>
          <w:p w14:paraId="655832C9"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698</w:t>
            </w:r>
          </w:p>
        </w:tc>
        <w:tc>
          <w:tcPr>
            <w:tcW w:w="1134" w:type="dxa"/>
          </w:tcPr>
          <w:p w14:paraId="03A148C7"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119</w:t>
            </w:r>
          </w:p>
        </w:tc>
        <w:tc>
          <w:tcPr>
            <w:tcW w:w="1843" w:type="dxa"/>
          </w:tcPr>
          <w:p w14:paraId="5D71A227" w14:textId="77777777" w:rsidR="00D526F1" w:rsidRPr="003646FE" w:rsidRDefault="00D526F1" w:rsidP="007D17C1">
            <w:pPr>
              <w:jc w:val="center"/>
              <w:rPr>
                <w:rFonts w:ascii="Times New Roman" w:hAnsi="Times New Roman" w:cs="Times New Roman"/>
                <w:sz w:val="28"/>
                <w:szCs w:val="28"/>
              </w:rPr>
            </w:pPr>
          </w:p>
        </w:tc>
      </w:tr>
      <w:tr w:rsidR="00D526F1" w:rsidRPr="0083126E" w14:paraId="46CCFF99" w14:textId="77777777" w:rsidTr="007D17C1">
        <w:tc>
          <w:tcPr>
            <w:tcW w:w="2093" w:type="dxa"/>
          </w:tcPr>
          <w:p w14:paraId="5BB9507F"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2020 (по состоянию на 31.12.2020)</w:t>
            </w:r>
          </w:p>
        </w:tc>
        <w:tc>
          <w:tcPr>
            <w:tcW w:w="1418" w:type="dxa"/>
          </w:tcPr>
          <w:p w14:paraId="6F51F92B"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892</w:t>
            </w:r>
          </w:p>
        </w:tc>
        <w:tc>
          <w:tcPr>
            <w:tcW w:w="1275" w:type="dxa"/>
          </w:tcPr>
          <w:p w14:paraId="36D0C914"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2</w:t>
            </w:r>
          </w:p>
        </w:tc>
        <w:tc>
          <w:tcPr>
            <w:tcW w:w="1276" w:type="dxa"/>
          </w:tcPr>
          <w:p w14:paraId="02BED1D2"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8</w:t>
            </w:r>
          </w:p>
        </w:tc>
        <w:tc>
          <w:tcPr>
            <w:tcW w:w="1276" w:type="dxa"/>
          </w:tcPr>
          <w:p w14:paraId="6D8418B0"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528</w:t>
            </w:r>
          </w:p>
        </w:tc>
        <w:tc>
          <w:tcPr>
            <w:tcW w:w="1134" w:type="dxa"/>
          </w:tcPr>
          <w:p w14:paraId="7FB40901"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119</w:t>
            </w:r>
          </w:p>
        </w:tc>
        <w:tc>
          <w:tcPr>
            <w:tcW w:w="1843" w:type="dxa"/>
          </w:tcPr>
          <w:p w14:paraId="38CA5FE1" w14:textId="77777777" w:rsidR="00D526F1" w:rsidRPr="003646FE" w:rsidRDefault="00D526F1" w:rsidP="007D17C1">
            <w:pPr>
              <w:jc w:val="center"/>
              <w:rPr>
                <w:rFonts w:ascii="Times New Roman" w:hAnsi="Times New Roman" w:cs="Times New Roman"/>
                <w:sz w:val="28"/>
                <w:szCs w:val="28"/>
              </w:rPr>
            </w:pPr>
            <w:r w:rsidRPr="003646FE">
              <w:rPr>
                <w:rFonts w:ascii="Times New Roman" w:hAnsi="Times New Roman" w:cs="Times New Roman"/>
                <w:sz w:val="28"/>
                <w:szCs w:val="28"/>
              </w:rPr>
              <w:t>235</w:t>
            </w:r>
          </w:p>
        </w:tc>
      </w:tr>
    </w:tbl>
    <w:p w14:paraId="417667A6" w14:textId="77777777" w:rsidR="00D526F1" w:rsidRDefault="00D526F1" w:rsidP="00D526F1">
      <w:pPr>
        <w:pStyle w:val="a5"/>
        <w:spacing w:before="0" w:beforeAutospacing="0" w:after="0" w:afterAutospacing="0"/>
        <w:jc w:val="both"/>
        <w:rPr>
          <w:color w:val="000000" w:themeColor="text1"/>
          <w:sz w:val="28"/>
          <w:szCs w:val="28"/>
        </w:rPr>
      </w:pPr>
    </w:p>
    <w:p w14:paraId="767327B0" w14:textId="77777777" w:rsidR="00D526F1" w:rsidRPr="00701A24" w:rsidRDefault="00D526F1" w:rsidP="00D526F1">
      <w:pPr>
        <w:spacing w:after="0" w:line="240" w:lineRule="auto"/>
        <w:ind w:firstLine="708"/>
        <w:jc w:val="both"/>
        <w:rPr>
          <w:rFonts w:ascii="Times New Roman" w:hAnsi="Times New Roman" w:cs="Times New Roman"/>
          <w:sz w:val="28"/>
          <w:szCs w:val="28"/>
        </w:rPr>
      </w:pPr>
      <w:r w:rsidRPr="004450E6">
        <w:rPr>
          <w:rFonts w:ascii="Times New Roman" w:hAnsi="Times New Roman"/>
          <w:sz w:val="28"/>
          <w:szCs w:val="28"/>
        </w:rPr>
        <w:lastRenderedPageBreak/>
        <w:t xml:space="preserve">В условиях пандемии коронавирусной инфекции Администрацией </w:t>
      </w:r>
      <w:r>
        <w:rPr>
          <w:rFonts w:ascii="Times New Roman" w:hAnsi="Times New Roman"/>
          <w:sz w:val="28"/>
          <w:szCs w:val="28"/>
        </w:rPr>
        <w:t xml:space="preserve">МО «Селенгинский район» </w:t>
      </w:r>
      <w:r w:rsidRPr="004450E6">
        <w:rPr>
          <w:rFonts w:ascii="Times New Roman" w:hAnsi="Times New Roman"/>
          <w:sz w:val="28"/>
          <w:szCs w:val="28"/>
        </w:rPr>
        <w:t xml:space="preserve">осуществляется </w:t>
      </w:r>
      <w:r>
        <w:rPr>
          <w:rFonts w:ascii="Times New Roman" w:hAnsi="Times New Roman"/>
          <w:sz w:val="28"/>
          <w:szCs w:val="28"/>
        </w:rPr>
        <w:t xml:space="preserve">на регулярной основе консультационная и информационная </w:t>
      </w:r>
      <w:r w:rsidRPr="004450E6">
        <w:rPr>
          <w:rFonts w:ascii="Times New Roman" w:hAnsi="Times New Roman"/>
          <w:sz w:val="28"/>
          <w:szCs w:val="28"/>
        </w:rPr>
        <w:t>поддержка предпринимател</w:t>
      </w:r>
      <w:r>
        <w:rPr>
          <w:rFonts w:ascii="Times New Roman" w:hAnsi="Times New Roman"/>
          <w:sz w:val="28"/>
          <w:szCs w:val="28"/>
        </w:rPr>
        <w:t>ей района.  В</w:t>
      </w:r>
      <w:r w:rsidRPr="00701A24">
        <w:rPr>
          <w:rFonts w:ascii="Times New Roman" w:hAnsi="Times New Roman" w:cs="Times New Roman"/>
          <w:sz w:val="28"/>
          <w:szCs w:val="28"/>
        </w:rPr>
        <w:t xml:space="preserve"> 2020 году было проконсультировано 310 предпринимателей. Основные обращения связаны с антиковидными мерами и мерами государственной поддержки.  Были организованны и проведены 4 заседания Координационного совета по развитию малого и среднего предпринимательства при Администрации МО «Селенгинский район». В 2020 году проведено 9 семинаров по актуальным вопросам ведения бизнеса: мерам поддержки в условиях коронавирусной инфекции, маркировки продукции, охране труда и прочее. </w:t>
      </w:r>
      <w:r w:rsidRPr="00701A24">
        <w:rPr>
          <w:rFonts w:ascii="Times New Roman" w:hAnsi="Times New Roman" w:cs="Times New Roman"/>
          <w:color w:val="000000"/>
          <w:sz w:val="28"/>
          <w:szCs w:val="28"/>
        </w:rPr>
        <w:t>Размещена и актуализирована информация на официальном сайте Администрации МО «Селенгинский район» в раздел для бизнеса для повышения открытости деятельности Администрации МО «Селенгинский район». Были изданы следующие нормативно правовые акты: в части снижения ЕНВД</w:t>
      </w:r>
      <w:r>
        <w:rPr>
          <w:rFonts w:ascii="Times New Roman" w:hAnsi="Times New Roman" w:cs="Times New Roman"/>
          <w:color w:val="000000"/>
          <w:sz w:val="28"/>
          <w:szCs w:val="28"/>
        </w:rPr>
        <w:t xml:space="preserve"> для отдельных видов деятельности; Порядок </w:t>
      </w:r>
      <w:r w:rsidRPr="00701A24">
        <w:rPr>
          <w:rFonts w:ascii="Times New Roman" w:hAnsi="Times New Roman" w:cs="Times New Roman"/>
          <w:color w:val="000000"/>
          <w:sz w:val="28"/>
          <w:szCs w:val="28"/>
        </w:rPr>
        <w:t xml:space="preserve">возмещения затрат по </w:t>
      </w:r>
      <w:r>
        <w:rPr>
          <w:rFonts w:ascii="Times New Roman" w:hAnsi="Times New Roman" w:cs="Times New Roman"/>
          <w:color w:val="000000"/>
          <w:sz w:val="28"/>
          <w:szCs w:val="28"/>
        </w:rPr>
        <w:t xml:space="preserve">пассажирским </w:t>
      </w:r>
      <w:r w:rsidRPr="00701A24">
        <w:rPr>
          <w:rFonts w:ascii="Times New Roman" w:hAnsi="Times New Roman" w:cs="Times New Roman"/>
          <w:color w:val="000000"/>
          <w:sz w:val="28"/>
          <w:szCs w:val="28"/>
        </w:rPr>
        <w:t>перевозкам</w:t>
      </w:r>
      <w:r>
        <w:rPr>
          <w:rFonts w:ascii="Times New Roman" w:hAnsi="Times New Roman" w:cs="Times New Roman"/>
          <w:color w:val="000000"/>
          <w:sz w:val="28"/>
          <w:szCs w:val="28"/>
        </w:rPr>
        <w:t xml:space="preserve">; по предоставлению </w:t>
      </w:r>
      <w:r w:rsidRPr="00701A24">
        <w:rPr>
          <w:rFonts w:ascii="Times New Roman" w:hAnsi="Times New Roman" w:cs="Times New Roman"/>
          <w:color w:val="000000"/>
          <w:sz w:val="28"/>
          <w:szCs w:val="28"/>
        </w:rPr>
        <w:t xml:space="preserve">отсрочки </w:t>
      </w:r>
      <w:r>
        <w:rPr>
          <w:rFonts w:ascii="Times New Roman" w:hAnsi="Times New Roman" w:cs="Times New Roman"/>
          <w:color w:val="000000"/>
          <w:sz w:val="28"/>
          <w:szCs w:val="28"/>
        </w:rPr>
        <w:t xml:space="preserve">по уплате </w:t>
      </w:r>
      <w:r w:rsidRPr="00701A24">
        <w:rPr>
          <w:rFonts w:ascii="Times New Roman" w:hAnsi="Times New Roman" w:cs="Times New Roman"/>
          <w:color w:val="000000"/>
          <w:sz w:val="28"/>
          <w:szCs w:val="28"/>
        </w:rPr>
        <w:t xml:space="preserve">арендной платы на муниципальное имущество. </w:t>
      </w:r>
      <w:r w:rsidRPr="00701A24">
        <w:rPr>
          <w:rFonts w:ascii="Times New Roman" w:hAnsi="Times New Roman" w:cs="Times New Roman"/>
          <w:sz w:val="28"/>
          <w:szCs w:val="28"/>
        </w:rPr>
        <w:t>Были напечатаны информационно-справочные брошюры «Развитие предпринимательской деятельности: меры поддержки» тиражом в 200 экземпляров</w:t>
      </w:r>
      <w:r w:rsidRPr="00701A24">
        <w:rPr>
          <w:rFonts w:ascii="Times New Roman" w:hAnsi="Times New Roman" w:cs="Times New Roman"/>
          <w:color w:val="000000"/>
          <w:sz w:val="28"/>
          <w:szCs w:val="28"/>
          <w:lang w:bidi="ru-RU"/>
        </w:rPr>
        <w:t xml:space="preserve">. </w:t>
      </w:r>
    </w:p>
    <w:p w14:paraId="3AC689B8" w14:textId="77777777" w:rsidR="00D526F1" w:rsidRPr="00481700" w:rsidRDefault="00D526F1" w:rsidP="00D526F1">
      <w:pPr>
        <w:tabs>
          <w:tab w:val="left" w:pos="2968"/>
        </w:tabs>
        <w:spacing w:after="160" w:line="240" w:lineRule="auto"/>
        <w:ind w:firstLine="567"/>
        <w:contextualSpacing/>
        <w:jc w:val="both"/>
        <w:rPr>
          <w:rFonts w:ascii="Times New Roman" w:hAnsi="Times New Roman" w:cs="Times New Roman"/>
          <w:sz w:val="28"/>
          <w:szCs w:val="28"/>
        </w:rPr>
      </w:pPr>
      <w:r w:rsidRPr="00701A24">
        <w:rPr>
          <w:rFonts w:ascii="Times New Roman" w:hAnsi="Times New Roman" w:cs="Times New Roman"/>
          <w:sz w:val="28"/>
          <w:szCs w:val="28"/>
        </w:rPr>
        <w:t xml:space="preserve">3 июня 2020 года был открыт филиал многофункционального </w:t>
      </w:r>
      <w:r w:rsidRPr="00481700">
        <w:rPr>
          <w:rFonts w:ascii="Times New Roman" w:hAnsi="Times New Roman" w:cs="Times New Roman"/>
          <w:sz w:val="28"/>
          <w:szCs w:val="28"/>
        </w:rPr>
        <w:t>Ц</w:t>
      </w:r>
      <w:r w:rsidRPr="00701A24">
        <w:rPr>
          <w:rFonts w:ascii="Times New Roman" w:hAnsi="Times New Roman" w:cs="Times New Roman"/>
          <w:sz w:val="28"/>
          <w:szCs w:val="28"/>
        </w:rPr>
        <w:t>ентра для предпринимателей «Мой Бизнес». За время работы Центра проведено более 500 консультаций, 6 регистраций индивидуальных предпринимателей, 15 регистраций самозанятых, оказаны 4 профильных консультаций правового обеспечения, 8 профильных консультаций финансового планирования, 10 одобренных заявок на</w:t>
      </w:r>
      <w:r>
        <w:rPr>
          <w:rFonts w:ascii="Times New Roman" w:hAnsi="Times New Roman" w:cs="Times New Roman"/>
          <w:sz w:val="28"/>
          <w:szCs w:val="28"/>
        </w:rPr>
        <w:t xml:space="preserve"> </w:t>
      </w:r>
      <w:r w:rsidRPr="00701A24">
        <w:rPr>
          <w:rFonts w:ascii="Times New Roman" w:hAnsi="Times New Roman" w:cs="Times New Roman"/>
          <w:sz w:val="28"/>
          <w:szCs w:val="28"/>
        </w:rPr>
        <w:t>услуги</w:t>
      </w:r>
      <w:r>
        <w:rPr>
          <w:rFonts w:ascii="Times New Roman" w:hAnsi="Times New Roman" w:cs="Times New Roman"/>
          <w:sz w:val="28"/>
          <w:szCs w:val="28"/>
        </w:rPr>
        <w:t>,</w:t>
      </w:r>
      <w:r w:rsidRPr="00701A24">
        <w:rPr>
          <w:rFonts w:ascii="Times New Roman" w:hAnsi="Times New Roman" w:cs="Times New Roman"/>
          <w:sz w:val="28"/>
          <w:szCs w:val="28"/>
        </w:rPr>
        <w:t xml:space="preserve"> прошедшие комиссию. </w:t>
      </w:r>
    </w:p>
    <w:p w14:paraId="6D9E1834" w14:textId="77777777" w:rsidR="00D526F1" w:rsidRPr="00481700" w:rsidRDefault="00D526F1" w:rsidP="00D526F1">
      <w:pPr>
        <w:tabs>
          <w:tab w:val="left" w:pos="2968"/>
        </w:tabs>
        <w:spacing w:after="0" w:line="240" w:lineRule="auto"/>
        <w:ind w:firstLine="567"/>
        <w:contextualSpacing/>
        <w:jc w:val="both"/>
        <w:rPr>
          <w:rFonts w:ascii="Times New Roman" w:hAnsi="Times New Roman" w:cs="Times New Roman"/>
          <w:color w:val="000000" w:themeColor="text1"/>
          <w:sz w:val="28"/>
          <w:szCs w:val="28"/>
        </w:rPr>
      </w:pPr>
      <w:r w:rsidRPr="00481700">
        <w:rPr>
          <w:rFonts w:ascii="Times New Roman" w:hAnsi="Times New Roman" w:cs="Times New Roman"/>
          <w:sz w:val="28"/>
          <w:szCs w:val="28"/>
        </w:rPr>
        <w:t>По оперативным данным, о</w:t>
      </w:r>
      <w:r w:rsidRPr="00481700">
        <w:rPr>
          <w:rFonts w:ascii="Times New Roman" w:hAnsi="Times New Roman" w:cs="Times New Roman"/>
          <w:color w:val="000000" w:themeColor="text1"/>
          <w:sz w:val="28"/>
          <w:szCs w:val="28"/>
        </w:rPr>
        <w:t>борот субъектов малого и среднего предпринимательства в 2020 году составил на уровне 2019 года – 1850,0 млн.руб</w:t>
      </w:r>
      <w:r>
        <w:rPr>
          <w:rFonts w:ascii="Times New Roman" w:hAnsi="Times New Roman" w:cs="Times New Roman"/>
          <w:color w:val="000000" w:themeColor="text1"/>
          <w:sz w:val="28"/>
          <w:szCs w:val="28"/>
        </w:rPr>
        <w:t>.</w:t>
      </w:r>
      <w:r w:rsidRPr="00481700">
        <w:rPr>
          <w:rFonts w:ascii="Times New Roman" w:hAnsi="Times New Roman" w:cs="Times New Roman"/>
          <w:color w:val="000000" w:themeColor="text1"/>
          <w:sz w:val="28"/>
          <w:szCs w:val="28"/>
        </w:rPr>
        <w:t xml:space="preserve"> </w:t>
      </w:r>
    </w:p>
    <w:p w14:paraId="65138437" w14:textId="77777777" w:rsidR="00D526F1" w:rsidRPr="00481700" w:rsidRDefault="00D526F1" w:rsidP="00D526F1">
      <w:pPr>
        <w:pStyle w:val="afd"/>
        <w:shd w:val="clear" w:color="auto" w:fill="FFFFFF"/>
        <w:spacing w:after="0" w:line="240" w:lineRule="auto"/>
        <w:ind w:left="0" w:firstLine="567"/>
        <w:jc w:val="both"/>
        <w:rPr>
          <w:rStyle w:val="extended-textshort"/>
          <w:rFonts w:ascii="Times New Roman" w:hAnsi="Times New Roman" w:cs="Times New Roman"/>
          <w:sz w:val="28"/>
          <w:szCs w:val="28"/>
        </w:rPr>
      </w:pPr>
      <w:r w:rsidRPr="00481700">
        <w:rPr>
          <w:rFonts w:ascii="Times New Roman" w:hAnsi="Times New Roman" w:cs="Times New Roman"/>
          <w:b/>
          <w:sz w:val="28"/>
          <w:szCs w:val="28"/>
        </w:rPr>
        <w:t>Объем оборота розничной торговли</w:t>
      </w:r>
      <w:r w:rsidRPr="00481700">
        <w:rPr>
          <w:rFonts w:ascii="Times New Roman" w:hAnsi="Times New Roman" w:cs="Times New Roman"/>
          <w:sz w:val="28"/>
          <w:szCs w:val="28"/>
        </w:rPr>
        <w:t xml:space="preserve"> составляет по оперативным данным, 3420 млн.руб</w:t>
      </w:r>
      <w:r>
        <w:rPr>
          <w:rFonts w:ascii="Times New Roman" w:hAnsi="Times New Roman" w:cs="Times New Roman"/>
          <w:sz w:val="28"/>
          <w:szCs w:val="28"/>
        </w:rPr>
        <w:t>.</w:t>
      </w:r>
      <w:r w:rsidRPr="00481700">
        <w:rPr>
          <w:rFonts w:ascii="Times New Roman" w:hAnsi="Times New Roman" w:cs="Times New Roman"/>
          <w:sz w:val="28"/>
          <w:szCs w:val="28"/>
        </w:rPr>
        <w:t xml:space="preserve"> или 88% к аналогичному периоду прошлого года. Оборот общественного питания – 288 млн.руб</w:t>
      </w:r>
      <w:r>
        <w:rPr>
          <w:rFonts w:ascii="Times New Roman" w:hAnsi="Times New Roman" w:cs="Times New Roman"/>
          <w:sz w:val="28"/>
          <w:szCs w:val="28"/>
        </w:rPr>
        <w:t>.</w:t>
      </w:r>
      <w:r w:rsidRPr="00481700">
        <w:rPr>
          <w:rFonts w:ascii="Times New Roman" w:hAnsi="Times New Roman" w:cs="Times New Roman"/>
          <w:sz w:val="28"/>
          <w:szCs w:val="28"/>
        </w:rPr>
        <w:t xml:space="preserve">, или 78,9% к 2019 году. Снижение оборота розничной торговли и общественного питания обусловлено приостановкой деятельности предприятий потребительского рынка в связи с ограничительными мерами, </w:t>
      </w:r>
      <w:r w:rsidRPr="00481700">
        <w:rPr>
          <w:rStyle w:val="extended-textshort"/>
          <w:rFonts w:ascii="Times New Roman" w:hAnsi="Times New Roman" w:cs="Times New Roman"/>
          <w:sz w:val="28"/>
          <w:szCs w:val="28"/>
        </w:rPr>
        <w:t xml:space="preserve">связанными с недопущением распространения новой коронавирусной инфекции. </w:t>
      </w:r>
    </w:p>
    <w:p w14:paraId="38C41F9A" w14:textId="77777777" w:rsidR="00D526F1" w:rsidRDefault="00D526F1" w:rsidP="00D526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марта 2020 года н</w:t>
      </w:r>
      <w:r w:rsidRPr="00481700">
        <w:rPr>
          <w:rFonts w:ascii="Times New Roman" w:hAnsi="Times New Roman" w:cs="Times New Roman"/>
          <w:sz w:val="28"/>
          <w:szCs w:val="28"/>
        </w:rPr>
        <w:t xml:space="preserve">а регулярной основе проводится мониторинг цен на социально значимые продукты питания в торговой сети </w:t>
      </w:r>
      <w:r>
        <w:rPr>
          <w:rFonts w:ascii="Times New Roman" w:hAnsi="Times New Roman" w:cs="Times New Roman"/>
          <w:sz w:val="28"/>
          <w:szCs w:val="28"/>
        </w:rPr>
        <w:t xml:space="preserve">и средств дезинфекции, наличия масок и пр. в аптечной сети района. </w:t>
      </w:r>
      <w:r w:rsidRPr="00A52550">
        <w:rPr>
          <w:rFonts w:ascii="Times New Roman" w:hAnsi="Times New Roman" w:cs="Times New Roman"/>
          <w:sz w:val="28"/>
          <w:szCs w:val="28"/>
        </w:rPr>
        <w:t xml:space="preserve">Администрация района ведет активную работу с </w:t>
      </w:r>
      <w:r>
        <w:rPr>
          <w:rFonts w:ascii="Times New Roman" w:hAnsi="Times New Roman" w:cs="Times New Roman"/>
          <w:sz w:val="28"/>
          <w:szCs w:val="28"/>
        </w:rPr>
        <w:t xml:space="preserve">предпринимателями, </w:t>
      </w:r>
      <w:r w:rsidRPr="00A52550">
        <w:rPr>
          <w:rFonts w:ascii="Times New Roman" w:hAnsi="Times New Roman" w:cs="Times New Roman"/>
          <w:sz w:val="28"/>
          <w:szCs w:val="28"/>
        </w:rPr>
        <w:t xml:space="preserve">в связи с необходимостью соблюдения мер по недопущению распространения коронавирусной инфекции. Хочется сказать, что бизнес с пониманием относится к сложившейся ситуации, несмотря на возникающие трудности и увеличившиеся затраты. </w:t>
      </w:r>
    </w:p>
    <w:p w14:paraId="6A12F887" w14:textId="77777777" w:rsidR="00D526F1" w:rsidRDefault="00D526F1" w:rsidP="00D526F1">
      <w:pPr>
        <w:spacing w:after="0" w:line="240" w:lineRule="auto"/>
        <w:ind w:firstLine="567"/>
        <w:jc w:val="both"/>
        <w:rPr>
          <w:rFonts w:ascii="Times New Roman" w:eastAsia="Times New Roman" w:hAnsi="Times New Roman" w:cs="Times New Roman"/>
          <w:sz w:val="28"/>
          <w:szCs w:val="28"/>
          <w:lang w:eastAsia="ar-SA"/>
        </w:rPr>
      </w:pPr>
      <w:r w:rsidRPr="0034020C">
        <w:rPr>
          <w:rFonts w:ascii="Times New Roman" w:eastAsia="Times New Roman" w:hAnsi="Times New Roman" w:cs="Times New Roman"/>
          <w:b/>
          <w:bCs/>
          <w:sz w:val="28"/>
          <w:szCs w:val="28"/>
          <w:lang w:eastAsia="ar-SA"/>
        </w:rPr>
        <w:t>В сфере развития туризма</w:t>
      </w:r>
      <w:r>
        <w:rPr>
          <w:rFonts w:ascii="Times New Roman" w:eastAsia="Times New Roman" w:hAnsi="Times New Roman" w:cs="Times New Roman"/>
          <w:sz w:val="28"/>
          <w:szCs w:val="28"/>
          <w:lang w:eastAsia="ar-SA"/>
        </w:rPr>
        <w:t xml:space="preserve"> в 2020 году, также существенное влияние оказали ковидные ограничения, это сказалось и на ограничении по расселению и установленными правилами по проверке каждого прибывающего туриста на предмет наличия заболевания, или контактного лица и пр. ограничения. </w:t>
      </w:r>
    </w:p>
    <w:p w14:paraId="74D54754" w14:textId="77777777" w:rsidR="00D526F1" w:rsidRDefault="00D526F1" w:rsidP="00D526F1">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4"/>
        </w:rPr>
        <w:lastRenderedPageBreak/>
        <w:t xml:space="preserve">За 2020 год Селенгинский район посетило 51,4 тыс.человек, или 56% к уровню 2019 года. На это сказалось, полное закрытие в 2020 году детских оздоровительных лагерей, запрет на турмаршруты и ограничение деятельности учреждений культуры. Вместе с тем, необходимо отметить, что организации в сфере туризма сумели работать в новых реалиях и не допустили массовых вспышек заболеваемости. </w:t>
      </w:r>
      <w:r>
        <w:rPr>
          <w:rFonts w:ascii="Times New Roman" w:hAnsi="Times New Roman" w:cs="Times New Roman"/>
          <w:bCs/>
          <w:sz w:val="28"/>
          <w:szCs w:val="28"/>
        </w:rPr>
        <w:t xml:space="preserve">На территории района функционируют 5 детских оздоровительных лагерей, 2 гостиницы, 1 детский санаторий - пансионат, более 30 туристических баз и гостевых домов. </w:t>
      </w:r>
    </w:p>
    <w:p w14:paraId="351E5E1F" w14:textId="77777777" w:rsidR="00D526F1" w:rsidRPr="003F1F31" w:rsidRDefault="00D526F1" w:rsidP="00D526F1">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ar-SA"/>
        </w:rPr>
        <w:t>С</w:t>
      </w:r>
      <w:r w:rsidRPr="00A75D98">
        <w:rPr>
          <w:rFonts w:ascii="Times New Roman" w:eastAsia="Times New Roman" w:hAnsi="Times New Roman" w:cs="Times New Roman"/>
          <w:sz w:val="28"/>
          <w:szCs w:val="28"/>
          <w:lang w:eastAsia="ar-SA"/>
        </w:rPr>
        <w:t>еленгинский район, в силу богатейшего исторического и культурного наследия, географического положения обладает значительным потенциалом для развития разных видов туризма и является привлекательным объектом для туристов, как из России, так и из зарубежных стран. На территории района проходят федеральные маршруты «Великий чайный путь» и «Сибирский трак</w:t>
      </w:r>
      <w:r>
        <w:rPr>
          <w:rFonts w:ascii="Times New Roman" w:eastAsia="Times New Roman" w:hAnsi="Times New Roman" w:cs="Times New Roman"/>
          <w:sz w:val="28"/>
          <w:szCs w:val="28"/>
          <w:lang w:eastAsia="ar-SA"/>
        </w:rPr>
        <w:t>т</w:t>
      </w:r>
      <w:r w:rsidRPr="00A75D9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w:t>
      </w:r>
      <w:r>
        <w:rPr>
          <w:rFonts w:ascii="Times New Roman" w:hAnsi="Times New Roman" w:cs="Times New Roman"/>
          <w:sz w:val="28"/>
          <w:szCs w:val="28"/>
        </w:rPr>
        <w:t>Именно поэтому в современных условиях совершенствование индустрии туризма должно занять особое место в экономике Селенгинского района.</w:t>
      </w:r>
    </w:p>
    <w:p w14:paraId="690DA7CC" w14:textId="28ABC6F6" w:rsidR="00D526F1" w:rsidRDefault="00D526F1" w:rsidP="0034020C">
      <w:pPr>
        <w:spacing w:after="0" w:line="240" w:lineRule="auto"/>
        <w:ind w:firstLine="567"/>
        <w:contextualSpacing/>
        <w:jc w:val="both"/>
        <w:rPr>
          <w:rFonts w:ascii="Times New Roman" w:hAnsi="Times New Roman" w:cs="Times New Roman"/>
          <w:sz w:val="28"/>
          <w:szCs w:val="28"/>
        </w:rPr>
      </w:pPr>
      <w:r w:rsidRPr="00E6395B">
        <w:rPr>
          <w:rFonts w:ascii="Times New Roman" w:hAnsi="Times New Roman" w:cs="Times New Roman"/>
          <w:sz w:val="28"/>
          <w:szCs w:val="28"/>
        </w:rPr>
        <w:t>С 2019 года в рамках Государственной программы «Развитие культуры и туризма», а с 2020 года в рамках Государственной программы «Экономическое развитие и инновационная экономика» на территории Селенгинского района Республики Бурятия реализуется инвестиционный проект по созданию туристского кластера «На Великом Чайном Пути».</w:t>
      </w:r>
      <w:r>
        <w:rPr>
          <w:rFonts w:ascii="Times New Roman" w:hAnsi="Times New Roman" w:cs="Times New Roman"/>
          <w:sz w:val="28"/>
          <w:szCs w:val="28"/>
        </w:rPr>
        <w:t xml:space="preserve"> В рамках развития кластера с </w:t>
      </w:r>
      <w:r w:rsidRPr="00D746C5">
        <w:rPr>
          <w:rFonts w:ascii="Times New Roman" w:hAnsi="Times New Roman" w:cs="Times New Roman"/>
          <w:sz w:val="28"/>
          <w:szCs w:val="28"/>
        </w:rPr>
        <w:t>2019 год</w:t>
      </w:r>
      <w:r>
        <w:rPr>
          <w:rFonts w:ascii="Times New Roman" w:hAnsi="Times New Roman" w:cs="Times New Roman"/>
          <w:sz w:val="28"/>
          <w:szCs w:val="28"/>
        </w:rPr>
        <w:t>а</w:t>
      </w:r>
      <w:r w:rsidRPr="006C6409">
        <w:rPr>
          <w:rFonts w:ascii="Times New Roman" w:hAnsi="Times New Roman" w:cs="Times New Roman"/>
          <w:sz w:val="28"/>
          <w:szCs w:val="28"/>
        </w:rPr>
        <w:t xml:space="preserve"> </w:t>
      </w:r>
      <w:r>
        <w:rPr>
          <w:rFonts w:ascii="Times New Roman" w:hAnsi="Times New Roman" w:cs="Times New Roman"/>
          <w:sz w:val="28"/>
          <w:szCs w:val="28"/>
        </w:rPr>
        <w:t xml:space="preserve">ведется </w:t>
      </w:r>
      <w:r w:rsidRPr="00D746C5">
        <w:rPr>
          <w:rFonts w:ascii="Times New Roman" w:hAnsi="Times New Roman" w:cs="Times New Roman"/>
          <w:sz w:val="28"/>
          <w:szCs w:val="28"/>
        </w:rPr>
        <w:t>реконструкция автомобильной дороги Тохой – турбаза «Щучье озеро» - Родник.</w:t>
      </w:r>
      <w:r>
        <w:rPr>
          <w:rFonts w:ascii="Times New Roman" w:hAnsi="Times New Roman" w:cs="Times New Roman"/>
          <w:sz w:val="28"/>
          <w:szCs w:val="28"/>
        </w:rPr>
        <w:t xml:space="preserve"> За период 2019-2020 гг. освоено 375 млн.руб. </w:t>
      </w:r>
      <w:r w:rsidRPr="00CC5DAD">
        <w:rPr>
          <w:rFonts w:ascii="Times New Roman" w:hAnsi="Times New Roman" w:cs="Times New Roman"/>
          <w:sz w:val="28"/>
          <w:szCs w:val="28"/>
        </w:rPr>
        <w:t>Выполнены следующие работы: уложен</w:t>
      </w:r>
      <w:r>
        <w:rPr>
          <w:rFonts w:ascii="Times New Roman" w:hAnsi="Times New Roman" w:cs="Times New Roman"/>
          <w:sz w:val="28"/>
          <w:szCs w:val="28"/>
        </w:rPr>
        <w:t xml:space="preserve">о 6 км. асфальта (нижний слой – 7 см.), устройство земляного полотна – 97201 </w:t>
      </w:r>
      <w:proofErr w:type="spellStart"/>
      <w:r>
        <w:rPr>
          <w:rFonts w:ascii="Times New Roman" w:hAnsi="Times New Roman" w:cs="Times New Roman"/>
          <w:sz w:val="28"/>
          <w:szCs w:val="28"/>
        </w:rPr>
        <w:t>куб.метр</w:t>
      </w:r>
      <w:proofErr w:type="spellEnd"/>
      <w:r>
        <w:rPr>
          <w:rFonts w:ascii="Times New Roman" w:hAnsi="Times New Roman" w:cs="Times New Roman"/>
          <w:sz w:val="28"/>
          <w:szCs w:val="28"/>
        </w:rPr>
        <w:t xml:space="preserve">, смонтированы металлические </w:t>
      </w:r>
      <w:r w:rsidR="007D044F">
        <w:rPr>
          <w:rFonts w:ascii="Times New Roman" w:hAnsi="Times New Roman" w:cs="Times New Roman"/>
          <w:sz w:val="28"/>
          <w:szCs w:val="28"/>
        </w:rPr>
        <w:t>гофрированные</w:t>
      </w:r>
      <w:r>
        <w:rPr>
          <w:rFonts w:ascii="Times New Roman" w:hAnsi="Times New Roman" w:cs="Times New Roman"/>
          <w:sz w:val="28"/>
          <w:szCs w:val="28"/>
        </w:rPr>
        <w:t xml:space="preserve"> трубы – в количестве 16 штук, закуплены все необходимые материалы для уличного освещения, 2 остановочных пункта,  10 светофоров </w:t>
      </w:r>
      <w:r w:rsidRPr="00FB2062">
        <w:rPr>
          <w:rFonts w:ascii="Times New Roman" w:hAnsi="Times New Roman" w:cs="Times New Roman"/>
          <w:i/>
          <w:iCs/>
          <w:sz w:val="28"/>
          <w:szCs w:val="28"/>
        </w:rPr>
        <w:t>(Т7)</w:t>
      </w:r>
      <w:r>
        <w:rPr>
          <w:rFonts w:ascii="Times New Roman" w:hAnsi="Times New Roman" w:cs="Times New Roman"/>
          <w:sz w:val="28"/>
          <w:szCs w:val="28"/>
        </w:rPr>
        <w:t xml:space="preserve"> и барьерные ограждение.</w:t>
      </w:r>
    </w:p>
    <w:p w14:paraId="4BEB2376" w14:textId="77777777" w:rsidR="00D526F1" w:rsidRDefault="00D526F1" w:rsidP="007D044F">
      <w:pPr>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01.01.2021 год % строительной готовности -  50,64 %. </w:t>
      </w:r>
      <w:r w:rsidRPr="00880BC7">
        <w:rPr>
          <w:rFonts w:ascii="Times New Roman" w:hAnsi="Times New Roman" w:cs="Times New Roman"/>
          <w:sz w:val="28"/>
          <w:szCs w:val="28"/>
        </w:rPr>
        <w:t>Осталось выполнить работы по асфальтированию 13,314 км. дороги,</w:t>
      </w:r>
      <w:r>
        <w:rPr>
          <w:rFonts w:ascii="Times New Roman" w:hAnsi="Times New Roman" w:cs="Times New Roman"/>
          <w:sz w:val="28"/>
          <w:szCs w:val="28"/>
        </w:rPr>
        <w:t xml:space="preserve"> смонтировать улично-дорожное освещения и провести работы по благоустройству территории. Завершение строительно-монтажных работ </w:t>
      </w:r>
      <w:r w:rsidRPr="00CC5DAD">
        <w:rPr>
          <w:rFonts w:ascii="Times New Roman" w:hAnsi="Times New Roman" w:cs="Times New Roman"/>
          <w:sz w:val="28"/>
          <w:szCs w:val="28"/>
        </w:rPr>
        <w:t xml:space="preserve">01 сентября </w:t>
      </w:r>
      <w:r>
        <w:rPr>
          <w:rFonts w:ascii="Times New Roman" w:hAnsi="Times New Roman" w:cs="Times New Roman"/>
          <w:sz w:val="28"/>
          <w:szCs w:val="28"/>
        </w:rPr>
        <w:t xml:space="preserve">текущего </w:t>
      </w:r>
      <w:r w:rsidRPr="00CC5DAD">
        <w:rPr>
          <w:rFonts w:ascii="Times New Roman" w:hAnsi="Times New Roman" w:cs="Times New Roman"/>
          <w:sz w:val="28"/>
          <w:szCs w:val="28"/>
        </w:rPr>
        <w:t xml:space="preserve">года. </w:t>
      </w:r>
      <w:r>
        <w:rPr>
          <w:rFonts w:ascii="Times New Roman" w:hAnsi="Times New Roman" w:cs="Times New Roman"/>
          <w:sz w:val="28"/>
          <w:szCs w:val="28"/>
        </w:rPr>
        <w:t>После чего, будут проводится работы по паспортизации и диагностике, затем ввод в эксплуатацию. Реализация данного объекта</w:t>
      </w:r>
      <w:r w:rsidRPr="006146BB">
        <w:rPr>
          <w:rFonts w:ascii="Times New Roman" w:hAnsi="Times New Roman" w:cs="Times New Roman"/>
          <w:sz w:val="28"/>
          <w:szCs w:val="28"/>
        </w:rPr>
        <w:t xml:space="preserve"> позволит значительно улучшить транспортную доступность территории и увеличит туристический поток.</w:t>
      </w:r>
    </w:p>
    <w:p w14:paraId="16BC445B" w14:textId="77777777" w:rsidR="00D526F1" w:rsidRDefault="00D526F1" w:rsidP="0034020C">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Cs/>
          <w:sz w:val="28"/>
          <w:szCs w:val="28"/>
        </w:rPr>
        <w:t xml:space="preserve">Объем частных инвестиций за 2020 год </w:t>
      </w:r>
      <w:r>
        <w:rPr>
          <w:rFonts w:ascii="Times New Roman" w:hAnsi="Times New Roman" w:cs="Times New Roman"/>
          <w:sz w:val="28"/>
          <w:szCs w:val="24"/>
        </w:rPr>
        <w:t xml:space="preserve">составил 27,3 млн.руб. и направлен на реконструкцию ДОЛ «Сибиряк». </w:t>
      </w:r>
      <w:r w:rsidRPr="00B2430E">
        <w:rPr>
          <w:rFonts w:ascii="Times New Roman" w:hAnsi="Times New Roman" w:cs="Times New Roman"/>
          <w:sz w:val="28"/>
          <w:szCs w:val="28"/>
        </w:rPr>
        <w:t xml:space="preserve">В целях дальнейшего развития кластера на период 2021-2025 годы, инвестиционной программой Дирекции социальной сферы ВСЖД – филиала ОАО «РЖД» планируется направить </w:t>
      </w:r>
      <w:r>
        <w:rPr>
          <w:rFonts w:ascii="Times New Roman" w:hAnsi="Times New Roman" w:cs="Times New Roman"/>
          <w:sz w:val="28"/>
          <w:szCs w:val="28"/>
        </w:rPr>
        <w:t xml:space="preserve">на реализацию данного проекта </w:t>
      </w:r>
      <w:r w:rsidRPr="00B2430E">
        <w:rPr>
          <w:rFonts w:ascii="Times New Roman" w:hAnsi="Times New Roman" w:cs="Times New Roman"/>
          <w:sz w:val="28"/>
          <w:szCs w:val="28"/>
        </w:rPr>
        <w:t>491,7 млн. руб.</w:t>
      </w:r>
    </w:p>
    <w:p w14:paraId="4F970C68" w14:textId="77777777" w:rsidR="00D526F1" w:rsidRDefault="00D526F1" w:rsidP="0034020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Также, для создания благоприятных условий для привлечения инвестиций в туристскую инфраструктуру, Постановлением Правительства Республики Бурятия от 03.08.2020 № 463, в границах кластера создана Зона экономического благоприятствования туристско-рекреационного типа, со льготным режимом налогообложения. </w:t>
      </w:r>
    </w:p>
    <w:p w14:paraId="70C3D835" w14:textId="77777777" w:rsidR="00D526F1" w:rsidRPr="003B12F6" w:rsidRDefault="00D526F1" w:rsidP="00EA775E">
      <w:pPr>
        <w:spacing w:after="0" w:line="240" w:lineRule="auto"/>
        <w:ind w:firstLine="567"/>
        <w:jc w:val="both"/>
        <w:rPr>
          <w:rFonts w:ascii="Times New Roman" w:eastAsia="Calibri" w:hAnsi="Times New Roman" w:cs="Times New Roman"/>
          <w:sz w:val="28"/>
          <w:szCs w:val="28"/>
          <w:lang w:eastAsia="ru-RU"/>
        </w:rPr>
      </w:pPr>
      <w:r w:rsidRPr="003B12F6">
        <w:rPr>
          <w:rFonts w:ascii="Times New Roman" w:eastAsia="Calibri" w:hAnsi="Times New Roman" w:cs="Times New Roman"/>
          <w:sz w:val="28"/>
          <w:szCs w:val="28"/>
          <w:lang w:eastAsia="ru-RU"/>
        </w:rPr>
        <w:t xml:space="preserve">В рамках муниципальной программы «Развитие туризма и благоустройство мест массового отдыха в Селенгинском районе на 2020-2024 годы» изготовлены и </w:t>
      </w:r>
      <w:r w:rsidRPr="003B12F6">
        <w:rPr>
          <w:rFonts w:ascii="Times New Roman" w:eastAsia="Calibri" w:hAnsi="Times New Roman" w:cs="Times New Roman"/>
          <w:sz w:val="28"/>
          <w:szCs w:val="28"/>
          <w:lang w:eastAsia="ru-RU"/>
        </w:rPr>
        <w:lastRenderedPageBreak/>
        <w:t xml:space="preserve">установлены унифицированные информационные указатели, а также баннеры в местах туристического показа на территории МО СП «Новоселенгинское», МО СП «Загустайское», МО СП «Гусиное Озеро». </w:t>
      </w:r>
    </w:p>
    <w:p w14:paraId="244A4EB5" w14:textId="77777777" w:rsidR="00D526F1" w:rsidRPr="003B12F6" w:rsidRDefault="00D526F1" w:rsidP="00EA775E">
      <w:pPr>
        <w:spacing w:after="0" w:line="240" w:lineRule="auto"/>
        <w:ind w:firstLine="567"/>
        <w:jc w:val="both"/>
        <w:rPr>
          <w:rFonts w:ascii="Times New Roman" w:eastAsia="Calibri" w:hAnsi="Times New Roman" w:cs="Times New Roman"/>
          <w:sz w:val="28"/>
          <w:szCs w:val="28"/>
          <w:lang w:eastAsia="ru-RU"/>
        </w:rPr>
      </w:pPr>
      <w:r w:rsidRPr="003B12F6">
        <w:rPr>
          <w:rFonts w:ascii="Times New Roman" w:eastAsia="Calibri" w:hAnsi="Times New Roman" w:cs="Times New Roman"/>
          <w:sz w:val="28"/>
          <w:szCs w:val="28"/>
          <w:lang w:eastAsia="ru-RU"/>
        </w:rPr>
        <w:t xml:space="preserve">В феврале 2020 года прошел </w:t>
      </w:r>
      <w:r w:rsidRPr="003B12F6">
        <w:rPr>
          <w:rFonts w:ascii="Times New Roman" w:hAnsi="Times New Roman" w:cs="Times New Roman"/>
          <w:color w:val="000000"/>
          <w:sz w:val="28"/>
          <w:szCs w:val="28"/>
          <w:shd w:val="clear" w:color="auto" w:fill="FFFFFF"/>
        </w:rPr>
        <w:t xml:space="preserve">международный туристский проект «Сказочный Сагаалган-2020» </w:t>
      </w:r>
      <w:r w:rsidRPr="003B12F6">
        <w:rPr>
          <w:rFonts w:ascii="Times New Roman" w:eastAsia="Calibri" w:hAnsi="Times New Roman" w:cs="Times New Roman"/>
          <w:sz w:val="28"/>
          <w:szCs w:val="28"/>
          <w:lang w:eastAsia="ru-RU"/>
        </w:rPr>
        <w:t xml:space="preserve">с участием гостей - Удмуртский Тоол Бабай и Байкальский Дед Мороз. Гости посетили п.Новоселенгинск, и провели </w:t>
      </w:r>
      <w:r w:rsidRPr="003B12F6">
        <w:rPr>
          <w:rFonts w:ascii="Times New Roman" w:hAnsi="Times New Roman" w:cs="Times New Roman"/>
          <w:color w:val="000000"/>
          <w:sz w:val="28"/>
          <w:szCs w:val="28"/>
          <w:shd w:val="clear" w:color="auto" w:fill="FFFFFF"/>
        </w:rPr>
        <w:t>театрализованное мероприятие на Центральной площади г.Гусиноозерск.</w:t>
      </w:r>
    </w:p>
    <w:p w14:paraId="51BA4D7F" w14:textId="77777777" w:rsidR="00D526F1" w:rsidRPr="006C2B5B" w:rsidRDefault="00D526F1" w:rsidP="00EA775E">
      <w:pPr>
        <w:spacing w:after="0" w:line="240" w:lineRule="auto"/>
        <w:ind w:firstLine="567"/>
        <w:jc w:val="both"/>
        <w:rPr>
          <w:rFonts w:ascii="Times New Roman" w:eastAsia="Calibri" w:hAnsi="Times New Roman" w:cs="Times New Roman"/>
          <w:sz w:val="28"/>
          <w:szCs w:val="28"/>
          <w:lang w:eastAsia="ru-RU"/>
        </w:rPr>
      </w:pPr>
      <w:r w:rsidRPr="006C2B5B">
        <w:rPr>
          <w:rFonts w:ascii="Times New Roman" w:eastAsia="Calibri" w:hAnsi="Times New Roman" w:cs="Times New Roman"/>
          <w:sz w:val="28"/>
          <w:szCs w:val="28"/>
          <w:lang w:eastAsia="ru-RU"/>
        </w:rPr>
        <w:t xml:space="preserve">В рамках памятной даты – 355-летия со Дня основания Селенгинского острога, в сельском Доме культуры п.Новоселенгинск в сентябре 2020 года состоялось открытие экспозиции «Традиции и быт казаков - основателей Селенгинского острога». Гостями мероприятия стали вице-президент Русского географического общества – </w:t>
      </w:r>
      <w:proofErr w:type="spellStart"/>
      <w:r w:rsidRPr="006C2B5B">
        <w:rPr>
          <w:rFonts w:ascii="Times New Roman" w:eastAsia="Calibri" w:hAnsi="Times New Roman" w:cs="Times New Roman"/>
          <w:sz w:val="28"/>
          <w:szCs w:val="28"/>
          <w:lang w:eastAsia="ru-RU"/>
        </w:rPr>
        <w:t>Чибилев</w:t>
      </w:r>
      <w:proofErr w:type="spellEnd"/>
      <w:r w:rsidRPr="006C2B5B">
        <w:rPr>
          <w:rFonts w:ascii="Times New Roman" w:eastAsia="Calibri" w:hAnsi="Times New Roman" w:cs="Times New Roman"/>
          <w:sz w:val="28"/>
          <w:szCs w:val="28"/>
          <w:lang w:eastAsia="ru-RU"/>
        </w:rPr>
        <w:t xml:space="preserve"> Александр Александрович, академик РАН; Тедеев Давид Александрович – советник департамента РФ; Белый Андрей Витальевич – архитектор; Тулохонов Арнольд Кириллович – академик РАН.</w:t>
      </w:r>
    </w:p>
    <w:p w14:paraId="733BCF82" w14:textId="77777777" w:rsidR="00D526F1" w:rsidRPr="006C2B5B" w:rsidRDefault="00D526F1" w:rsidP="00EA775E">
      <w:pPr>
        <w:spacing w:after="0" w:line="240" w:lineRule="auto"/>
        <w:ind w:firstLine="567"/>
        <w:contextualSpacing/>
        <w:jc w:val="both"/>
        <w:rPr>
          <w:rFonts w:ascii="Times New Roman" w:eastAsia="Calibri" w:hAnsi="Times New Roman" w:cs="Times New Roman"/>
          <w:sz w:val="28"/>
          <w:szCs w:val="28"/>
        </w:rPr>
      </w:pPr>
      <w:r w:rsidRPr="006C2B5B">
        <w:rPr>
          <w:rFonts w:ascii="Times New Roman" w:eastAsia="Calibri" w:hAnsi="Times New Roman" w:cs="Times New Roman"/>
          <w:sz w:val="28"/>
          <w:szCs w:val="28"/>
        </w:rPr>
        <w:t xml:space="preserve">Мастера Селенгинского района приняли участие во Всероссийском фестивале-конкурсе "Туристический сувенир" Сибирского и Дальневосточного федеральных округов 2020г.  Линейка сувенирного мыла ручной работы «Медовый ветерок» и Торба для подношений в дацан «Даллага» </w:t>
      </w:r>
      <w:r w:rsidRPr="006C2B5B">
        <w:rPr>
          <w:rFonts w:ascii="Times New Roman" w:eastAsia="Calibri" w:hAnsi="Times New Roman" w:cs="Times New Roman"/>
          <w:sz w:val="28"/>
          <w:szCs w:val="28"/>
        </w:rPr>
        <w:tab/>
        <w:t xml:space="preserve">(ТОС «ЧАЙНЫЙ ПУТЬ» </w:t>
      </w:r>
      <w:proofErr w:type="spellStart"/>
      <w:r w:rsidRPr="006C2B5B">
        <w:rPr>
          <w:rFonts w:ascii="Times New Roman" w:eastAsia="Calibri" w:hAnsi="Times New Roman" w:cs="Times New Roman"/>
          <w:sz w:val="28"/>
          <w:szCs w:val="28"/>
        </w:rPr>
        <w:t>с.Селендума</w:t>
      </w:r>
      <w:proofErr w:type="spellEnd"/>
      <w:r w:rsidRPr="006C2B5B">
        <w:rPr>
          <w:rFonts w:ascii="Times New Roman" w:eastAsia="Calibri" w:hAnsi="Times New Roman" w:cs="Times New Roman"/>
          <w:sz w:val="28"/>
          <w:szCs w:val="28"/>
        </w:rPr>
        <w:t>) награждены дипломами Лауреата окружного этапа в номинации «Сувенир региона».</w:t>
      </w:r>
    </w:p>
    <w:p w14:paraId="5894AE47" w14:textId="77777777" w:rsidR="00D526F1" w:rsidRPr="006C2B5B" w:rsidRDefault="00D526F1" w:rsidP="00EA775E">
      <w:pPr>
        <w:spacing w:after="0" w:line="240" w:lineRule="auto"/>
        <w:ind w:firstLine="567"/>
        <w:contextualSpacing/>
        <w:jc w:val="both"/>
        <w:rPr>
          <w:rFonts w:ascii="Times New Roman" w:eastAsia="Calibri" w:hAnsi="Times New Roman" w:cs="Times New Roman"/>
          <w:sz w:val="28"/>
          <w:szCs w:val="28"/>
        </w:rPr>
      </w:pPr>
      <w:r w:rsidRPr="006C2B5B">
        <w:rPr>
          <w:rFonts w:ascii="Times New Roman" w:eastAsia="Calibri" w:hAnsi="Times New Roman" w:cs="Times New Roman"/>
          <w:sz w:val="28"/>
          <w:szCs w:val="28"/>
        </w:rPr>
        <w:t xml:space="preserve">В окружном этапе всероссийской туристской премии «Маршрут года» проект «Конные маршруты Селенгинской долины» стал лауреатом в номинации «Лучшая идея маршрута» и прошел в общенациональный финал. </w:t>
      </w:r>
    </w:p>
    <w:p w14:paraId="5AEEC3F7" w14:textId="7EC31D2F" w:rsidR="00D526F1" w:rsidRPr="006C2B5B" w:rsidRDefault="00D526F1" w:rsidP="00EA775E">
      <w:pPr>
        <w:spacing w:after="0" w:line="240" w:lineRule="auto"/>
        <w:ind w:firstLine="567"/>
        <w:contextualSpacing/>
        <w:jc w:val="both"/>
        <w:rPr>
          <w:rFonts w:ascii="Times New Roman" w:eastAsia="Calibri" w:hAnsi="Times New Roman" w:cs="Times New Roman"/>
          <w:sz w:val="28"/>
          <w:szCs w:val="28"/>
        </w:rPr>
      </w:pPr>
      <w:r w:rsidRPr="006C2B5B">
        <w:rPr>
          <w:rFonts w:ascii="Times New Roman" w:eastAsia="Calibri" w:hAnsi="Times New Roman" w:cs="Times New Roman"/>
          <w:sz w:val="28"/>
          <w:szCs w:val="28"/>
        </w:rPr>
        <w:t xml:space="preserve">На территории района проведены съемки для программ «Россия глазами иностранца» и «По районам». В конце декабря 2020 года организованы съемки «Экспедиции БРК», которые прошли на территории г.Гусиноозерск, п.Новоселенгинск, с.Гусиное Озеро и </w:t>
      </w:r>
      <w:proofErr w:type="spellStart"/>
      <w:r w:rsidRPr="006C2B5B">
        <w:rPr>
          <w:rFonts w:ascii="Times New Roman" w:eastAsia="Calibri" w:hAnsi="Times New Roman" w:cs="Times New Roman"/>
          <w:sz w:val="28"/>
          <w:szCs w:val="28"/>
        </w:rPr>
        <w:t>с.Селендума</w:t>
      </w:r>
      <w:proofErr w:type="spellEnd"/>
      <w:r w:rsidRPr="006C2B5B">
        <w:rPr>
          <w:rFonts w:ascii="Times New Roman" w:eastAsia="Calibri" w:hAnsi="Times New Roman" w:cs="Times New Roman"/>
          <w:sz w:val="28"/>
          <w:szCs w:val="28"/>
        </w:rPr>
        <w:t>.</w:t>
      </w:r>
    </w:p>
    <w:p w14:paraId="14E0C355" w14:textId="1E439DDF" w:rsidR="00D526F1" w:rsidRPr="006C2B5B" w:rsidRDefault="000D5E51" w:rsidP="00EA775E">
      <w:pPr>
        <w:spacing w:after="0" w:line="240" w:lineRule="auto"/>
        <w:ind w:firstLine="567"/>
        <w:jc w:val="both"/>
        <w:rPr>
          <w:rFonts w:ascii="Times New Roman" w:eastAsia="Calibri" w:hAnsi="Times New Roman" w:cs="Times New Roman"/>
          <w:sz w:val="28"/>
          <w:szCs w:val="28"/>
          <w:lang w:eastAsia="ru-RU"/>
        </w:rPr>
      </w:pPr>
      <w:r>
        <w:rPr>
          <w:rFonts w:ascii="Times New Roman" w:hAnsi="Times New Roman" w:cs="Times New Roman"/>
          <w:noProof/>
          <w:sz w:val="28"/>
          <w:szCs w:val="28"/>
        </w:rPr>
        <w:pict w14:anchorId="06A61511">
          <v:group id="_x0000_s1094" style="position:absolute;left:0;text-align:left;margin-left:56.85pt;margin-top:91.85pt;width:526.95pt;height:93.4pt;z-index:251703296;mso-position-horizontal-relative:page" coordorigin="10,1893" coordsize="11891,1484">
            <v:shape id="_x0000_s1095" style="position:absolute;left:9;top:2189;width:11891;height:904" coordorigin="10,2190" coordsize="11891,904" o:spt="100" adj="0,,0" path="m11900,2190l10,2190r,903l11900,3093r,-19l49,3074,30,3054r19,l49,2229r-19,l49,2210r11851,l11900,2190xm49,3054r-19,l49,3074r,-20xm11900,3054l49,3054r,20l11900,3074r,-20xm49,2210r-19,19l49,2229r,-19xm11900,2210l49,2210r,19l11900,2229r,-19xe" fillcolor="#4e80bc" stroked="f">
              <v:stroke joinstyle="round"/>
              <v:formulas/>
              <v:path arrowok="t" o:connecttype="segments"/>
            </v:shape>
            <v:shape id="_x0000_s1096" type="#_x0000_t75" style="position:absolute;left:43;top:2296;width:11858;height:687">
              <v:imagedata r:id="rId18" o:title=""/>
            </v:shape>
            <v:shape id="_x0000_s1097" type="#_x0000_t75" style="position:absolute;left:936;top:1893;width:1484;height:1484">
              <v:imagedata r:id="rId19" o:title=""/>
            </v:shape>
            <v:shape id="_x0000_s1098" type="#_x0000_t202" style="position:absolute;left:9;top:1893;width:11891;height:1484" filled="f" stroked="f">
              <v:textbox inset="0,0,0,0">
                <w:txbxContent>
                  <w:p w14:paraId="6EF75AAE" w14:textId="77777777" w:rsidR="007D17C1" w:rsidRDefault="007D17C1" w:rsidP="00D20B5F">
                    <w:pPr>
                      <w:rPr>
                        <w:sz w:val="49"/>
                      </w:rPr>
                    </w:pPr>
                  </w:p>
                  <w:p w14:paraId="225EBB13" w14:textId="0A54FAF9" w:rsidR="007D17C1" w:rsidRPr="00D20B5F" w:rsidRDefault="007D17C1" w:rsidP="00D20B5F">
                    <w:pPr>
                      <w:ind w:left="3402" w:right="4334"/>
                      <w:jc w:val="center"/>
                      <w:rPr>
                        <w:rFonts w:ascii="Times New Roman" w:hAnsi="Times New Roman" w:cs="Times New Roman"/>
                        <w:b/>
                        <w:sz w:val="32"/>
                      </w:rPr>
                    </w:pPr>
                    <w:r w:rsidRPr="00D20B5F">
                      <w:rPr>
                        <w:rFonts w:ascii="Times New Roman" w:hAnsi="Times New Roman" w:cs="Times New Roman"/>
                        <w:b/>
                        <w:color w:val="4E81BD"/>
                        <w:sz w:val="32"/>
                      </w:rPr>
                      <w:t>2.5. Инвестиции</w:t>
                    </w:r>
                  </w:p>
                </w:txbxContent>
              </v:textbox>
            </v:shape>
            <w10:wrap anchorx="page"/>
          </v:group>
        </w:pict>
      </w:r>
      <w:r w:rsidR="00EA775E">
        <w:rPr>
          <w:rFonts w:ascii="Times New Roman" w:eastAsia="Calibri" w:hAnsi="Times New Roman" w:cs="Times New Roman"/>
          <w:sz w:val="28"/>
          <w:szCs w:val="28"/>
          <w:lang w:eastAsia="ru-RU"/>
        </w:rPr>
        <w:t>Также, в</w:t>
      </w:r>
      <w:r w:rsidR="00D526F1" w:rsidRPr="006C2B5B">
        <w:rPr>
          <w:rFonts w:ascii="Times New Roman" w:eastAsia="Calibri" w:hAnsi="Times New Roman" w:cs="Times New Roman"/>
          <w:sz w:val="28"/>
          <w:szCs w:val="28"/>
          <w:lang w:eastAsia="ru-RU"/>
        </w:rPr>
        <w:t xml:space="preserve"> 2020 году</w:t>
      </w:r>
      <w:r w:rsidR="00EA775E">
        <w:rPr>
          <w:rFonts w:ascii="Times New Roman" w:eastAsia="Calibri" w:hAnsi="Times New Roman" w:cs="Times New Roman"/>
          <w:sz w:val="28"/>
          <w:szCs w:val="28"/>
          <w:lang w:eastAsia="ru-RU"/>
        </w:rPr>
        <w:t xml:space="preserve"> по итогам грантового конкурса Ростуризма, победителем был признан </w:t>
      </w:r>
      <w:r w:rsidR="00D526F1" w:rsidRPr="006C2B5B">
        <w:rPr>
          <w:rFonts w:ascii="Times New Roman" w:eastAsia="Calibri" w:hAnsi="Times New Roman" w:cs="Times New Roman"/>
          <w:sz w:val="28"/>
          <w:szCs w:val="28"/>
          <w:lang w:eastAsia="ru-RU"/>
        </w:rPr>
        <w:t xml:space="preserve"> проект «Кумысолечебница: как драйвер роста для села» (КФХ Цырендондопова Э.Б.)</w:t>
      </w:r>
      <w:r w:rsidR="00EA775E">
        <w:rPr>
          <w:rFonts w:ascii="Times New Roman" w:eastAsia="Calibri" w:hAnsi="Times New Roman" w:cs="Times New Roman"/>
          <w:sz w:val="28"/>
          <w:szCs w:val="28"/>
          <w:lang w:eastAsia="ru-RU"/>
        </w:rPr>
        <w:t>, который в текущем 2021 году начал свою реализацию.</w:t>
      </w:r>
      <w:r w:rsidR="00D526F1" w:rsidRPr="006C2B5B">
        <w:rPr>
          <w:rFonts w:ascii="Times New Roman" w:eastAsia="Calibri" w:hAnsi="Times New Roman" w:cs="Times New Roman"/>
          <w:sz w:val="28"/>
          <w:szCs w:val="28"/>
          <w:lang w:eastAsia="ru-RU"/>
        </w:rPr>
        <w:t xml:space="preserve"> В результате реализации проекта будет увеличено количество мест размещения на кумысолечебнице, а также для посетителей будут оказываться услуги по аренде мототехники для экскурсионных прогулок.</w:t>
      </w:r>
    </w:p>
    <w:p w14:paraId="3C7B036A" w14:textId="4A464289" w:rsidR="00D526F1" w:rsidRDefault="00D526F1" w:rsidP="00EA775E">
      <w:pPr>
        <w:spacing w:after="0" w:line="240" w:lineRule="auto"/>
        <w:ind w:firstLine="708"/>
        <w:jc w:val="both"/>
        <w:rPr>
          <w:rFonts w:ascii="Times New Roman" w:hAnsi="Times New Roman" w:cs="Times New Roman"/>
          <w:sz w:val="28"/>
          <w:szCs w:val="28"/>
        </w:rPr>
      </w:pPr>
    </w:p>
    <w:p w14:paraId="04735757" w14:textId="34209A10" w:rsidR="00D20B5F" w:rsidRDefault="00D20B5F" w:rsidP="00EA775E">
      <w:pPr>
        <w:spacing w:after="0" w:line="240" w:lineRule="auto"/>
        <w:ind w:firstLine="708"/>
        <w:jc w:val="both"/>
        <w:rPr>
          <w:rFonts w:ascii="Times New Roman" w:hAnsi="Times New Roman" w:cs="Times New Roman"/>
          <w:sz w:val="28"/>
          <w:szCs w:val="28"/>
        </w:rPr>
      </w:pPr>
    </w:p>
    <w:p w14:paraId="40D4CACF" w14:textId="3E754443" w:rsidR="00D526F1" w:rsidRDefault="00D526F1" w:rsidP="00EA775E">
      <w:pPr>
        <w:spacing w:after="0" w:line="240" w:lineRule="auto"/>
        <w:ind w:firstLine="708"/>
        <w:jc w:val="both"/>
        <w:rPr>
          <w:rFonts w:ascii="Times New Roman" w:hAnsi="Times New Roman" w:cs="Times New Roman"/>
          <w:sz w:val="28"/>
          <w:szCs w:val="28"/>
        </w:rPr>
      </w:pPr>
    </w:p>
    <w:p w14:paraId="33C888BF" w14:textId="2F32C906" w:rsidR="00D526F1" w:rsidRDefault="00D526F1" w:rsidP="00EA775E">
      <w:pPr>
        <w:spacing w:after="0" w:line="240" w:lineRule="auto"/>
        <w:ind w:firstLine="708"/>
        <w:jc w:val="both"/>
        <w:rPr>
          <w:rFonts w:ascii="Times New Roman" w:hAnsi="Times New Roman" w:cs="Times New Roman"/>
          <w:sz w:val="28"/>
          <w:szCs w:val="28"/>
        </w:rPr>
      </w:pPr>
    </w:p>
    <w:p w14:paraId="4A56C984" w14:textId="7E7D9ABA" w:rsidR="00D526F1" w:rsidRDefault="00D526F1" w:rsidP="00EA775E">
      <w:pPr>
        <w:spacing w:after="0" w:line="240" w:lineRule="auto"/>
        <w:ind w:firstLine="708"/>
        <w:jc w:val="both"/>
        <w:rPr>
          <w:rFonts w:ascii="Times New Roman" w:hAnsi="Times New Roman" w:cs="Times New Roman"/>
          <w:sz w:val="28"/>
          <w:szCs w:val="28"/>
        </w:rPr>
      </w:pPr>
    </w:p>
    <w:p w14:paraId="33A5C03E" w14:textId="78CCC8F0" w:rsidR="00D526F1" w:rsidRDefault="00D526F1" w:rsidP="00EA775E">
      <w:pPr>
        <w:spacing w:after="0" w:line="240" w:lineRule="auto"/>
        <w:ind w:firstLine="708"/>
        <w:jc w:val="both"/>
        <w:rPr>
          <w:rFonts w:ascii="Times New Roman" w:hAnsi="Times New Roman" w:cs="Times New Roman"/>
          <w:sz w:val="28"/>
          <w:szCs w:val="28"/>
        </w:rPr>
      </w:pPr>
    </w:p>
    <w:p w14:paraId="7F157688" w14:textId="332CB2EC" w:rsidR="00D20B5F" w:rsidRPr="00D20B5F" w:rsidRDefault="00D20B5F" w:rsidP="00825933">
      <w:pPr>
        <w:shd w:val="clear" w:color="auto" w:fill="FFFFFF"/>
        <w:spacing w:after="0" w:line="240" w:lineRule="auto"/>
        <w:ind w:firstLine="567"/>
        <w:jc w:val="both"/>
        <w:rPr>
          <w:rFonts w:ascii="Times New Roman" w:hAnsi="Times New Roman" w:cs="Times New Roman"/>
          <w:bCs/>
          <w:sz w:val="28"/>
          <w:szCs w:val="28"/>
        </w:rPr>
      </w:pPr>
      <w:r w:rsidRPr="00D20B5F">
        <w:rPr>
          <w:rFonts w:ascii="Times New Roman" w:hAnsi="Times New Roman" w:cs="Times New Roman"/>
          <w:sz w:val="28"/>
          <w:szCs w:val="28"/>
        </w:rPr>
        <w:t>Реализация инвестиционной политики, направленной на модернизацию</w:t>
      </w:r>
      <w:r w:rsidRPr="00D20B5F">
        <w:rPr>
          <w:rFonts w:ascii="Times New Roman" w:hAnsi="Times New Roman" w:cs="Times New Roman"/>
          <w:spacing w:val="1"/>
          <w:sz w:val="28"/>
          <w:szCs w:val="28"/>
        </w:rPr>
        <w:t xml:space="preserve"> </w:t>
      </w:r>
      <w:r w:rsidRPr="00D20B5F">
        <w:rPr>
          <w:rFonts w:ascii="Times New Roman" w:hAnsi="Times New Roman" w:cs="Times New Roman"/>
          <w:sz w:val="28"/>
          <w:szCs w:val="28"/>
        </w:rPr>
        <w:t>производственной деятельности и привлечение инвестиций – одно из важнейших</w:t>
      </w:r>
      <w:r w:rsidRPr="00D20B5F">
        <w:rPr>
          <w:rFonts w:ascii="Times New Roman" w:hAnsi="Times New Roman" w:cs="Times New Roman"/>
          <w:spacing w:val="-2"/>
          <w:sz w:val="28"/>
          <w:szCs w:val="28"/>
        </w:rPr>
        <w:t xml:space="preserve"> </w:t>
      </w:r>
      <w:r w:rsidRPr="00D20B5F">
        <w:rPr>
          <w:rFonts w:ascii="Times New Roman" w:hAnsi="Times New Roman" w:cs="Times New Roman"/>
          <w:sz w:val="28"/>
          <w:szCs w:val="28"/>
        </w:rPr>
        <w:t>условий</w:t>
      </w:r>
      <w:r w:rsidRPr="00D20B5F">
        <w:rPr>
          <w:rFonts w:ascii="Times New Roman" w:hAnsi="Times New Roman" w:cs="Times New Roman"/>
          <w:spacing w:val="-1"/>
          <w:sz w:val="28"/>
          <w:szCs w:val="28"/>
        </w:rPr>
        <w:t xml:space="preserve"> </w:t>
      </w:r>
      <w:r w:rsidRPr="00D20B5F">
        <w:rPr>
          <w:rFonts w:ascii="Times New Roman" w:hAnsi="Times New Roman" w:cs="Times New Roman"/>
          <w:sz w:val="28"/>
          <w:szCs w:val="28"/>
        </w:rPr>
        <w:t>стабильного</w:t>
      </w:r>
      <w:r w:rsidRPr="00D20B5F">
        <w:rPr>
          <w:rFonts w:ascii="Times New Roman" w:hAnsi="Times New Roman" w:cs="Times New Roman"/>
          <w:spacing w:val="-1"/>
          <w:sz w:val="28"/>
          <w:szCs w:val="28"/>
        </w:rPr>
        <w:t xml:space="preserve"> </w:t>
      </w:r>
      <w:r w:rsidRPr="00D20B5F">
        <w:rPr>
          <w:rFonts w:ascii="Times New Roman" w:hAnsi="Times New Roman" w:cs="Times New Roman"/>
          <w:sz w:val="28"/>
          <w:szCs w:val="28"/>
        </w:rPr>
        <w:t>функционирования</w:t>
      </w:r>
      <w:r w:rsidRPr="00D20B5F">
        <w:rPr>
          <w:rFonts w:ascii="Times New Roman" w:hAnsi="Times New Roman" w:cs="Times New Roman"/>
          <w:spacing w:val="-1"/>
          <w:sz w:val="28"/>
          <w:szCs w:val="28"/>
        </w:rPr>
        <w:t xml:space="preserve"> </w:t>
      </w:r>
      <w:r w:rsidRPr="00D20B5F">
        <w:rPr>
          <w:rFonts w:ascii="Times New Roman" w:hAnsi="Times New Roman" w:cs="Times New Roman"/>
          <w:sz w:val="28"/>
          <w:szCs w:val="28"/>
        </w:rPr>
        <w:t>и</w:t>
      </w:r>
      <w:r w:rsidRPr="00D20B5F">
        <w:rPr>
          <w:rFonts w:ascii="Times New Roman" w:hAnsi="Times New Roman" w:cs="Times New Roman"/>
          <w:spacing w:val="-1"/>
          <w:sz w:val="28"/>
          <w:szCs w:val="28"/>
        </w:rPr>
        <w:t xml:space="preserve"> </w:t>
      </w:r>
      <w:r w:rsidRPr="00D20B5F">
        <w:rPr>
          <w:rFonts w:ascii="Times New Roman" w:hAnsi="Times New Roman" w:cs="Times New Roman"/>
          <w:sz w:val="28"/>
          <w:szCs w:val="28"/>
        </w:rPr>
        <w:t>развития</w:t>
      </w:r>
      <w:r w:rsidRPr="00D20B5F">
        <w:rPr>
          <w:rFonts w:ascii="Times New Roman" w:hAnsi="Times New Roman" w:cs="Times New Roman"/>
          <w:spacing w:val="-1"/>
          <w:sz w:val="28"/>
          <w:szCs w:val="28"/>
        </w:rPr>
        <w:t xml:space="preserve"> </w:t>
      </w:r>
      <w:r w:rsidRPr="00D20B5F">
        <w:rPr>
          <w:rFonts w:ascii="Times New Roman" w:hAnsi="Times New Roman" w:cs="Times New Roman"/>
          <w:sz w:val="28"/>
          <w:szCs w:val="28"/>
        </w:rPr>
        <w:t>экономики</w:t>
      </w:r>
      <w:r w:rsidRPr="00D20B5F">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Селенгинского </w:t>
      </w:r>
      <w:r w:rsidRPr="00D20B5F">
        <w:rPr>
          <w:rFonts w:ascii="Times New Roman" w:hAnsi="Times New Roman" w:cs="Times New Roman"/>
          <w:sz w:val="28"/>
          <w:szCs w:val="28"/>
        </w:rPr>
        <w:t>района.</w:t>
      </w:r>
    </w:p>
    <w:p w14:paraId="08412FA7" w14:textId="596722D9" w:rsidR="00825933" w:rsidRPr="00707431" w:rsidRDefault="00825933" w:rsidP="0082593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07431">
        <w:rPr>
          <w:rFonts w:ascii="Times New Roman" w:eastAsia="Times New Roman" w:hAnsi="Times New Roman" w:cs="Times New Roman"/>
          <w:sz w:val="28"/>
          <w:szCs w:val="28"/>
          <w:lang w:eastAsia="ru-RU"/>
        </w:rPr>
        <w:t>Объем инвестиций в основной капитал за 20</w:t>
      </w:r>
      <w:r w:rsidR="00351D95" w:rsidRPr="00707431">
        <w:rPr>
          <w:rFonts w:ascii="Times New Roman" w:eastAsia="Times New Roman" w:hAnsi="Times New Roman" w:cs="Times New Roman"/>
          <w:sz w:val="28"/>
          <w:szCs w:val="28"/>
          <w:lang w:eastAsia="ru-RU"/>
        </w:rPr>
        <w:t>20</w:t>
      </w:r>
      <w:r w:rsidRPr="00707431">
        <w:rPr>
          <w:rFonts w:ascii="Times New Roman" w:eastAsia="Times New Roman" w:hAnsi="Times New Roman" w:cs="Times New Roman"/>
          <w:sz w:val="28"/>
          <w:szCs w:val="28"/>
          <w:lang w:eastAsia="ru-RU"/>
        </w:rPr>
        <w:t xml:space="preserve"> год составил </w:t>
      </w:r>
      <w:r w:rsidR="00351D95" w:rsidRPr="00707431">
        <w:rPr>
          <w:rFonts w:ascii="Times New Roman" w:eastAsia="Times New Roman" w:hAnsi="Times New Roman" w:cs="Times New Roman"/>
          <w:sz w:val="28"/>
          <w:szCs w:val="28"/>
          <w:lang w:eastAsia="ru-RU"/>
        </w:rPr>
        <w:t>5168,8</w:t>
      </w:r>
      <w:r w:rsidRPr="00707431">
        <w:rPr>
          <w:rFonts w:ascii="Times New Roman" w:eastAsia="Times New Roman" w:hAnsi="Times New Roman" w:cs="Times New Roman"/>
          <w:sz w:val="28"/>
          <w:szCs w:val="28"/>
          <w:lang w:eastAsia="ru-RU"/>
        </w:rPr>
        <w:t xml:space="preserve"> млн. рублей, в том числе: </w:t>
      </w:r>
    </w:p>
    <w:p w14:paraId="47CDD23D" w14:textId="59DD2B95" w:rsidR="00825933" w:rsidRPr="00707431" w:rsidRDefault="00825933" w:rsidP="00825933">
      <w:pPr>
        <w:shd w:val="clear" w:color="auto" w:fill="FFFFFF"/>
        <w:spacing w:after="0" w:line="240" w:lineRule="auto"/>
        <w:ind w:firstLine="567"/>
        <w:rPr>
          <w:rFonts w:ascii="Times New Roman" w:eastAsia="Times New Roman" w:hAnsi="Times New Roman" w:cs="Times New Roman"/>
          <w:sz w:val="28"/>
          <w:szCs w:val="28"/>
          <w:lang w:eastAsia="ru-RU"/>
        </w:rPr>
      </w:pPr>
      <w:r w:rsidRPr="00707431">
        <w:rPr>
          <w:rFonts w:ascii="Times New Roman" w:eastAsia="Times New Roman" w:hAnsi="Times New Roman" w:cs="Times New Roman"/>
          <w:sz w:val="28"/>
          <w:szCs w:val="28"/>
          <w:lang w:eastAsia="ru-RU"/>
        </w:rPr>
        <w:lastRenderedPageBreak/>
        <w:t>•       за счет</w:t>
      </w:r>
      <w:r w:rsidR="00E537A3" w:rsidRPr="00707431">
        <w:rPr>
          <w:rFonts w:ascii="Times New Roman" w:eastAsia="Times New Roman" w:hAnsi="Times New Roman" w:cs="Times New Roman"/>
          <w:sz w:val="28"/>
          <w:szCs w:val="28"/>
          <w:lang w:eastAsia="ru-RU"/>
        </w:rPr>
        <w:t xml:space="preserve"> частных </w:t>
      </w:r>
      <w:r w:rsidRPr="00707431">
        <w:rPr>
          <w:rFonts w:ascii="Times New Roman" w:eastAsia="Times New Roman" w:hAnsi="Times New Roman" w:cs="Times New Roman"/>
          <w:sz w:val="28"/>
          <w:szCs w:val="28"/>
          <w:lang w:eastAsia="ru-RU"/>
        </w:rPr>
        <w:t xml:space="preserve">инвестиций – </w:t>
      </w:r>
      <w:r w:rsidR="00351D95" w:rsidRPr="00707431">
        <w:rPr>
          <w:rFonts w:ascii="Times New Roman" w:eastAsia="Times New Roman" w:hAnsi="Times New Roman" w:cs="Times New Roman"/>
          <w:sz w:val="28"/>
          <w:szCs w:val="28"/>
          <w:lang w:eastAsia="ru-RU"/>
        </w:rPr>
        <w:t>4172,8</w:t>
      </w:r>
      <w:r w:rsidRPr="00707431">
        <w:rPr>
          <w:rFonts w:ascii="Times New Roman" w:eastAsia="Times New Roman" w:hAnsi="Times New Roman" w:cs="Times New Roman"/>
          <w:sz w:val="28"/>
          <w:szCs w:val="28"/>
          <w:lang w:eastAsia="ru-RU"/>
        </w:rPr>
        <w:t xml:space="preserve"> млн.руб.;</w:t>
      </w:r>
    </w:p>
    <w:p w14:paraId="3E074D52" w14:textId="7BFD02ED" w:rsidR="00825933" w:rsidRPr="00707431" w:rsidRDefault="00825933" w:rsidP="00825933">
      <w:pPr>
        <w:shd w:val="clear" w:color="auto" w:fill="FFFFFF"/>
        <w:spacing w:after="0" w:line="240" w:lineRule="auto"/>
        <w:ind w:firstLine="567"/>
        <w:rPr>
          <w:rFonts w:ascii="Times New Roman" w:eastAsia="Times New Roman" w:hAnsi="Times New Roman" w:cs="Times New Roman"/>
          <w:sz w:val="28"/>
          <w:szCs w:val="28"/>
          <w:lang w:eastAsia="ru-RU"/>
        </w:rPr>
      </w:pPr>
      <w:r w:rsidRPr="00707431">
        <w:rPr>
          <w:rFonts w:ascii="Times New Roman" w:eastAsia="Times New Roman" w:hAnsi="Times New Roman" w:cs="Times New Roman"/>
          <w:sz w:val="28"/>
          <w:szCs w:val="28"/>
          <w:lang w:eastAsia="ru-RU"/>
        </w:rPr>
        <w:t xml:space="preserve">•       за счет бюджетных средств – </w:t>
      </w:r>
      <w:r w:rsidR="00351D95" w:rsidRPr="00707431">
        <w:rPr>
          <w:rFonts w:ascii="Times New Roman" w:eastAsia="Times New Roman" w:hAnsi="Times New Roman" w:cs="Times New Roman"/>
          <w:sz w:val="28"/>
          <w:szCs w:val="28"/>
          <w:lang w:eastAsia="ru-RU"/>
        </w:rPr>
        <w:t>996,0</w:t>
      </w:r>
      <w:r w:rsidRPr="00707431">
        <w:rPr>
          <w:rFonts w:ascii="Times New Roman" w:eastAsia="Times New Roman" w:hAnsi="Times New Roman" w:cs="Times New Roman"/>
          <w:sz w:val="28"/>
          <w:szCs w:val="28"/>
          <w:lang w:eastAsia="ru-RU"/>
        </w:rPr>
        <w:t xml:space="preserve"> млн.руб.</w:t>
      </w:r>
    </w:p>
    <w:p w14:paraId="392E107E" w14:textId="28AD9293" w:rsidR="00A46059" w:rsidRPr="00707431" w:rsidRDefault="00A46059" w:rsidP="00A4605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07431">
        <w:rPr>
          <w:rFonts w:ascii="Times New Roman" w:eastAsia="Times New Roman" w:hAnsi="Times New Roman" w:cs="Times New Roman"/>
          <w:sz w:val="28"/>
          <w:szCs w:val="28"/>
          <w:lang w:eastAsia="ru-RU"/>
        </w:rPr>
        <w:t>Бюджетные инвестиции по итогам 20</w:t>
      </w:r>
      <w:r w:rsidR="00930EAA" w:rsidRPr="00707431">
        <w:rPr>
          <w:rFonts w:ascii="Times New Roman" w:eastAsia="Times New Roman" w:hAnsi="Times New Roman" w:cs="Times New Roman"/>
          <w:sz w:val="28"/>
          <w:szCs w:val="28"/>
          <w:lang w:eastAsia="ru-RU"/>
        </w:rPr>
        <w:t>20</w:t>
      </w:r>
      <w:r w:rsidRPr="00707431">
        <w:rPr>
          <w:rFonts w:ascii="Times New Roman" w:eastAsia="Times New Roman" w:hAnsi="Times New Roman" w:cs="Times New Roman"/>
          <w:sz w:val="28"/>
          <w:szCs w:val="28"/>
          <w:lang w:eastAsia="ru-RU"/>
        </w:rPr>
        <w:t xml:space="preserve"> года направлены на развитие следующих сфер деятельности района:</w:t>
      </w:r>
    </w:p>
    <w:p w14:paraId="373B731D" w14:textId="636A012B" w:rsidR="00A46059" w:rsidRPr="00707431" w:rsidRDefault="00A46059" w:rsidP="00A4605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07431">
        <w:rPr>
          <w:rFonts w:ascii="Times New Roman" w:eastAsia="Times New Roman" w:hAnsi="Times New Roman" w:cs="Times New Roman"/>
          <w:sz w:val="28"/>
          <w:szCs w:val="28"/>
          <w:lang w:eastAsia="ru-RU"/>
        </w:rPr>
        <w:t xml:space="preserve">- развитие экономики – </w:t>
      </w:r>
      <w:r w:rsidR="00573035" w:rsidRPr="00707431">
        <w:rPr>
          <w:rFonts w:ascii="Times New Roman" w:eastAsia="Times New Roman" w:hAnsi="Times New Roman" w:cs="Times New Roman"/>
          <w:sz w:val="28"/>
          <w:szCs w:val="28"/>
          <w:lang w:eastAsia="ru-RU"/>
        </w:rPr>
        <w:t>176,6</w:t>
      </w:r>
      <w:r w:rsidRPr="00707431">
        <w:rPr>
          <w:rFonts w:ascii="Times New Roman" w:eastAsia="Times New Roman" w:hAnsi="Times New Roman" w:cs="Times New Roman"/>
          <w:sz w:val="28"/>
          <w:szCs w:val="28"/>
          <w:lang w:eastAsia="ru-RU"/>
        </w:rPr>
        <w:t xml:space="preserve"> млн.рублей (гранты, субсидии, микрозаймы в АПК, МСП</w:t>
      </w:r>
      <w:r w:rsidR="00573035" w:rsidRPr="00707431">
        <w:rPr>
          <w:rFonts w:ascii="Times New Roman" w:eastAsia="Times New Roman" w:hAnsi="Times New Roman" w:cs="Times New Roman"/>
          <w:sz w:val="28"/>
          <w:szCs w:val="28"/>
          <w:lang w:eastAsia="ru-RU"/>
        </w:rPr>
        <w:t>, занятость населения и рынок труда</w:t>
      </w:r>
      <w:r w:rsidRPr="00707431">
        <w:rPr>
          <w:rFonts w:ascii="Times New Roman" w:eastAsia="Times New Roman" w:hAnsi="Times New Roman" w:cs="Times New Roman"/>
          <w:sz w:val="28"/>
          <w:szCs w:val="28"/>
          <w:lang w:eastAsia="ru-RU"/>
        </w:rPr>
        <w:t>);</w:t>
      </w:r>
    </w:p>
    <w:p w14:paraId="7EBBE1FE" w14:textId="7D27E4A9" w:rsidR="00A46059" w:rsidRPr="00707431" w:rsidRDefault="00A46059" w:rsidP="00A4605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07431">
        <w:rPr>
          <w:rFonts w:ascii="Times New Roman" w:eastAsia="Times New Roman" w:hAnsi="Times New Roman" w:cs="Times New Roman"/>
          <w:sz w:val="28"/>
          <w:szCs w:val="28"/>
          <w:lang w:eastAsia="ru-RU"/>
        </w:rPr>
        <w:t xml:space="preserve">- развитие социальной сферы – </w:t>
      </w:r>
      <w:r w:rsidR="00573035" w:rsidRPr="00707431">
        <w:rPr>
          <w:rFonts w:ascii="Times New Roman" w:eastAsia="Times New Roman" w:hAnsi="Times New Roman" w:cs="Times New Roman"/>
          <w:sz w:val="28"/>
          <w:szCs w:val="28"/>
          <w:lang w:eastAsia="ru-RU"/>
        </w:rPr>
        <w:t>434,1</w:t>
      </w:r>
      <w:r w:rsidRPr="00707431">
        <w:rPr>
          <w:rFonts w:ascii="Times New Roman" w:eastAsia="Times New Roman" w:hAnsi="Times New Roman" w:cs="Times New Roman"/>
          <w:sz w:val="28"/>
          <w:szCs w:val="28"/>
          <w:lang w:eastAsia="ru-RU"/>
        </w:rPr>
        <w:t xml:space="preserve"> млн.руб. (строительство, ремонты, укрепление МТ</w:t>
      </w:r>
      <w:r w:rsidR="003F3C1C" w:rsidRPr="00707431">
        <w:rPr>
          <w:rFonts w:ascii="Times New Roman" w:eastAsia="Times New Roman" w:hAnsi="Times New Roman" w:cs="Times New Roman"/>
          <w:sz w:val="28"/>
          <w:szCs w:val="28"/>
          <w:lang w:eastAsia="ru-RU"/>
        </w:rPr>
        <w:t xml:space="preserve">Б </w:t>
      </w:r>
      <w:r w:rsidRPr="00707431">
        <w:rPr>
          <w:rFonts w:ascii="Times New Roman" w:eastAsia="Times New Roman" w:hAnsi="Times New Roman" w:cs="Times New Roman"/>
          <w:sz w:val="28"/>
          <w:szCs w:val="28"/>
          <w:lang w:eastAsia="ru-RU"/>
        </w:rPr>
        <w:t>учреждений образования, культуры, спорта и молодежной поли</w:t>
      </w:r>
      <w:r w:rsidR="003646FE" w:rsidRPr="00707431">
        <w:rPr>
          <w:rFonts w:ascii="Times New Roman" w:eastAsia="Times New Roman" w:hAnsi="Times New Roman" w:cs="Times New Roman"/>
          <w:sz w:val="28"/>
          <w:szCs w:val="28"/>
          <w:lang w:eastAsia="ru-RU"/>
        </w:rPr>
        <w:t>т</w:t>
      </w:r>
      <w:r w:rsidRPr="00707431">
        <w:rPr>
          <w:rFonts w:ascii="Times New Roman" w:eastAsia="Times New Roman" w:hAnsi="Times New Roman" w:cs="Times New Roman"/>
          <w:sz w:val="28"/>
          <w:szCs w:val="28"/>
          <w:lang w:eastAsia="ru-RU"/>
        </w:rPr>
        <w:t>ики, здравоохранения);</w:t>
      </w:r>
    </w:p>
    <w:p w14:paraId="08D9D1E6" w14:textId="2AC3AEBD" w:rsidR="003F3C1C" w:rsidRPr="00707431" w:rsidRDefault="003F3C1C" w:rsidP="00A4605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07431">
        <w:rPr>
          <w:rFonts w:ascii="Times New Roman" w:eastAsia="Times New Roman" w:hAnsi="Times New Roman" w:cs="Times New Roman"/>
          <w:sz w:val="28"/>
          <w:szCs w:val="28"/>
          <w:lang w:eastAsia="ru-RU"/>
        </w:rPr>
        <w:t xml:space="preserve">- развитие инфраструктуры – </w:t>
      </w:r>
      <w:r w:rsidR="00930EAA" w:rsidRPr="00707431">
        <w:rPr>
          <w:rFonts w:ascii="Times New Roman" w:eastAsia="Times New Roman" w:hAnsi="Times New Roman" w:cs="Times New Roman"/>
          <w:sz w:val="28"/>
          <w:szCs w:val="28"/>
          <w:lang w:eastAsia="ru-RU"/>
        </w:rPr>
        <w:t>3</w:t>
      </w:r>
      <w:r w:rsidR="00573035" w:rsidRPr="00707431">
        <w:rPr>
          <w:rFonts w:ascii="Times New Roman" w:eastAsia="Times New Roman" w:hAnsi="Times New Roman" w:cs="Times New Roman"/>
          <w:sz w:val="28"/>
          <w:szCs w:val="28"/>
          <w:lang w:eastAsia="ru-RU"/>
        </w:rPr>
        <w:t>78,55</w:t>
      </w:r>
      <w:r w:rsidR="00930EAA" w:rsidRPr="00707431">
        <w:rPr>
          <w:rFonts w:ascii="Times New Roman" w:eastAsia="Times New Roman" w:hAnsi="Times New Roman" w:cs="Times New Roman"/>
          <w:sz w:val="28"/>
          <w:szCs w:val="28"/>
          <w:lang w:eastAsia="ru-RU"/>
        </w:rPr>
        <w:t xml:space="preserve"> </w:t>
      </w:r>
      <w:r w:rsidRPr="00707431">
        <w:rPr>
          <w:rFonts w:ascii="Times New Roman" w:eastAsia="Times New Roman" w:hAnsi="Times New Roman" w:cs="Times New Roman"/>
          <w:sz w:val="28"/>
          <w:szCs w:val="28"/>
          <w:lang w:eastAsia="ru-RU"/>
        </w:rPr>
        <w:t>млн.рублей (дорожная деятельность, ЖКХ и благоустройство</w:t>
      </w:r>
      <w:r w:rsidR="00573035" w:rsidRPr="00707431">
        <w:rPr>
          <w:rFonts w:ascii="Times New Roman" w:eastAsia="Times New Roman" w:hAnsi="Times New Roman" w:cs="Times New Roman"/>
          <w:sz w:val="28"/>
          <w:szCs w:val="28"/>
          <w:lang w:eastAsia="ru-RU"/>
        </w:rPr>
        <w:t>, экология</w:t>
      </w:r>
      <w:r w:rsidRPr="00707431">
        <w:rPr>
          <w:rFonts w:ascii="Times New Roman" w:eastAsia="Times New Roman" w:hAnsi="Times New Roman" w:cs="Times New Roman"/>
          <w:sz w:val="28"/>
          <w:szCs w:val="28"/>
          <w:lang w:eastAsia="ru-RU"/>
        </w:rPr>
        <w:t>);</w:t>
      </w:r>
    </w:p>
    <w:p w14:paraId="2FD01AF4" w14:textId="36F2AEEE" w:rsidR="003F3C1C" w:rsidRPr="00707431" w:rsidRDefault="003F3C1C" w:rsidP="003F3C1C">
      <w:pPr>
        <w:shd w:val="clear" w:color="auto" w:fill="FFFFFF"/>
        <w:spacing w:after="0" w:line="240" w:lineRule="auto"/>
        <w:ind w:firstLine="567"/>
        <w:jc w:val="both"/>
        <w:rPr>
          <w:rFonts w:ascii="Times New Roman" w:hAnsi="Times New Roman"/>
          <w:sz w:val="28"/>
          <w:szCs w:val="28"/>
        </w:rPr>
      </w:pPr>
      <w:r w:rsidRPr="00707431">
        <w:rPr>
          <w:rFonts w:ascii="Times New Roman" w:hAnsi="Times New Roman"/>
          <w:sz w:val="28"/>
          <w:szCs w:val="28"/>
        </w:rPr>
        <w:t xml:space="preserve">- </w:t>
      </w:r>
      <w:proofErr w:type="spellStart"/>
      <w:r w:rsidRPr="00707431">
        <w:rPr>
          <w:rFonts w:ascii="Times New Roman" w:hAnsi="Times New Roman"/>
          <w:sz w:val="28"/>
          <w:szCs w:val="28"/>
        </w:rPr>
        <w:t>ТОСы</w:t>
      </w:r>
      <w:proofErr w:type="spellEnd"/>
      <w:r w:rsidRPr="00707431">
        <w:rPr>
          <w:rFonts w:ascii="Times New Roman" w:hAnsi="Times New Roman"/>
          <w:sz w:val="28"/>
          <w:szCs w:val="28"/>
        </w:rPr>
        <w:t xml:space="preserve"> – 6,</w:t>
      </w:r>
      <w:r w:rsidR="00573035" w:rsidRPr="00707431">
        <w:rPr>
          <w:rFonts w:ascii="Times New Roman" w:hAnsi="Times New Roman"/>
          <w:sz w:val="28"/>
          <w:szCs w:val="28"/>
        </w:rPr>
        <w:t xml:space="preserve">65 </w:t>
      </w:r>
      <w:r w:rsidRPr="00707431">
        <w:rPr>
          <w:rFonts w:ascii="Times New Roman" w:hAnsi="Times New Roman"/>
          <w:sz w:val="28"/>
          <w:szCs w:val="28"/>
        </w:rPr>
        <w:t>млн.рублей.</w:t>
      </w:r>
    </w:p>
    <w:p w14:paraId="5C8AEFB6" w14:textId="332A68A5" w:rsidR="00A4663C" w:rsidRDefault="005641B8" w:rsidP="005641B8">
      <w:pPr>
        <w:shd w:val="clear" w:color="auto" w:fill="FFFFFF"/>
        <w:spacing w:after="0" w:line="240" w:lineRule="auto"/>
        <w:ind w:firstLine="567"/>
        <w:jc w:val="both"/>
        <w:rPr>
          <w:rFonts w:ascii="Times New Roman" w:hAnsi="Times New Roman" w:cs="Times New Roman"/>
          <w:bCs/>
          <w:iCs/>
          <w:sz w:val="28"/>
          <w:szCs w:val="32"/>
        </w:rPr>
      </w:pPr>
      <w:r>
        <w:rPr>
          <w:rFonts w:ascii="Times New Roman" w:hAnsi="Times New Roman"/>
          <w:sz w:val="28"/>
          <w:szCs w:val="28"/>
        </w:rPr>
        <w:t xml:space="preserve">В общем объеме частных инвестиций </w:t>
      </w:r>
      <w:r w:rsidR="00573035">
        <w:rPr>
          <w:rFonts w:ascii="Times New Roman" w:hAnsi="Times New Roman"/>
          <w:sz w:val="28"/>
          <w:szCs w:val="28"/>
        </w:rPr>
        <w:t xml:space="preserve">львиная доля </w:t>
      </w:r>
      <w:r>
        <w:rPr>
          <w:rFonts w:ascii="Times New Roman" w:hAnsi="Times New Roman"/>
          <w:sz w:val="28"/>
          <w:szCs w:val="28"/>
        </w:rPr>
        <w:t xml:space="preserve">приходится на Гусиноозерскую ГРЭС и </w:t>
      </w:r>
      <w:r w:rsidRPr="005641B8">
        <w:rPr>
          <w:rFonts w:ascii="Times New Roman" w:hAnsi="Times New Roman" w:cs="Times New Roman"/>
          <w:bCs/>
          <w:iCs/>
          <w:sz w:val="28"/>
          <w:szCs w:val="32"/>
        </w:rPr>
        <w:t xml:space="preserve">более </w:t>
      </w:r>
      <w:r w:rsidR="00573035">
        <w:rPr>
          <w:rFonts w:ascii="Times New Roman" w:hAnsi="Times New Roman" w:cs="Times New Roman"/>
          <w:bCs/>
          <w:iCs/>
          <w:sz w:val="28"/>
          <w:szCs w:val="32"/>
        </w:rPr>
        <w:t>710</w:t>
      </w:r>
      <w:r w:rsidRPr="005641B8">
        <w:rPr>
          <w:rFonts w:ascii="Times New Roman" w:hAnsi="Times New Roman" w:cs="Times New Roman"/>
          <w:bCs/>
          <w:iCs/>
          <w:sz w:val="28"/>
          <w:szCs w:val="32"/>
        </w:rPr>
        <w:t xml:space="preserve"> млн.руб</w:t>
      </w:r>
      <w:r w:rsidR="006E720F">
        <w:rPr>
          <w:rFonts w:ascii="Times New Roman" w:hAnsi="Times New Roman" w:cs="Times New Roman"/>
          <w:bCs/>
          <w:iCs/>
          <w:sz w:val="28"/>
          <w:szCs w:val="32"/>
        </w:rPr>
        <w:t>.</w:t>
      </w:r>
      <w:r w:rsidRPr="005641B8">
        <w:rPr>
          <w:rFonts w:ascii="Times New Roman" w:hAnsi="Times New Roman" w:cs="Times New Roman"/>
          <w:bCs/>
          <w:iCs/>
          <w:sz w:val="28"/>
          <w:szCs w:val="32"/>
        </w:rPr>
        <w:t xml:space="preserve"> </w:t>
      </w:r>
      <w:r>
        <w:rPr>
          <w:rFonts w:ascii="Times New Roman" w:hAnsi="Times New Roman" w:cs="Times New Roman"/>
          <w:bCs/>
          <w:iCs/>
          <w:sz w:val="28"/>
          <w:szCs w:val="32"/>
        </w:rPr>
        <w:t xml:space="preserve">направлено </w:t>
      </w:r>
      <w:r w:rsidRPr="005641B8">
        <w:rPr>
          <w:rFonts w:ascii="Times New Roman" w:hAnsi="Times New Roman" w:cs="Times New Roman"/>
          <w:bCs/>
          <w:iCs/>
          <w:sz w:val="28"/>
          <w:szCs w:val="32"/>
        </w:rPr>
        <w:t>на проекты малого бизнеса</w:t>
      </w:r>
      <w:r>
        <w:rPr>
          <w:rFonts w:ascii="Times New Roman" w:hAnsi="Times New Roman" w:cs="Times New Roman"/>
          <w:bCs/>
          <w:iCs/>
          <w:sz w:val="28"/>
          <w:szCs w:val="32"/>
        </w:rPr>
        <w:t xml:space="preserve">, </w:t>
      </w:r>
      <w:r w:rsidRPr="005641B8">
        <w:rPr>
          <w:rFonts w:ascii="Times New Roman" w:hAnsi="Times New Roman" w:cs="Times New Roman"/>
          <w:bCs/>
          <w:iCs/>
          <w:sz w:val="28"/>
          <w:szCs w:val="32"/>
        </w:rPr>
        <w:t>АПК</w:t>
      </w:r>
      <w:r>
        <w:rPr>
          <w:rFonts w:ascii="Times New Roman" w:hAnsi="Times New Roman" w:cs="Times New Roman"/>
          <w:bCs/>
          <w:iCs/>
          <w:sz w:val="28"/>
          <w:szCs w:val="32"/>
        </w:rPr>
        <w:t xml:space="preserve"> и туризма.</w:t>
      </w:r>
    </w:p>
    <w:p w14:paraId="083BE5C2" w14:textId="3608E7F9" w:rsidR="00573035" w:rsidRDefault="0086761D" w:rsidP="005641B8">
      <w:pPr>
        <w:shd w:val="clear" w:color="auto" w:fill="FFFFFF"/>
        <w:spacing w:after="0" w:line="240" w:lineRule="auto"/>
        <w:ind w:firstLine="567"/>
        <w:jc w:val="both"/>
        <w:rPr>
          <w:rFonts w:ascii="Times New Roman" w:hAnsi="Times New Roman"/>
          <w:sz w:val="28"/>
          <w:szCs w:val="32"/>
        </w:rPr>
      </w:pPr>
      <w:r w:rsidRPr="0086761D">
        <w:rPr>
          <w:rFonts w:ascii="Times New Roman" w:hAnsi="Times New Roman"/>
          <w:sz w:val="28"/>
          <w:szCs w:val="32"/>
        </w:rPr>
        <w:t>Ключевыми инвестиционными проектами района являются реконструкция энергоблоков на Гусиноозерской ГРЭС, создание тепличного комплекса «</w:t>
      </w:r>
      <w:proofErr w:type="spellStart"/>
      <w:r w:rsidRPr="0086761D">
        <w:rPr>
          <w:rFonts w:ascii="Times New Roman" w:hAnsi="Times New Roman"/>
          <w:sz w:val="28"/>
          <w:szCs w:val="32"/>
        </w:rPr>
        <w:t>Гусиноозерский</w:t>
      </w:r>
      <w:proofErr w:type="spellEnd"/>
      <w:r w:rsidRPr="0086761D">
        <w:rPr>
          <w:rFonts w:ascii="Times New Roman" w:hAnsi="Times New Roman"/>
          <w:sz w:val="28"/>
          <w:szCs w:val="32"/>
        </w:rPr>
        <w:t xml:space="preserve">», проект по глубокой переработке древесины в </w:t>
      </w:r>
      <w:proofErr w:type="spellStart"/>
      <w:r w:rsidRPr="0086761D">
        <w:rPr>
          <w:rFonts w:ascii="Times New Roman" w:hAnsi="Times New Roman"/>
          <w:sz w:val="28"/>
          <w:szCs w:val="32"/>
        </w:rPr>
        <w:t>п.Гусиное</w:t>
      </w:r>
      <w:proofErr w:type="spellEnd"/>
      <w:r w:rsidRPr="0086761D">
        <w:rPr>
          <w:rFonts w:ascii="Times New Roman" w:hAnsi="Times New Roman"/>
          <w:sz w:val="28"/>
          <w:szCs w:val="32"/>
        </w:rPr>
        <w:t xml:space="preserve"> озеро, создание туристской инфраструктуры на побережье </w:t>
      </w:r>
      <w:r w:rsidR="007D044F" w:rsidRPr="0086761D">
        <w:rPr>
          <w:rFonts w:ascii="Times New Roman" w:hAnsi="Times New Roman"/>
          <w:sz w:val="28"/>
          <w:szCs w:val="32"/>
        </w:rPr>
        <w:t>оз. Щучье</w:t>
      </w:r>
      <w:r w:rsidRPr="0086761D">
        <w:rPr>
          <w:rFonts w:ascii="Times New Roman" w:hAnsi="Times New Roman"/>
          <w:sz w:val="28"/>
          <w:szCs w:val="32"/>
        </w:rPr>
        <w:t xml:space="preserve"> и </w:t>
      </w:r>
      <w:proofErr w:type="spellStart"/>
      <w:r w:rsidRPr="0086761D">
        <w:rPr>
          <w:rFonts w:ascii="Times New Roman" w:hAnsi="Times New Roman"/>
          <w:sz w:val="28"/>
          <w:szCs w:val="32"/>
        </w:rPr>
        <w:t>оз.Гусиное</w:t>
      </w:r>
      <w:proofErr w:type="spellEnd"/>
      <w:r w:rsidRPr="0086761D">
        <w:rPr>
          <w:rFonts w:ascii="Times New Roman" w:hAnsi="Times New Roman"/>
          <w:sz w:val="28"/>
          <w:szCs w:val="32"/>
        </w:rPr>
        <w:t xml:space="preserve">, </w:t>
      </w:r>
      <w:r w:rsidR="00573035">
        <w:rPr>
          <w:rFonts w:ascii="Times New Roman" w:hAnsi="Times New Roman"/>
          <w:sz w:val="28"/>
          <w:szCs w:val="32"/>
        </w:rPr>
        <w:t>проекты по созданию Агропарка</w:t>
      </w:r>
      <w:r w:rsidR="00C51387">
        <w:rPr>
          <w:rFonts w:ascii="Times New Roman" w:hAnsi="Times New Roman"/>
          <w:sz w:val="28"/>
          <w:szCs w:val="32"/>
        </w:rPr>
        <w:t xml:space="preserve"> и Сады Селенги</w:t>
      </w:r>
      <w:r w:rsidR="00573035">
        <w:rPr>
          <w:rFonts w:ascii="Times New Roman" w:hAnsi="Times New Roman"/>
          <w:sz w:val="28"/>
          <w:szCs w:val="32"/>
        </w:rPr>
        <w:t>.</w:t>
      </w:r>
    </w:p>
    <w:p w14:paraId="67020815" w14:textId="142086EF" w:rsidR="00A46059" w:rsidRPr="00D841D0" w:rsidRDefault="00A46059" w:rsidP="00A46059">
      <w:pPr>
        <w:pStyle w:val="31"/>
        <w:shd w:val="clear" w:color="auto" w:fill="auto"/>
        <w:spacing w:after="0" w:line="240" w:lineRule="auto"/>
        <w:ind w:left="40" w:firstLine="527"/>
        <w:jc w:val="both"/>
        <w:rPr>
          <w:sz w:val="28"/>
          <w:szCs w:val="28"/>
        </w:rPr>
      </w:pPr>
      <w:r>
        <w:rPr>
          <w:sz w:val="28"/>
          <w:szCs w:val="28"/>
        </w:rPr>
        <w:t>При А</w:t>
      </w:r>
      <w:r w:rsidRPr="00CF7AA7">
        <w:rPr>
          <w:sz w:val="28"/>
          <w:szCs w:val="28"/>
        </w:rPr>
        <w:t xml:space="preserve">дминистрации </w:t>
      </w:r>
      <w:r w:rsidR="003B12F6">
        <w:rPr>
          <w:sz w:val="28"/>
          <w:szCs w:val="28"/>
        </w:rPr>
        <w:t>МО «</w:t>
      </w:r>
      <w:r>
        <w:rPr>
          <w:sz w:val="28"/>
          <w:szCs w:val="28"/>
        </w:rPr>
        <w:t>Селенгинский</w:t>
      </w:r>
      <w:r w:rsidRPr="00CF7AA7">
        <w:rPr>
          <w:sz w:val="28"/>
          <w:szCs w:val="28"/>
        </w:rPr>
        <w:t xml:space="preserve"> </w:t>
      </w:r>
      <w:r>
        <w:rPr>
          <w:sz w:val="28"/>
          <w:szCs w:val="28"/>
        </w:rPr>
        <w:t>район</w:t>
      </w:r>
      <w:r w:rsidR="003B12F6">
        <w:rPr>
          <w:sz w:val="28"/>
          <w:szCs w:val="28"/>
        </w:rPr>
        <w:t>»</w:t>
      </w:r>
      <w:r>
        <w:rPr>
          <w:sz w:val="28"/>
          <w:szCs w:val="28"/>
        </w:rPr>
        <w:t xml:space="preserve"> ведет работу Совет</w:t>
      </w:r>
      <w:r w:rsidRPr="00CF7AA7">
        <w:rPr>
          <w:sz w:val="28"/>
          <w:szCs w:val="28"/>
        </w:rPr>
        <w:t xml:space="preserve"> </w:t>
      </w:r>
      <w:r>
        <w:rPr>
          <w:sz w:val="28"/>
          <w:szCs w:val="28"/>
        </w:rPr>
        <w:t>по улучшению инвестиционного климата</w:t>
      </w:r>
      <w:r w:rsidR="00D841D0">
        <w:rPr>
          <w:sz w:val="28"/>
          <w:szCs w:val="28"/>
        </w:rPr>
        <w:t xml:space="preserve">, все заседания Совета проводятся по плану, в том числе </w:t>
      </w:r>
      <w:r>
        <w:rPr>
          <w:sz w:val="28"/>
          <w:szCs w:val="28"/>
        </w:rPr>
        <w:t xml:space="preserve">с участием </w:t>
      </w:r>
      <w:r w:rsidRPr="00CF7AA7">
        <w:rPr>
          <w:sz w:val="28"/>
          <w:szCs w:val="28"/>
        </w:rPr>
        <w:t>инвесторов.</w:t>
      </w:r>
      <w:r w:rsidR="00D841D0">
        <w:rPr>
          <w:sz w:val="28"/>
          <w:szCs w:val="28"/>
        </w:rPr>
        <w:t xml:space="preserve"> По итогам 2020 года проведено 1 очное заседание Совета и 3 в режиме онлайн (</w:t>
      </w:r>
      <w:r w:rsidR="00D841D0">
        <w:rPr>
          <w:sz w:val="28"/>
          <w:szCs w:val="28"/>
          <w:lang w:val="en-US"/>
        </w:rPr>
        <w:t>zoom</w:t>
      </w:r>
      <w:r w:rsidR="00D841D0">
        <w:rPr>
          <w:sz w:val="28"/>
          <w:szCs w:val="28"/>
        </w:rPr>
        <w:t xml:space="preserve">), в том числе 16.11.2020 года в районе прошел День инвестора в </w:t>
      </w:r>
      <w:r w:rsidR="00096412">
        <w:rPr>
          <w:sz w:val="28"/>
          <w:szCs w:val="28"/>
        </w:rPr>
        <w:t>С</w:t>
      </w:r>
      <w:r w:rsidR="00D841D0">
        <w:rPr>
          <w:sz w:val="28"/>
          <w:szCs w:val="28"/>
        </w:rPr>
        <w:t>еленгинском районе</w:t>
      </w:r>
      <w:r w:rsidR="00096412">
        <w:rPr>
          <w:sz w:val="28"/>
          <w:szCs w:val="28"/>
        </w:rPr>
        <w:t>, в котором приняло участие более 20 потенциальных инвесторов, планирующих реализацию проектов в 2021-2025 гг.</w:t>
      </w:r>
      <w:r w:rsidR="00D841D0">
        <w:rPr>
          <w:sz w:val="28"/>
          <w:szCs w:val="28"/>
        </w:rPr>
        <w:t xml:space="preserve"> </w:t>
      </w:r>
    </w:p>
    <w:p w14:paraId="382C4BCB" w14:textId="6529159E" w:rsidR="00D841D0" w:rsidRDefault="00D841D0" w:rsidP="002506DA">
      <w:pPr>
        <w:spacing w:after="0" w:line="240" w:lineRule="auto"/>
        <w:ind w:firstLine="567"/>
        <w:jc w:val="both"/>
        <w:rPr>
          <w:rFonts w:ascii="Times New Roman" w:hAnsi="Times New Roman" w:cs="Times New Roman"/>
          <w:sz w:val="28"/>
          <w:szCs w:val="28"/>
        </w:rPr>
      </w:pPr>
      <w:r w:rsidRPr="00530F30">
        <w:rPr>
          <w:rFonts w:ascii="Times New Roman" w:hAnsi="Times New Roman" w:cs="Times New Roman"/>
          <w:sz w:val="28"/>
          <w:szCs w:val="28"/>
        </w:rPr>
        <w:t xml:space="preserve">Ежеквартально осуществляется мониторинг реализации инвестиционных проектов. Сформирована и ведется база данных по инвестиционным площадкам </w:t>
      </w:r>
      <w:r w:rsidR="002506DA">
        <w:rPr>
          <w:rFonts w:ascii="Times New Roman" w:hAnsi="Times New Roman" w:cs="Times New Roman"/>
          <w:sz w:val="28"/>
          <w:szCs w:val="28"/>
        </w:rPr>
        <w:t xml:space="preserve">городского и </w:t>
      </w:r>
      <w:r w:rsidRPr="00530F30">
        <w:rPr>
          <w:rFonts w:ascii="Times New Roman" w:hAnsi="Times New Roman" w:cs="Times New Roman"/>
          <w:sz w:val="28"/>
          <w:szCs w:val="28"/>
        </w:rPr>
        <w:t>сельских поселений</w:t>
      </w:r>
      <w:r w:rsidR="002506DA">
        <w:rPr>
          <w:rFonts w:ascii="Times New Roman" w:hAnsi="Times New Roman" w:cs="Times New Roman"/>
          <w:sz w:val="28"/>
          <w:szCs w:val="28"/>
        </w:rPr>
        <w:t xml:space="preserve"> Селенгинского района</w:t>
      </w:r>
      <w:r w:rsidRPr="00530F30">
        <w:rPr>
          <w:rFonts w:ascii="Times New Roman" w:hAnsi="Times New Roman" w:cs="Times New Roman"/>
          <w:sz w:val="28"/>
          <w:szCs w:val="28"/>
        </w:rPr>
        <w:t>. В целях роста частных инвестиций в основной капитал субъектам малого и среднего предпринимательства оперативно направляется информация о формах государственной поддержки бизнеса, о программах льготного кредитования.</w:t>
      </w:r>
      <w:r w:rsidR="002506DA">
        <w:rPr>
          <w:rFonts w:ascii="Times New Roman" w:hAnsi="Times New Roman" w:cs="Times New Roman"/>
          <w:sz w:val="28"/>
          <w:szCs w:val="28"/>
        </w:rPr>
        <w:t xml:space="preserve"> </w:t>
      </w:r>
    </w:p>
    <w:p w14:paraId="742F3C04" w14:textId="3013468D" w:rsidR="00D20B5F" w:rsidRDefault="000D5E51" w:rsidP="002506D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w14:anchorId="205766D8">
          <v:group id="_x0000_s1099" style="position:absolute;left:0;text-align:left;margin-left:46.5pt;margin-top:3.9pt;width:547.8pt;height:93pt;z-index:251704320;mso-position-horizontal-relative:page" coordorigin="7,-1493" coordsize="11894,1464">
            <v:shape id="_x0000_s1100" style="position:absolute;left:7;top:-1267;width:11894;height:904" coordorigin="7,-1267" coordsize="11894,904" o:spt="100" adj="0,,0" path="m11900,-1267l7,-1267r,904l11900,-363r,-20l47,-383,28,-403r19,l47,-1227r-19,l47,-1247r11853,l11900,-1267xm47,-403r-19,l47,-383r,-20xm11900,-403l47,-403r,20l11900,-383r,-20xm47,-1247r-19,20l47,-1227r,-20xm11900,-1247r-11853,l47,-1227r11853,l11900,-1247xe" fillcolor="#4e80bc" stroked="f">
              <v:stroke joinstyle="round"/>
              <v:formulas/>
              <v:path arrowok="t" o:connecttype="segments"/>
            </v:shape>
            <v:shape id="_x0000_s1101" type="#_x0000_t75" style="position:absolute;left:811;top:-1493;width:1464;height:1464">
              <v:imagedata r:id="rId20" o:title=""/>
            </v:shape>
            <v:shape id="_x0000_s1102" type="#_x0000_t202" style="position:absolute;left:7;top:-1493;width:11894;height:1464" filled="f" stroked="f">
              <v:textbox inset="0,0,0,0">
                <w:txbxContent>
                  <w:p w14:paraId="7E5FDFEC" w14:textId="77777777" w:rsidR="007D17C1" w:rsidRDefault="007D17C1" w:rsidP="00D20B5F">
                    <w:pPr>
                      <w:spacing w:before="9"/>
                      <w:rPr>
                        <w:sz w:val="42"/>
                      </w:rPr>
                    </w:pPr>
                  </w:p>
                  <w:p w14:paraId="3F1E6B21" w14:textId="2B7EF7E2" w:rsidR="007D17C1" w:rsidRPr="00296487" w:rsidRDefault="007D17C1" w:rsidP="00D20B5F">
                    <w:pPr>
                      <w:ind w:left="3085"/>
                      <w:rPr>
                        <w:rFonts w:ascii="Times New Roman" w:hAnsi="Times New Roman" w:cs="Times New Roman"/>
                        <w:b/>
                        <w:sz w:val="32"/>
                      </w:rPr>
                    </w:pPr>
                    <w:r w:rsidRPr="00296487">
                      <w:rPr>
                        <w:rFonts w:ascii="Times New Roman" w:hAnsi="Times New Roman" w:cs="Times New Roman"/>
                        <w:b/>
                        <w:color w:val="4E81BD"/>
                        <w:sz w:val="32"/>
                      </w:rPr>
                      <w:t>2.6. Территориальное</w:t>
                    </w:r>
                    <w:r w:rsidRPr="00296487">
                      <w:rPr>
                        <w:rFonts w:ascii="Times New Roman" w:hAnsi="Times New Roman" w:cs="Times New Roman"/>
                        <w:b/>
                        <w:color w:val="4E81BD"/>
                        <w:spacing w:val="-10"/>
                        <w:sz w:val="32"/>
                      </w:rPr>
                      <w:t xml:space="preserve"> </w:t>
                    </w:r>
                    <w:r w:rsidRPr="00296487">
                      <w:rPr>
                        <w:rFonts w:ascii="Times New Roman" w:hAnsi="Times New Roman" w:cs="Times New Roman"/>
                        <w:b/>
                        <w:color w:val="4E81BD"/>
                        <w:sz w:val="32"/>
                      </w:rPr>
                      <w:t>общественное</w:t>
                    </w:r>
                    <w:r w:rsidRPr="00296487">
                      <w:rPr>
                        <w:rFonts w:ascii="Times New Roman" w:hAnsi="Times New Roman" w:cs="Times New Roman"/>
                        <w:b/>
                        <w:color w:val="4E81BD"/>
                        <w:spacing w:val="-9"/>
                        <w:sz w:val="32"/>
                      </w:rPr>
                      <w:t xml:space="preserve"> </w:t>
                    </w:r>
                    <w:r w:rsidRPr="00296487">
                      <w:rPr>
                        <w:rFonts w:ascii="Times New Roman" w:hAnsi="Times New Roman" w:cs="Times New Roman"/>
                        <w:b/>
                        <w:color w:val="4E81BD"/>
                        <w:sz w:val="32"/>
                      </w:rPr>
                      <w:t>самоуправление</w:t>
                    </w:r>
                  </w:p>
                </w:txbxContent>
              </v:textbox>
            </v:shape>
            <w10:wrap anchorx="page"/>
          </v:group>
        </w:pict>
      </w:r>
    </w:p>
    <w:p w14:paraId="4EB0610D" w14:textId="2221A5C2" w:rsidR="00D20B5F" w:rsidRDefault="00D20B5F" w:rsidP="002506DA">
      <w:pPr>
        <w:spacing w:after="0" w:line="240" w:lineRule="auto"/>
        <w:ind w:firstLine="567"/>
        <w:jc w:val="both"/>
        <w:rPr>
          <w:rFonts w:ascii="Times New Roman" w:hAnsi="Times New Roman" w:cs="Times New Roman"/>
          <w:sz w:val="28"/>
          <w:szCs w:val="28"/>
        </w:rPr>
      </w:pPr>
    </w:p>
    <w:p w14:paraId="048FA0B3" w14:textId="1514A130" w:rsidR="00D20B5F" w:rsidRDefault="00D20B5F" w:rsidP="002506DA">
      <w:pPr>
        <w:spacing w:after="0" w:line="240" w:lineRule="auto"/>
        <w:ind w:firstLine="567"/>
        <w:jc w:val="both"/>
        <w:rPr>
          <w:rFonts w:ascii="Times New Roman" w:hAnsi="Times New Roman" w:cs="Times New Roman"/>
          <w:sz w:val="28"/>
          <w:szCs w:val="28"/>
        </w:rPr>
      </w:pPr>
    </w:p>
    <w:p w14:paraId="53785DB7" w14:textId="4BB026EC" w:rsidR="00D20B5F" w:rsidRDefault="00D20B5F" w:rsidP="002506DA">
      <w:pPr>
        <w:spacing w:after="0" w:line="240" w:lineRule="auto"/>
        <w:ind w:firstLine="567"/>
        <w:jc w:val="both"/>
        <w:rPr>
          <w:rFonts w:ascii="Times New Roman" w:hAnsi="Times New Roman" w:cs="Times New Roman"/>
          <w:sz w:val="28"/>
          <w:szCs w:val="28"/>
        </w:rPr>
      </w:pPr>
    </w:p>
    <w:p w14:paraId="3FD205B9" w14:textId="773269D0" w:rsidR="00D20B5F" w:rsidRDefault="00D20B5F" w:rsidP="002506DA">
      <w:pPr>
        <w:spacing w:after="0" w:line="240" w:lineRule="auto"/>
        <w:ind w:firstLine="567"/>
        <w:jc w:val="both"/>
        <w:rPr>
          <w:rFonts w:ascii="Times New Roman" w:hAnsi="Times New Roman" w:cs="Times New Roman"/>
          <w:sz w:val="28"/>
          <w:szCs w:val="28"/>
        </w:rPr>
      </w:pPr>
    </w:p>
    <w:p w14:paraId="64124812" w14:textId="2C63CFF4" w:rsidR="00D20B5F" w:rsidRDefault="00D20B5F" w:rsidP="002506DA">
      <w:pPr>
        <w:spacing w:after="0" w:line="240" w:lineRule="auto"/>
        <w:ind w:firstLine="567"/>
        <w:jc w:val="both"/>
        <w:rPr>
          <w:rFonts w:ascii="Times New Roman" w:hAnsi="Times New Roman" w:cs="Times New Roman"/>
          <w:sz w:val="28"/>
          <w:szCs w:val="28"/>
        </w:rPr>
      </w:pPr>
    </w:p>
    <w:p w14:paraId="2E9CFAFE" w14:textId="3ADDA160" w:rsidR="00C51387" w:rsidRPr="00C51387" w:rsidRDefault="00B556F5" w:rsidP="00C51387">
      <w:pPr>
        <w:spacing w:after="0" w:line="240" w:lineRule="auto"/>
        <w:ind w:firstLine="567"/>
        <w:jc w:val="both"/>
        <w:rPr>
          <w:rFonts w:ascii="Times New Roman" w:eastAsia="Times New Roman" w:hAnsi="Times New Roman" w:cs="Times New Roman"/>
          <w:sz w:val="28"/>
          <w:szCs w:val="28"/>
          <w:lang w:eastAsia="ru-RU"/>
        </w:rPr>
      </w:pPr>
      <w:r w:rsidRPr="00E860BE">
        <w:rPr>
          <w:rFonts w:ascii="Times New Roman" w:hAnsi="Times New Roman" w:cs="Times New Roman"/>
          <w:sz w:val="28"/>
          <w:szCs w:val="28"/>
        </w:rPr>
        <w:t>Селенгинский район – лидер ТОСовского движения в Республике Бурятия</w:t>
      </w:r>
      <w:r w:rsidR="00C51387">
        <w:rPr>
          <w:rFonts w:ascii="Times New Roman" w:hAnsi="Times New Roman" w:cs="Times New Roman"/>
          <w:sz w:val="28"/>
          <w:szCs w:val="28"/>
        </w:rPr>
        <w:t xml:space="preserve">, где осуществляет деятельность </w:t>
      </w:r>
      <w:r w:rsidR="00C51387" w:rsidRPr="00C51387">
        <w:rPr>
          <w:rFonts w:ascii="Times New Roman" w:eastAsia="Times New Roman" w:hAnsi="Times New Roman" w:cs="Times New Roman"/>
          <w:sz w:val="28"/>
          <w:szCs w:val="28"/>
          <w:lang w:eastAsia="ru-RU"/>
        </w:rPr>
        <w:t>165 организаций территориального общественного самоуправления</w:t>
      </w:r>
      <w:r w:rsidR="00C51387">
        <w:rPr>
          <w:rFonts w:ascii="Times New Roman" w:eastAsia="Times New Roman" w:hAnsi="Times New Roman" w:cs="Times New Roman"/>
          <w:sz w:val="28"/>
          <w:szCs w:val="28"/>
          <w:lang w:eastAsia="ru-RU"/>
        </w:rPr>
        <w:t xml:space="preserve"> (+12)</w:t>
      </w:r>
      <w:r w:rsidR="00C51387" w:rsidRPr="00C51387">
        <w:rPr>
          <w:rFonts w:ascii="Times New Roman" w:eastAsia="Times New Roman" w:hAnsi="Times New Roman" w:cs="Times New Roman"/>
          <w:sz w:val="28"/>
          <w:szCs w:val="28"/>
          <w:lang w:eastAsia="ru-RU"/>
        </w:rPr>
        <w:t>, в том числе 36 ТОСа зарегистрированы н</w:t>
      </w:r>
      <w:r w:rsidR="00C51387">
        <w:rPr>
          <w:rFonts w:ascii="Times New Roman" w:eastAsia="Times New Roman" w:hAnsi="Times New Roman" w:cs="Times New Roman"/>
          <w:sz w:val="28"/>
          <w:szCs w:val="28"/>
          <w:lang w:eastAsia="ru-RU"/>
        </w:rPr>
        <w:t>а</w:t>
      </w:r>
      <w:r w:rsidR="00C51387" w:rsidRPr="00C51387">
        <w:rPr>
          <w:rFonts w:ascii="Times New Roman" w:eastAsia="Times New Roman" w:hAnsi="Times New Roman" w:cs="Times New Roman"/>
          <w:sz w:val="28"/>
          <w:szCs w:val="28"/>
          <w:lang w:eastAsia="ru-RU"/>
        </w:rPr>
        <w:t xml:space="preserve"> территории МО ГП «Город Гусиноозерск»</w:t>
      </w:r>
      <w:r w:rsidR="00C51387">
        <w:rPr>
          <w:rFonts w:ascii="Times New Roman" w:eastAsia="Times New Roman" w:hAnsi="Times New Roman" w:cs="Times New Roman"/>
          <w:sz w:val="28"/>
          <w:szCs w:val="28"/>
          <w:lang w:eastAsia="ru-RU"/>
        </w:rPr>
        <w:t>.</w:t>
      </w:r>
      <w:r w:rsidR="00C51387" w:rsidRPr="00C51387">
        <w:rPr>
          <w:rFonts w:ascii="Times New Roman" w:eastAsia="Times New Roman" w:hAnsi="Times New Roman" w:cs="Times New Roman"/>
          <w:sz w:val="28"/>
          <w:szCs w:val="28"/>
          <w:lang w:eastAsia="ru-RU"/>
        </w:rPr>
        <w:t xml:space="preserve"> Общее количество членов ТОС по Селенгинскому району </w:t>
      </w:r>
      <w:r w:rsidR="00C51387">
        <w:rPr>
          <w:rFonts w:ascii="Times New Roman" w:eastAsia="Times New Roman" w:hAnsi="Times New Roman" w:cs="Times New Roman"/>
          <w:sz w:val="28"/>
          <w:szCs w:val="28"/>
          <w:lang w:eastAsia="ru-RU"/>
        </w:rPr>
        <w:t xml:space="preserve">составляет более </w:t>
      </w:r>
      <w:r w:rsidR="00C51387" w:rsidRPr="00C51387">
        <w:rPr>
          <w:rFonts w:ascii="Times New Roman" w:eastAsia="Times New Roman" w:hAnsi="Times New Roman" w:cs="Times New Roman"/>
          <w:sz w:val="28"/>
          <w:szCs w:val="28"/>
          <w:lang w:eastAsia="ru-RU"/>
        </w:rPr>
        <w:t>14</w:t>
      </w:r>
      <w:r w:rsidR="00C51387">
        <w:rPr>
          <w:rFonts w:ascii="Times New Roman" w:eastAsia="Times New Roman" w:hAnsi="Times New Roman" w:cs="Times New Roman"/>
          <w:sz w:val="28"/>
          <w:szCs w:val="28"/>
          <w:lang w:eastAsia="ru-RU"/>
        </w:rPr>
        <w:t>,</w:t>
      </w:r>
      <w:r w:rsidR="00C51387" w:rsidRPr="00C51387">
        <w:rPr>
          <w:rFonts w:ascii="Times New Roman" w:eastAsia="Times New Roman" w:hAnsi="Times New Roman" w:cs="Times New Roman"/>
          <w:sz w:val="28"/>
          <w:szCs w:val="28"/>
          <w:lang w:eastAsia="ru-RU"/>
        </w:rPr>
        <w:t>0</w:t>
      </w:r>
      <w:r w:rsidR="00C51387">
        <w:rPr>
          <w:rFonts w:ascii="Times New Roman" w:eastAsia="Times New Roman" w:hAnsi="Times New Roman" w:cs="Times New Roman"/>
          <w:sz w:val="28"/>
          <w:szCs w:val="28"/>
          <w:lang w:eastAsia="ru-RU"/>
        </w:rPr>
        <w:t xml:space="preserve"> тыс</w:t>
      </w:r>
      <w:r w:rsidR="0084787F">
        <w:rPr>
          <w:rFonts w:ascii="Times New Roman" w:eastAsia="Times New Roman" w:hAnsi="Times New Roman" w:cs="Times New Roman"/>
          <w:sz w:val="28"/>
          <w:szCs w:val="28"/>
          <w:lang w:eastAsia="ru-RU"/>
        </w:rPr>
        <w:t>.</w:t>
      </w:r>
      <w:r w:rsidR="00C51387" w:rsidRPr="00C51387">
        <w:rPr>
          <w:rFonts w:ascii="Times New Roman" w:eastAsia="Times New Roman" w:hAnsi="Times New Roman" w:cs="Times New Roman"/>
          <w:sz w:val="28"/>
          <w:szCs w:val="28"/>
          <w:lang w:eastAsia="ru-RU"/>
        </w:rPr>
        <w:t>челове</w:t>
      </w:r>
      <w:r w:rsidR="00296487">
        <w:rPr>
          <w:rFonts w:ascii="Times New Roman" w:eastAsia="Times New Roman" w:hAnsi="Times New Roman" w:cs="Times New Roman"/>
          <w:sz w:val="28"/>
          <w:szCs w:val="28"/>
          <w:lang w:eastAsia="ru-RU"/>
        </w:rPr>
        <w:t>к.</w:t>
      </w:r>
    </w:p>
    <w:p w14:paraId="6CCA291A" w14:textId="4FE51275" w:rsidR="00643008" w:rsidRDefault="00C51387" w:rsidP="00643008">
      <w:pPr>
        <w:spacing w:after="0" w:line="240" w:lineRule="auto"/>
        <w:ind w:firstLine="567"/>
        <w:jc w:val="both"/>
        <w:rPr>
          <w:rFonts w:ascii="Times New Roman" w:eastAsia="Times New Roman" w:hAnsi="Times New Roman" w:cs="Times New Roman"/>
          <w:sz w:val="28"/>
          <w:szCs w:val="20"/>
          <w:lang w:eastAsia="ru-RU"/>
        </w:rPr>
      </w:pPr>
      <w:proofErr w:type="spellStart"/>
      <w:r w:rsidRPr="00C51387">
        <w:rPr>
          <w:rFonts w:ascii="Times New Roman" w:eastAsia="Times New Roman" w:hAnsi="Times New Roman" w:cs="Times New Roman"/>
          <w:sz w:val="28"/>
          <w:szCs w:val="28"/>
          <w:lang w:eastAsia="ru-RU"/>
        </w:rPr>
        <w:t>ТОСы</w:t>
      </w:r>
      <w:proofErr w:type="spellEnd"/>
      <w:r w:rsidRPr="00C51387">
        <w:rPr>
          <w:rFonts w:ascii="Times New Roman" w:eastAsia="Times New Roman" w:hAnsi="Times New Roman" w:cs="Times New Roman"/>
          <w:sz w:val="28"/>
          <w:szCs w:val="28"/>
          <w:lang w:eastAsia="ru-RU"/>
        </w:rPr>
        <w:t xml:space="preserve"> выполняют разнообразные функции, решают широкий круг проблем жителей Селенгинского района, в том числе благодаря участи</w:t>
      </w:r>
      <w:r>
        <w:rPr>
          <w:rFonts w:ascii="Times New Roman" w:eastAsia="Times New Roman" w:hAnsi="Times New Roman" w:cs="Times New Roman"/>
          <w:sz w:val="28"/>
          <w:szCs w:val="28"/>
          <w:lang w:eastAsia="ru-RU"/>
        </w:rPr>
        <w:t>ю</w:t>
      </w:r>
      <w:r w:rsidRPr="00C51387">
        <w:rPr>
          <w:rFonts w:ascii="Times New Roman" w:eastAsia="Times New Roman" w:hAnsi="Times New Roman" w:cs="Times New Roman"/>
          <w:sz w:val="28"/>
          <w:szCs w:val="28"/>
          <w:lang w:eastAsia="ru-RU"/>
        </w:rPr>
        <w:t xml:space="preserve"> в Республиканском </w:t>
      </w:r>
      <w:r w:rsidRPr="00C51387">
        <w:rPr>
          <w:rFonts w:ascii="Times New Roman" w:eastAsia="Times New Roman" w:hAnsi="Times New Roman" w:cs="Times New Roman"/>
          <w:sz w:val="28"/>
          <w:szCs w:val="28"/>
          <w:lang w:eastAsia="ru-RU"/>
        </w:rPr>
        <w:lastRenderedPageBreak/>
        <w:t>конкурсе «Лучшее территориальное общественное самоуправление»</w:t>
      </w:r>
      <w:r w:rsidR="00643008">
        <w:rPr>
          <w:rFonts w:ascii="Times New Roman" w:eastAsia="Times New Roman" w:hAnsi="Times New Roman" w:cs="Times New Roman"/>
          <w:sz w:val="28"/>
          <w:szCs w:val="28"/>
          <w:lang w:eastAsia="ru-RU"/>
        </w:rPr>
        <w:t xml:space="preserve">, так </w:t>
      </w:r>
      <w:r w:rsidRPr="00C51387">
        <w:rPr>
          <w:rFonts w:ascii="Times New Roman" w:eastAsia="Times New Roman" w:hAnsi="Times New Roman" w:cs="Times New Roman"/>
          <w:sz w:val="28"/>
          <w:szCs w:val="28"/>
          <w:lang w:eastAsia="ru-RU"/>
        </w:rPr>
        <w:t>в</w:t>
      </w:r>
      <w:r w:rsidRPr="00C51387">
        <w:rPr>
          <w:rFonts w:ascii="Times New Roman" w:eastAsia="Times New Roman" w:hAnsi="Times New Roman" w:cs="Times New Roman"/>
          <w:sz w:val="28"/>
          <w:szCs w:val="20"/>
          <w:lang w:eastAsia="ru-RU"/>
        </w:rPr>
        <w:t xml:space="preserve"> 2020</w:t>
      </w:r>
      <w:r w:rsidR="00643008">
        <w:rPr>
          <w:rFonts w:ascii="Times New Roman" w:eastAsia="Times New Roman" w:hAnsi="Times New Roman" w:cs="Times New Roman"/>
          <w:sz w:val="28"/>
          <w:szCs w:val="20"/>
          <w:lang w:eastAsia="ru-RU"/>
        </w:rPr>
        <w:t xml:space="preserve"> </w:t>
      </w:r>
      <w:r w:rsidRPr="00C51387">
        <w:rPr>
          <w:rFonts w:ascii="Times New Roman" w:eastAsia="Times New Roman" w:hAnsi="Times New Roman" w:cs="Times New Roman"/>
          <w:sz w:val="28"/>
          <w:szCs w:val="20"/>
          <w:lang w:eastAsia="ru-RU"/>
        </w:rPr>
        <w:t>г</w:t>
      </w:r>
      <w:r w:rsidR="006C2B5B">
        <w:rPr>
          <w:rFonts w:ascii="Times New Roman" w:eastAsia="Times New Roman" w:hAnsi="Times New Roman" w:cs="Times New Roman"/>
          <w:sz w:val="28"/>
          <w:szCs w:val="20"/>
          <w:lang w:eastAsia="ru-RU"/>
        </w:rPr>
        <w:t>о</w:t>
      </w:r>
      <w:r w:rsidR="00643008">
        <w:rPr>
          <w:rFonts w:ascii="Times New Roman" w:eastAsia="Times New Roman" w:hAnsi="Times New Roman" w:cs="Times New Roman"/>
          <w:sz w:val="28"/>
          <w:szCs w:val="20"/>
          <w:lang w:eastAsia="ru-RU"/>
        </w:rPr>
        <w:t xml:space="preserve">ду - </w:t>
      </w:r>
      <w:r w:rsidRPr="00C51387">
        <w:rPr>
          <w:rFonts w:ascii="Times New Roman" w:eastAsia="Times New Roman" w:hAnsi="Times New Roman" w:cs="Times New Roman"/>
          <w:sz w:val="28"/>
          <w:szCs w:val="20"/>
          <w:lang w:eastAsia="ru-RU"/>
        </w:rPr>
        <w:t xml:space="preserve"> 130 </w:t>
      </w:r>
      <w:proofErr w:type="spellStart"/>
      <w:r w:rsidRPr="00C51387">
        <w:rPr>
          <w:rFonts w:ascii="Times New Roman" w:eastAsia="Times New Roman" w:hAnsi="Times New Roman" w:cs="Times New Roman"/>
          <w:sz w:val="28"/>
          <w:szCs w:val="20"/>
          <w:lang w:eastAsia="ru-RU"/>
        </w:rPr>
        <w:t>ТОСов</w:t>
      </w:r>
      <w:proofErr w:type="spellEnd"/>
      <w:r w:rsidRPr="00C51387">
        <w:rPr>
          <w:rFonts w:ascii="Times New Roman" w:eastAsia="Times New Roman" w:hAnsi="Times New Roman" w:cs="Times New Roman"/>
          <w:sz w:val="28"/>
          <w:szCs w:val="20"/>
          <w:lang w:eastAsia="ru-RU"/>
        </w:rPr>
        <w:t xml:space="preserve"> </w:t>
      </w:r>
      <w:r w:rsidR="00643008">
        <w:rPr>
          <w:rFonts w:ascii="Times New Roman" w:eastAsia="Times New Roman" w:hAnsi="Times New Roman" w:cs="Times New Roman"/>
          <w:sz w:val="28"/>
          <w:szCs w:val="20"/>
          <w:lang w:eastAsia="ru-RU"/>
        </w:rPr>
        <w:t xml:space="preserve">Селенгинского района </w:t>
      </w:r>
      <w:r w:rsidRPr="00C51387">
        <w:rPr>
          <w:rFonts w:ascii="Times New Roman" w:eastAsia="Times New Roman" w:hAnsi="Times New Roman" w:cs="Times New Roman"/>
          <w:sz w:val="28"/>
          <w:szCs w:val="20"/>
          <w:lang w:eastAsia="ru-RU"/>
        </w:rPr>
        <w:t xml:space="preserve">стали призерами и </w:t>
      </w:r>
      <w:r w:rsidR="00643008">
        <w:rPr>
          <w:rFonts w:ascii="Times New Roman" w:hAnsi="Times New Roman" w:cs="Times New Roman"/>
          <w:sz w:val="28"/>
          <w:szCs w:val="28"/>
        </w:rPr>
        <w:t>получили 6,5 млн.руб.</w:t>
      </w:r>
    </w:p>
    <w:p w14:paraId="36D5BC3B" w14:textId="24D00FEE" w:rsidR="004C179D" w:rsidRDefault="004C179D" w:rsidP="00C51387">
      <w:pPr>
        <w:spacing w:after="0" w:line="240" w:lineRule="auto"/>
        <w:ind w:firstLine="567"/>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В</w:t>
      </w:r>
      <w:r w:rsidR="00C51387" w:rsidRPr="00C51387">
        <w:rPr>
          <w:rFonts w:ascii="Times New Roman" w:eastAsia="Times New Roman" w:hAnsi="Times New Roman" w:cs="Times New Roman"/>
          <w:sz w:val="28"/>
          <w:szCs w:val="20"/>
          <w:lang w:eastAsia="ru-RU"/>
        </w:rPr>
        <w:t xml:space="preserve"> период самоизоляции многие </w:t>
      </w:r>
      <w:proofErr w:type="spellStart"/>
      <w:r w:rsidR="00C51387" w:rsidRPr="00C51387">
        <w:rPr>
          <w:rFonts w:ascii="Times New Roman" w:eastAsia="Times New Roman" w:hAnsi="Times New Roman" w:cs="Times New Roman"/>
          <w:sz w:val="28"/>
          <w:szCs w:val="20"/>
          <w:lang w:eastAsia="ru-RU"/>
        </w:rPr>
        <w:t>ТОСы</w:t>
      </w:r>
      <w:proofErr w:type="spellEnd"/>
      <w:r w:rsidR="00C51387" w:rsidRPr="00C51387">
        <w:rPr>
          <w:rFonts w:ascii="Times New Roman" w:eastAsia="Times New Roman" w:hAnsi="Times New Roman" w:cs="Times New Roman"/>
          <w:sz w:val="28"/>
          <w:szCs w:val="20"/>
          <w:lang w:eastAsia="ru-RU"/>
        </w:rPr>
        <w:t xml:space="preserve"> оказали колоссальную помощь в пошиве средств индивидуальной защиты, также по району в каждом поселении активистами ТОС были организованы волонтерские группы для помощи нуждающимся в приобретение необходимых продуктов и лекарств. В Домах культуры в сельских поселениях председатели ТОС в период самоизоляции оказывали помощь в получении доступа и регистрации на портале </w:t>
      </w:r>
      <w:proofErr w:type="spellStart"/>
      <w:r w:rsidR="00C51387" w:rsidRPr="00C51387">
        <w:rPr>
          <w:rFonts w:ascii="Times New Roman" w:eastAsia="Times New Roman" w:hAnsi="Times New Roman" w:cs="Times New Roman"/>
          <w:sz w:val="28"/>
          <w:szCs w:val="20"/>
          <w:lang w:eastAsia="ru-RU"/>
        </w:rPr>
        <w:t>Госулуг</w:t>
      </w:r>
      <w:proofErr w:type="spellEnd"/>
      <w:r w:rsidR="00C51387" w:rsidRPr="00C51387">
        <w:rPr>
          <w:rFonts w:ascii="Times New Roman" w:eastAsia="Times New Roman" w:hAnsi="Times New Roman" w:cs="Times New Roman"/>
          <w:sz w:val="28"/>
          <w:szCs w:val="20"/>
          <w:lang w:eastAsia="ru-RU"/>
        </w:rPr>
        <w:t xml:space="preserve"> и подачи заявлений </w:t>
      </w:r>
      <w:r>
        <w:rPr>
          <w:rFonts w:ascii="Times New Roman" w:eastAsia="Times New Roman" w:hAnsi="Times New Roman" w:cs="Times New Roman"/>
          <w:sz w:val="28"/>
          <w:szCs w:val="20"/>
          <w:lang w:eastAsia="ru-RU"/>
        </w:rPr>
        <w:t>для получения государственных и муниципальных услуг.</w:t>
      </w:r>
    </w:p>
    <w:p w14:paraId="5E3B8AA2" w14:textId="43475425" w:rsidR="00270169" w:rsidRPr="00C51387" w:rsidRDefault="00270169" w:rsidP="00270169">
      <w:pPr>
        <w:spacing w:after="0" w:line="240" w:lineRule="auto"/>
        <w:ind w:firstLine="567"/>
        <w:jc w:val="both"/>
        <w:rPr>
          <w:rFonts w:ascii="Times New Roman" w:eastAsia="Times New Roman" w:hAnsi="Times New Roman" w:cs="Times New Roman"/>
          <w:sz w:val="28"/>
          <w:szCs w:val="20"/>
          <w:lang w:eastAsia="ru-RU"/>
        </w:rPr>
      </w:pPr>
      <w:r w:rsidRPr="00C51387">
        <w:rPr>
          <w:rFonts w:ascii="Times New Roman" w:eastAsia="Times New Roman" w:hAnsi="Times New Roman" w:cs="Times New Roman"/>
          <w:sz w:val="28"/>
          <w:szCs w:val="20"/>
          <w:lang w:eastAsia="ru-RU"/>
        </w:rPr>
        <w:t xml:space="preserve">В рамках празднования </w:t>
      </w:r>
      <w:r w:rsidRPr="00C51387">
        <w:rPr>
          <w:rFonts w:ascii="Times New Roman" w:eastAsia="Times New Roman" w:hAnsi="Times New Roman" w:cs="Times New Roman"/>
          <w:sz w:val="28"/>
          <w:szCs w:val="28"/>
          <w:lang w:eastAsia="ru-RU"/>
        </w:rPr>
        <w:t>75-й годовщины Победы в Великой Отечественной войне</w:t>
      </w:r>
      <w:r w:rsidRPr="00C51387">
        <w:rPr>
          <w:rFonts w:ascii="Times New Roman" w:eastAsia="Times New Roman" w:hAnsi="Times New Roman" w:cs="Times New Roman"/>
          <w:sz w:val="28"/>
          <w:szCs w:val="20"/>
          <w:lang w:eastAsia="ru-RU"/>
        </w:rPr>
        <w:t xml:space="preserve"> активисты </w:t>
      </w:r>
      <w:proofErr w:type="spellStart"/>
      <w:r w:rsidRPr="00C51387">
        <w:rPr>
          <w:rFonts w:ascii="Times New Roman" w:eastAsia="Times New Roman" w:hAnsi="Times New Roman" w:cs="Times New Roman"/>
          <w:sz w:val="28"/>
          <w:szCs w:val="20"/>
          <w:lang w:eastAsia="ru-RU"/>
        </w:rPr>
        <w:t>ТОСов</w:t>
      </w:r>
      <w:proofErr w:type="spellEnd"/>
      <w:r w:rsidRPr="00C51387">
        <w:rPr>
          <w:rFonts w:ascii="Times New Roman" w:eastAsia="Times New Roman" w:hAnsi="Times New Roman" w:cs="Times New Roman"/>
          <w:sz w:val="28"/>
          <w:szCs w:val="20"/>
          <w:lang w:eastAsia="ru-RU"/>
        </w:rPr>
        <w:t xml:space="preserve"> провели большую работу</w:t>
      </w:r>
      <w:r w:rsidR="006C2B5B">
        <w:rPr>
          <w:rFonts w:ascii="Times New Roman" w:eastAsia="Times New Roman" w:hAnsi="Times New Roman" w:cs="Times New Roman"/>
          <w:sz w:val="28"/>
          <w:szCs w:val="20"/>
          <w:lang w:eastAsia="ru-RU"/>
        </w:rPr>
        <w:t xml:space="preserve"> по благоустройству памятников в</w:t>
      </w:r>
      <w:r w:rsidRPr="00C51387">
        <w:rPr>
          <w:rFonts w:ascii="Times New Roman" w:eastAsia="Times New Roman" w:hAnsi="Times New Roman" w:cs="Times New Roman"/>
          <w:sz w:val="28"/>
          <w:szCs w:val="20"/>
          <w:lang w:eastAsia="ru-RU"/>
        </w:rPr>
        <w:t xml:space="preserve">о всех населенных пунктах района. </w:t>
      </w:r>
    </w:p>
    <w:p w14:paraId="765AF312" w14:textId="7F454592" w:rsidR="00C51387" w:rsidRDefault="00C51387" w:rsidP="00C51387">
      <w:pPr>
        <w:spacing w:after="0" w:line="240" w:lineRule="auto"/>
        <w:ind w:firstLine="567"/>
        <w:jc w:val="both"/>
        <w:rPr>
          <w:rFonts w:ascii="Times New Roman" w:eastAsia="Times New Roman" w:hAnsi="Times New Roman" w:cs="Times New Roman"/>
          <w:sz w:val="28"/>
          <w:szCs w:val="24"/>
          <w:lang w:eastAsia="ru-RU"/>
        </w:rPr>
      </w:pPr>
      <w:r w:rsidRPr="00C51387">
        <w:rPr>
          <w:rFonts w:ascii="Times New Roman" w:eastAsia="Times New Roman" w:hAnsi="Times New Roman" w:cs="Times New Roman"/>
          <w:sz w:val="28"/>
          <w:szCs w:val="28"/>
          <w:lang w:eastAsia="ru-RU"/>
        </w:rPr>
        <w:t xml:space="preserve">Сегодня, </w:t>
      </w:r>
      <w:proofErr w:type="spellStart"/>
      <w:r w:rsidRPr="00C51387">
        <w:rPr>
          <w:rFonts w:ascii="Times New Roman" w:eastAsia="Times New Roman" w:hAnsi="Times New Roman" w:cs="Times New Roman"/>
          <w:sz w:val="28"/>
          <w:szCs w:val="28"/>
          <w:lang w:eastAsia="ru-RU"/>
        </w:rPr>
        <w:t>ТОСы</w:t>
      </w:r>
      <w:proofErr w:type="spellEnd"/>
      <w:r w:rsidRPr="00C51387">
        <w:rPr>
          <w:rFonts w:ascii="Times New Roman" w:eastAsia="Times New Roman" w:hAnsi="Times New Roman" w:cs="Times New Roman"/>
          <w:sz w:val="28"/>
          <w:szCs w:val="28"/>
          <w:lang w:eastAsia="ru-RU"/>
        </w:rPr>
        <w:t xml:space="preserve"> района переходят на качественно новый уровень развития, ставят перед собой новые задачи</w:t>
      </w:r>
      <w:r w:rsidR="004C179D">
        <w:rPr>
          <w:rFonts w:ascii="Times New Roman" w:eastAsia="Times New Roman" w:hAnsi="Times New Roman" w:cs="Times New Roman"/>
          <w:sz w:val="28"/>
          <w:szCs w:val="28"/>
          <w:lang w:eastAsia="ru-RU"/>
        </w:rPr>
        <w:t>, в</w:t>
      </w:r>
      <w:r w:rsidRPr="00C51387">
        <w:rPr>
          <w:rFonts w:ascii="Times New Roman" w:eastAsia="Times New Roman" w:hAnsi="Times New Roman" w:cs="Times New Roman"/>
          <w:sz w:val="28"/>
          <w:szCs w:val="28"/>
          <w:lang w:eastAsia="ru-RU"/>
        </w:rPr>
        <w:t>недряют и разрабатывают новые практики. Так</w:t>
      </w:r>
      <w:r w:rsidR="004C179D">
        <w:rPr>
          <w:rFonts w:ascii="Times New Roman" w:eastAsia="Times New Roman" w:hAnsi="Times New Roman" w:cs="Times New Roman"/>
          <w:sz w:val="28"/>
          <w:szCs w:val="28"/>
          <w:lang w:eastAsia="ru-RU"/>
        </w:rPr>
        <w:t>,</w:t>
      </w:r>
      <w:r w:rsidR="008265A5">
        <w:rPr>
          <w:rFonts w:ascii="Times New Roman" w:eastAsia="Times New Roman" w:hAnsi="Times New Roman" w:cs="Times New Roman"/>
          <w:sz w:val="28"/>
          <w:szCs w:val="28"/>
          <w:lang w:eastAsia="ru-RU"/>
        </w:rPr>
        <w:t xml:space="preserve"> </w:t>
      </w:r>
      <w:proofErr w:type="spellStart"/>
      <w:r w:rsidRPr="00C51387">
        <w:rPr>
          <w:rFonts w:ascii="Times New Roman" w:eastAsia="Times New Roman" w:hAnsi="Times New Roman" w:cs="Times New Roman"/>
          <w:sz w:val="28"/>
          <w:szCs w:val="28"/>
          <w:lang w:eastAsia="ru-RU"/>
        </w:rPr>
        <w:t>ТОСы</w:t>
      </w:r>
      <w:proofErr w:type="spellEnd"/>
      <w:r w:rsidRPr="00C51387">
        <w:rPr>
          <w:rFonts w:ascii="Times New Roman" w:eastAsia="Times New Roman" w:hAnsi="Times New Roman" w:cs="Times New Roman"/>
          <w:sz w:val="28"/>
          <w:szCs w:val="28"/>
          <w:lang w:eastAsia="ru-RU"/>
        </w:rPr>
        <w:t xml:space="preserve"> «</w:t>
      </w:r>
      <w:proofErr w:type="spellStart"/>
      <w:r w:rsidRPr="00C51387">
        <w:rPr>
          <w:rFonts w:ascii="Times New Roman" w:eastAsia="Times New Roman" w:hAnsi="Times New Roman" w:cs="Times New Roman"/>
          <w:sz w:val="28"/>
          <w:szCs w:val="28"/>
          <w:lang w:eastAsia="ru-RU"/>
        </w:rPr>
        <w:t>Перспектива.ру</w:t>
      </w:r>
      <w:proofErr w:type="spellEnd"/>
      <w:r w:rsidRPr="00C51387">
        <w:rPr>
          <w:rFonts w:ascii="Times New Roman" w:eastAsia="Times New Roman" w:hAnsi="Times New Roman" w:cs="Times New Roman"/>
          <w:sz w:val="28"/>
          <w:szCs w:val="28"/>
          <w:lang w:eastAsia="ru-RU"/>
        </w:rPr>
        <w:t>»</w:t>
      </w:r>
      <w:r w:rsidR="00A71E22">
        <w:rPr>
          <w:rFonts w:ascii="Times New Roman" w:eastAsia="Times New Roman" w:hAnsi="Times New Roman" w:cs="Times New Roman"/>
          <w:sz w:val="28"/>
          <w:szCs w:val="28"/>
          <w:lang w:eastAsia="ru-RU"/>
        </w:rPr>
        <w:t xml:space="preserve">, с практикой </w:t>
      </w:r>
      <w:r w:rsidR="00A71E22" w:rsidRPr="00C51387">
        <w:rPr>
          <w:rFonts w:ascii="Times New Roman" w:eastAsia="Times New Roman" w:hAnsi="Times New Roman" w:cs="Times New Roman"/>
          <w:sz w:val="28"/>
          <w:szCs w:val="28"/>
          <w:lang w:eastAsia="ru-RU"/>
        </w:rPr>
        <w:t>«Служба взаимопомощи «100 друзей» Помогая, зарабатывай!»</w:t>
      </w:r>
      <w:r w:rsidR="00A71E22">
        <w:rPr>
          <w:rFonts w:ascii="Times New Roman" w:eastAsia="Times New Roman" w:hAnsi="Times New Roman" w:cs="Times New Roman"/>
          <w:sz w:val="28"/>
          <w:szCs w:val="28"/>
          <w:lang w:eastAsia="ru-RU"/>
        </w:rPr>
        <w:t xml:space="preserve"> и </w:t>
      </w:r>
      <w:r w:rsidRPr="00C51387">
        <w:rPr>
          <w:rFonts w:ascii="Times New Roman" w:eastAsia="Times New Roman" w:hAnsi="Times New Roman" w:cs="Times New Roman"/>
          <w:sz w:val="28"/>
          <w:szCs w:val="28"/>
          <w:lang w:eastAsia="ru-RU"/>
        </w:rPr>
        <w:t>«Солнышко»</w:t>
      </w:r>
      <w:r w:rsidR="008265A5">
        <w:rPr>
          <w:rFonts w:ascii="Times New Roman" w:eastAsia="Times New Roman" w:hAnsi="Times New Roman" w:cs="Times New Roman"/>
          <w:sz w:val="28"/>
          <w:szCs w:val="28"/>
          <w:lang w:eastAsia="ru-RU"/>
        </w:rPr>
        <w:t xml:space="preserve"> </w:t>
      </w:r>
      <w:r w:rsidR="00A71E22">
        <w:rPr>
          <w:rFonts w:ascii="Times New Roman" w:eastAsia="Times New Roman" w:hAnsi="Times New Roman" w:cs="Times New Roman"/>
          <w:sz w:val="28"/>
          <w:szCs w:val="28"/>
          <w:lang w:eastAsia="ru-RU"/>
        </w:rPr>
        <w:t xml:space="preserve">с практикой </w:t>
      </w:r>
      <w:r w:rsidR="00A71E22" w:rsidRPr="00C51387">
        <w:rPr>
          <w:rFonts w:ascii="Times New Roman" w:eastAsia="Times New Roman" w:hAnsi="Times New Roman" w:cs="Times New Roman"/>
          <w:sz w:val="28"/>
          <w:szCs w:val="28"/>
          <w:lang w:eastAsia="ru-RU"/>
        </w:rPr>
        <w:t>«Терра ТОС» Будущее на своей Земле»</w:t>
      </w:r>
      <w:r w:rsidR="00A71E22">
        <w:rPr>
          <w:rFonts w:ascii="Times New Roman" w:eastAsia="Times New Roman" w:hAnsi="Times New Roman" w:cs="Times New Roman"/>
          <w:sz w:val="28"/>
          <w:szCs w:val="28"/>
          <w:lang w:eastAsia="ru-RU"/>
        </w:rPr>
        <w:t xml:space="preserve"> </w:t>
      </w:r>
      <w:r w:rsidR="008265A5">
        <w:rPr>
          <w:rFonts w:ascii="Times New Roman" w:eastAsia="Times New Roman" w:hAnsi="Times New Roman" w:cs="Times New Roman"/>
          <w:sz w:val="28"/>
          <w:szCs w:val="28"/>
          <w:lang w:eastAsia="ru-RU"/>
        </w:rPr>
        <w:t xml:space="preserve">по итогам своей работы и презентации признаны </w:t>
      </w:r>
      <w:r w:rsidRPr="00C51387">
        <w:rPr>
          <w:rFonts w:ascii="Times New Roman" w:eastAsia="Times New Roman" w:hAnsi="Times New Roman" w:cs="Times New Roman"/>
          <w:sz w:val="28"/>
          <w:szCs w:val="28"/>
          <w:lang w:eastAsia="ru-RU"/>
        </w:rPr>
        <w:t xml:space="preserve">«Лучшими региональными практиками, рекомендованными для тиражирования на территории Республики Бурятия». </w:t>
      </w:r>
      <w:r w:rsidRPr="00C51387">
        <w:rPr>
          <w:rFonts w:ascii="Times New Roman" w:eastAsia="Times New Roman" w:hAnsi="Times New Roman" w:cs="Times New Roman"/>
          <w:sz w:val="28"/>
          <w:szCs w:val="24"/>
          <w:lang w:eastAsia="ru-RU"/>
        </w:rPr>
        <w:t xml:space="preserve">Многие наши </w:t>
      </w:r>
      <w:proofErr w:type="spellStart"/>
      <w:r w:rsidRPr="00C51387">
        <w:rPr>
          <w:rFonts w:ascii="Times New Roman" w:eastAsia="Times New Roman" w:hAnsi="Times New Roman" w:cs="Times New Roman"/>
          <w:sz w:val="28"/>
          <w:szCs w:val="24"/>
          <w:lang w:eastAsia="ru-RU"/>
        </w:rPr>
        <w:t>ТОСы</w:t>
      </w:r>
      <w:proofErr w:type="spellEnd"/>
      <w:r w:rsidRPr="00C51387">
        <w:rPr>
          <w:rFonts w:ascii="Times New Roman" w:eastAsia="Times New Roman" w:hAnsi="Times New Roman" w:cs="Times New Roman"/>
          <w:sz w:val="28"/>
          <w:szCs w:val="24"/>
          <w:lang w:eastAsia="ru-RU"/>
        </w:rPr>
        <w:t xml:space="preserve"> занимаются декоративно-прикладным творчеством</w:t>
      </w:r>
      <w:r w:rsidR="00270169">
        <w:rPr>
          <w:rFonts w:ascii="Times New Roman" w:eastAsia="Times New Roman" w:hAnsi="Times New Roman" w:cs="Times New Roman"/>
          <w:sz w:val="28"/>
          <w:szCs w:val="24"/>
          <w:lang w:eastAsia="ru-RU"/>
        </w:rPr>
        <w:t>, в связи с чем б</w:t>
      </w:r>
      <w:r w:rsidRPr="00C51387">
        <w:rPr>
          <w:rFonts w:ascii="Times New Roman" w:eastAsia="Times New Roman" w:hAnsi="Times New Roman" w:cs="Times New Roman"/>
          <w:sz w:val="28"/>
          <w:szCs w:val="24"/>
          <w:lang w:eastAsia="ru-RU"/>
        </w:rPr>
        <w:t xml:space="preserve">ыли записаны мастер-классы, которые представили район. </w:t>
      </w:r>
      <w:proofErr w:type="spellStart"/>
      <w:r w:rsidRPr="00C51387">
        <w:rPr>
          <w:rFonts w:ascii="Times New Roman" w:eastAsia="Times New Roman" w:hAnsi="Times New Roman" w:cs="Times New Roman"/>
          <w:sz w:val="28"/>
          <w:szCs w:val="24"/>
          <w:lang w:eastAsia="ru-RU"/>
        </w:rPr>
        <w:t>ТОС</w:t>
      </w:r>
      <w:r w:rsidR="00270169">
        <w:rPr>
          <w:rFonts w:ascii="Times New Roman" w:eastAsia="Times New Roman" w:hAnsi="Times New Roman" w:cs="Times New Roman"/>
          <w:sz w:val="28"/>
          <w:szCs w:val="24"/>
          <w:lang w:eastAsia="ru-RU"/>
        </w:rPr>
        <w:t>ами</w:t>
      </w:r>
      <w:proofErr w:type="spellEnd"/>
      <w:r w:rsidRPr="00C51387">
        <w:rPr>
          <w:rFonts w:ascii="Times New Roman" w:eastAsia="Times New Roman" w:hAnsi="Times New Roman" w:cs="Times New Roman"/>
          <w:sz w:val="28"/>
          <w:szCs w:val="24"/>
          <w:lang w:eastAsia="ru-RU"/>
        </w:rPr>
        <w:t xml:space="preserve"> «Чайный путь» и «Убойная сила» приготовлены виртуальные экскурсии</w:t>
      </w:r>
      <w:r w:rsidR="00270169">
        <w:rPr>
          <w:rFonts w:ascii="Times New Roman" w:eastAsia="Times New Roman" w:hAnsi="Times New Roman" w:cs="Times New Roman"/>
          <w:sz w:val="28"/>
          <w:szCs w:val="24"/>
          <w:lang w:eastAsia="ru-RU"/>
        </w:rPr>
        <w:t xml:space="preserve"> по туристическим местам Селенгинского района</w:t>
      </w:r>
      <w:r w:rsidRPr="00C51387">
        <w:rPr>
          <w:rFonts w:ascii="Times New Roman" w:eastAsia="Times New Roman" w:hAnsi="Times New Roman" w:cs="Times New Roman"/>
          <w:sz w:val="28"/>
          <w:szCs w:val="24"/>
          <w:lang w:eastAsia="ru-RU"/>
        </w:rPr>
        <w:t xml:space="preserve">. </w:t>
      </w:r>
      <w:r w:rsidR="00270169">
        <w:rPr>
          <w:rFonts w:ascii="Times New Roman" w:eastAsia="Times New Roman" w:hAnsi="Times New Roman" w:cs="Times New Roman"/>
          <w:sz w:val="28"/>
          <w:szCs w:val="24"/>
          <w:lang w:eastAsia="ru-RU"/>
        </w:rPr>
        <w:t xml:space="preserve">Также, в районе эффективно внедряются практики по </w:t>
      </w:r>
      <w:r w:rsidR="00270169" w:rsidRPr="00C51387">
        <w:rPr>
          <w:rFonts w:ascii="Times New Roman" w:eastAsia="Times New Roman" w:hAnsi="Times New Roman" w:cs="Times New Roman"/>
          <w:sz w:val="28"/>
          <w:szCs w:val="20"/>
          <w:lang w:eastAsia="ru-RU"/>
        </w:rPr>
        <w:t>создани</w:t>
      </w:r>
      <w:r w:rsidR="00270169">
        <w:rPr>
          <w:rFonts w:ascii="Times New Roman" w:eastAsia="Times New Roman" w:hAnsi="Times New Roman" w:cs="Times New Roman"/>
          <w:sz w:val="28"/>
          <w:szCs w:val="20"/>
          <w:lang w:eastAsia="ru-RU"/>
        </w:rPr>
        <w:t>ю</w:t>
      </w:r>
      <w:r w:rsidR="00270169" w:rsidRPr="00C51387">
        <w:rPr>
          <w:rFonts w:ascii="Times New Roman" w:eastAsia="Times New Roman" w:hAnsi="Times New Roman" w:cs="Times New Roman"/>
          <w:sz w:val="28"/>
          <w:szCs w:val="20"/>
          <w:lang w:eastAsia="ru-RU"/>
        </w:rPr>
        <w:t xml:space="preserve"> и оснащени</w:t>
      </w:r>
      <w:r w:rsidR="00270169">
        <w:rPr>
          <w:rFonts w:ascii="Times New Roman" w:eastAsia="Times New Roman" w:hAnsi="Times New Roman" w:cs="Times New Roman"/>
          <w:sz w:val="28"/>
          <w:szCs w:val="20"/>
          <w:lang w:eastAsia="ru-RU"/>
        </w:rPr>
        <w:t>ю</w:t>
      </w:r>
      <w:r w:rsidR="00270169" w:rsidRPr="00C51387">
        <w:rPr>
          <w:rFonts w:ascii="Times New Roman" w:eastAsia="Times New Roman" w:hAnsi="Times New Roman" w:cs="Times New Roman"/>
          <w:sz w:val="28"/>
          <w:szCs w:val="20"/>
          <w:lang w:eastAsia="ru-RU"/>
        </w:rPr>
        <w:t xml:space="preserve"> мастерских для изготовления национальной одежды и сувениров</w:t>
      </w:r>
      <w:r w:rsidR="00270169">
        <w:rPr>
          <w:rFonts w:ascii="Times New Roman" w:eastAsia="Times New Roman" w:hAnsi="Times New Roman" w:cs="Times New Roman"/>
          <w:sz w:val="28"/>
          <w:szCs w:val="20"/>
          <w:lang w:eastAsia="ru-RU"/>
        </w:rPr>
        <w:t xml:space="preserve">, открыт </w:t>
      </w:r>
      <w:r w:rsidR="00270169" w:rsidRPr="00C51387">
        <w:rPr>
          <w:rFonts w:ascii="Times New Roman" w:eastAsia="Times New Roman" w:hAnsi="Times New Roman" w:cs="Times New Roman"/>
          <w:sz w:val="28"/>
          <w:szCs w:val="20"/>
          <w:lang w:eastAsia="ru-RU"/>
        </w:rPr>
        <w:t xml:space="preserve">цех </w:t>
      </w:r>
      <w:r w:rsidR="0033168A" w:rsidRPr="00C51387">
        <w:rPr>
          <w:rFonts w:ascii="Times New Roman" w:eastAsia="Times New Roman" w:hAnsi="Times New Roman" w:cs="Times New Roman"/>
          <w:sz w:val="28"/>
          <w:szCs w:val="20"/>
          <w:lang w:eastAsia="ru-RU"/>
        </w:rPr>
        <w:t>для переработк</w:t>
      </w:r>
      <w:r w:rsidR="0033168A">
        <w:rPr>
          <w:rFonts w:ascii="Times New Roman" w:eastAsia="Times New Roman" w:hAnsi="Times New Roman" w:cs="Times New Roman"/>
          <w:sz w:val="28"/>
          <w:szCs w:val="20"/>
          <w:lang w:eastAsia="ru-RU"/>
        </w:rPr>
        <w:t>и</w:t>
      </w:r>
      <w:r w:rsidR="00270169" w:rsidRPr="00C51387">
        <w:rPr>
          <w:rFonts w:ascii="Times New Roman" w:eastAsia="Times New Roman" w:hAnsi="Times New Roman" w:cs="Times New Roman"/>
          <w:sz w:val="28"/>
          <w:szCs w:val="20"/>
          <w:lang w:eastAsia="ru-RU"/>
        </w:rPr>
        <w:t xml:space="preserve"> облепихи для увеличения объема изготавливаемой продукции: сиропов, чая, масла</w:t>
      </w:r>
      <w:r w:rsidR="00270169">
        <w:rPr>
          <w:rFonts w:ascii="Times New Roman" w:eastAsia="Times New Roman" w:hAnsi="Times New Roman" w:cs="Times New Roman"/>
          <w:sz w:val="28"/>
          <w:szCs w:val="20"/>
          <w:lang w:eastAsia="ru-RU"/>
        </w:rPr>
        <w:t>;</w:t>
      </w:r>
      <w:r w:rsidR="00270169" w:rsidRPr="00C51387">
        <w:rPr>
          <w:rFonts w:ascii="Times New Roman" w:eastAsia="Times New Roman" w:hAnsi="Times New Roman" w:cs="Times New Roman"/>
          <w:sz w:val="28"/>
          <w:szCs w:val="20"/>
          <w:lang w:eastAsia="ru-RU"/>
        </w:rPr>
        <w:t xml:space="preserve"> </w:t>
      </w:r>
      <w:r w:rsidR="00270169">
        <w:rPr>
          <w:rFonts w:ascii="Times New Roman" w:eastAsia="Times New Roman" w:hAnsi="Times New Roman" w:cs="Times New Roman"/>
          <w:sz w:val="28"/>
          <w:szCs w:val="20"/>
          <w:lang w:eastAsia="ru-RU"/>
        </w:rPr>
        <w:t>с</w:t>
      </w:r>
      <w:r w:rsidR="00270169" w:rsidRPr="00C51387">
        <w:rPr>
          <w:rFonts w:ascii="Times New Roman" w:eastAsia="Times New Roman" w:hAnsi="Times New Roman" w:cs="Times New Roman"/>
          <w:sz w:val="28"/>
          <w:szCs w:val="28"/>
          <w:lang w:eastAsia="ru-RU"/>
        </w:rPr>
        <w:t>озда</w:t>
      </w:r>
      <w:r w:rsidR="00270169">
        <w:rPr>
          <w:rFonts w:ascii="Times New Roman" w:eastAsia="Times New Roman" w:hAnsi="Times New Roman" w:cs="Times New Roman"/>
          <w:sz w:val="28"/>
          <w:szCs w:val="28"/>
          <w:lang w:eastAsia="ru-RU"/>
        </w:rPr>
        <w:t xml:space="preserve">ются </w:t>
      </w:r>
      <w:r w:rsidR="00270169" w:rsidRPr="00C51387">
        <w:rPr>
          <w:rFonts w:ascii="Times New Roman" w:eastAsia="Times New Roman" w:hAnsi="Times New Roman" w:cs="Times New Roman"/>
          <w:sz w:val="28"/>
          <w:szCs w:val="28"/>
          <w:lang w:eastAsia="ru-RU"/>
        </w:rPr>
        <w:t>этно-туристическ</w:t>
      </w:r>
      <w:r w:rsidR="00270169">
        <w:rPr>
          <w:rFonts w:ascii="Times New Roman" w:eastAsia="Times New Roman" w:hAnsi="Times New Roman" w:cs="Times New Roman"/>
          <w:sz w:val="28"/>
          <w:szCs w:val="28"/>
          <w:lang w:eastAsia="ru-RU"/>
        </w:rPr>
        <w:t>ие</w:t>
      </w:r>
      <w:r w:rsidR="00270169" w:rsidRPr="00C51387">
        <w:rPr>
          <w:rFonts w:ascii="Times New Roman" w:eastAsia="Times New Roman" w:hAnsi="Times New Roman" w:cs="Times New Roman"/>
          <w:sz w:val="28"/>
          <w:szCs w:val="28"/>
          <w:lang w:eastAsia="ru-RU"/>
        </w:rPr>
        <w:t xml:space="preserve"> комплекс</w:t>
      </w:r>
      <w:r w:rsidR="00270169">
        <w:rPr>
          <w:rFonts w:ascii="Times New Roman" w:eastAsia="Times New Roman" w:hAnsi="Times New Roman" w:cs="Times New Roman"/>
          <w:sz w:val="28"/>
          <w:szCs w:val="28"/>
          <w:lang w:eastAsia="ru-RU"/>
        </w:rPr>
        <w:t>ы в селах, в том числе</w:t>
      </w:r>
      <w:r w:rsidR="00270169" w:rsidRPr="00C51387">
        <w:rPr>
          <w:rFonts w:ascii="Times New Roman" w:eastAsia="Times New Roman" w:hAnsi="Times New Roman" w:cs="Times New Roman"/>
          <w:sz w:val="28"/>
          <w:szCs w:val="28"/>
          <w:lang w:eastAsia="ru-RU"/>
        </w:rPr>
        <w:t xml:space="preserve"> для оздоровления туристов, путем принятия кумыса с предоставлением комплекса туристических услуг. </w:t>
      </w:r>
    </w:p>
    <w:p w14:paraId="1A2BFC24" w14:textId="77777777" w:rsidR="00C51387" w:rsidRPr="00C51387" w:rsidRDefault="00C51387" w:rsidP="00C51387">
      <w:pPr>
        <w:spacing w:after="0" w:line="240" w:lineRule="auto"/>
        <w:ind w:firstLine="567"/>
        <w:jc w:val="both"/>
        <w:rPr>
          <w:rFonts w:ascii="Times New Roman" w:eastAsia="Times New Roman" w:hAnsi="Times New Roman" w:cs="Times New Roman"/>
          <w:sz w:val="28"/>
          <w:szCs w:val="24"/>
          <w:lang w:eastAsia="ru-RU"/>
        </w:rPr>
      </w:pPr>
      <w:r w:rsidRPr="00C51387">
        <w:rPr>
          <w:rFonts w:ascii="Times New Roman" w:eastAsia="Times New Roman" w:hAnsi="Times New Roman" w:cs="Times New Roman"/>
          <w:sz w:val="28"/>
          <w:szCs w:val="24"/>
          <w:lang w:eastAsia="ru-RU"/>
        </w:rPr>
        <w:t xml:space="preserve">В преддверии Первого регионального Онлайн-форума ТОС прошел Межрайонный онлайн-форум среди </w:t>
      </w:r>
      <w:proofErr w:type="spellStart"/>
      <w:r w:rsidRPr="00C51387">
        <w:rPr>
          <w:rFonts w:ascii="Times New Roman" w:eastAsia="Times New Roman" w:hAnsi="Times New Roman" w:cs="Times New Roman"/>
          <w:sz w:val="28"/>
          <w:szCs w:val="24"/>
          <w:lang w:eastAsia="ru-RU"/>
        </w:rPr>
        <w:t>ТОСов</w:t>
      </w:r>
      <w:proofErr w:type="spellEnd"/>
      <w:r w:rsidRPr="00C51387">
        <w:rPr>
          <w:rFonts w:ascii="Times New Roman" w:eastAsia="Times New Roman" w:hAnsi="Times New Roman" w:cs="Times New Roman"/>
          <w:sz w:val="28"/>
          <w:szCs w:val="24"/>
          <w:lang w:eastAsia="ru-RU"/>
        </w:rPr>
        <w:t xml:space="preserve"> Селенгинского и Заиграевского районов. </w:t>
      </w:r>
      <w:proofErr w:type="spellStart"/>
      <w:r w:rsidRPr="00C51387">
        <w:rPr>
          <w:rFonts w:ascii="Times New Roman" w:eastAsia="Times New Roman" w:hAnsi="Times New Roman" w:cs="Times New Roman"/>
          <w:color w:val="000000"/>
          <w:sz w:val="28"/>
          <w:szCs w:val="28"/>
          <w:lang w:eastAsia="ru-RU"/>
        </w:rPr>
        <w:t>ТОСы</w:t>
      </w:r>
      <w:proofErr w:type="spellEnd"/>
      <w:r w:rsidRPr="00C51387">
        <w:rPr>
          <w:rFonts w:ascii="Times New Roman" w:eastAsia="Times New Roman" w:hAnsi="Times New Roman" w:cs="Times New Roman"/>
          <w:color w:val="000000"/>
          <w:sz w:val="28"/>
          <w:szCs w:val="28"/>
          <w:lang w:eastAsia="ru-RU"/>
        </w:rPr>
        <w:t xml:space="preserve"> познакомились друг с другом, обменялись опытом, поговорили не только о достижениях, но и о существующих проблемах и вопросах, требующих решения.</w:t>
      </w:r>
    </w:p>
    <w:p w14:paraId="2474BBA2" w14:textId="16F58BD3" w:rsidR="00C51387" w:rsidRDefault="00C51387" w:rsidP="003107ED">
      <w:pPr>
        <w:spacing w:after="0" w:line="240" w:lineRule="auto"/>
        <w:ind w:firstLine="567"/>
        <w:jc w:val="both"/>
        <w:rPr>
          <w:rFonts w:ascii="Times New Roman" w:eastAsia="Times New Roman" w:hAnsi="Times New Roman" w:cs="Times New Roman"/>
          <w:sz w:val="28"/>
          <w:szCs w:val="24"/>
          <w:lang w:eastAsia="ru-RU"/>
        </w:rPr>
      </w:pPr>
      <w:r w:rsidRPr="00C51387">
        <w:rPr>
          <w:rFonts w:ascii="Times New Roman" w:eastAsia="Times New Roman" w:hAnsi="Times New Roman" w:cs="Times New Roman"/>
          <w:color w:val="000000"/>
          <w:sz w:val="28"/>
          <w:szCs w:val="27"/>
          <w:lang w:eastAsia="ru-RU"/>
        </w:rPr>
        <w:t xml:space="preserve">24 ноября и 1 декабря состоялся Первый региональный Онлайн-форум ТОС Республики Бурятия. Форум проходил в формате </w:t>
      </w:r>
      <w:r w:rsidR="0033168A" w:rsidRPr="00C51387">
        <w:rPr>
          <w:rFonts w:ascii="Times New Roman" w:eastAsia="Times New Roman" w:hAnsi="Times New Roman" w:cs="Times New Roman"/>
          <w:color w:val="000000"/>
          <w:sz w:val="28"/>
          <w:szCs w:val="27"/>
          <w:lang w:eastAsia="ru-RU"/>
        </w:rPr>
        <w:t>видеоконференции</w:t>
      </w:r>
      <w:r w:rsidRPr="00C51387">
        <w:rPr>
          <w:rFonts w:ascii="Times New Roman" w:eastAsia="Times New Roman" w:hAnsi="Times New Roman" w:cs="Times New Roman"/>
          <w:color w:val="000000"/>
          <w:sz w:val="28"/>
          <w:szCs w:val="27"/>
          <w:lang w:eastAsia="ru-RU"/>
        </w:rPr>
        <w:t xml:space="preserve"> ZOOM, также велась прямая трансляция на YouTube канале Ресурсного центра поддержки ТОС РБ. </w:t>
      </w:r>
      <w:r w:rsidRPr="00C51387">
        <w:rPr>
          <w:rFonts w:ascii="Times New Roman" w:eastAsia="Times New Roman" w:hAnsi="Times New Roman" w:cs="Times New Roman"/>
          <w:sz w:val="28"/>
          <w:szCs w:val="24"/>
          <w:lang w:eastAsia="ru-RU"/>
        </w:rPr>
        <w:t>Каждый ТОС района готовился к онлайн-форуму</w:t>
      </w:r>
      <w:r w:rsidR="00270169">
        <w:rPr>
          <w:rFonts w:ascii="Times New Roman" w:eastAsia="Times New Roman" w:hAnsi="Times New Roman" w:cs="Times New Roman"/>
          <w:sz w:val="28"/>
          <w:szCs w:val="24"/>
          <w:lang w:eastAsia="ru-RU"/>
        </w:rPr>
        <w:t>,</w:t>
      </w:r>
      <w:r w:rsidRPr="00C51387">
        <w:rPr>
          <w:rFonts w:ascii="Times New Roman" w:eastAsia="Times New Roman" w:hAnsi="Times New Roman" w:cs="Times New Roman"/>
          <w:sz w:val="28"/>
          <w:szCs w:val="24"/>
          <w:lang w:eastAsia="ru-RU"/>
        </w:rPr>
        <w:t xml:space="preserve"> большой интерес вызвали обучающие площадки форума: Развитие туризма, Городская среда, Социальные проекты. Желание развиваться, приобщится и научится новому, идти вперед, получить вдохновение пообщаться с коллегами из других районов это желание наших </w:t>
      </w:r>
      <w:proofErr w:type="spellStart"/>
      <w:r w:rsidRPr="00C51387">
        <w:rPr>
          <w:rFonts w:ascii="Times New Roman" w:eastAsia="Times New Roman" w:hAnsi="Times New Roman" w:cs="Times New Roman"/>
          <w:sz w:val="28"/>
          <w:szCs w:val="24"/>
          <w:lang w:eastAsia="ru-RU"/>
        </w:rPr>
        <w:t>ТОСов</w:t>
      </w:r>
      <w:proofErr w:type="spellEnd"/>
      <w:r w:rsidRPr="00C51387">
        <w:rPr>
          <w:rFonts w:ascii="Times New Roman" w:eastAsia="Times New Roman" w:hAnsi="Times New Roman" w:cs="Times New Roman"/>
          <w:sz w:val="28"/>
          <w:szCs w:val="24"/>
          <w:lang w:eastAsia="ru-RU"/>
        </w:rPr>
        <w:t>.</w:t>
      </w:r>
    </w:p>
    <w:p w14:paraId="4983AB69" w14:textId="70C9D5EB" w:rsidR="0070221A" w:rsidRPr="00707431" w:rsidRDefault="0070221A" w:rsidP="003107ED">
      <w:pPr>
        <w:pStyle w:val="a5"/>
        <w:spacing w:before="0" w:beforeAutospacing="0" w:after="0" w:afterAutospacing="0"/>
        <w:ind w:firstLine="567"/>
        <w:jc w:val="both"/>
        <w:rPr>
          <w:color w:val="000000"/>
          <w:sz w:val="28"/>
          <w:szCs w:val="28"/>
        </w:rPr>
      </w:pPr>
      <w:r w:rsidRPr="00707431">
        <w:rPr>
          <w:color w:val="000000"/>
          <w:sz w:val="28"/>
          <w:szCs w:val="28"/>
        </w:rPr>
        <w:t>Летом 2020 года ТОС "Перспектива.ru" совместно с АНО «Культурное наследие» (г.Москва), Региональным Общественным движением «Хранители Байкала» (Улан-Удэ) - реализовал проект «Открывая двери, открываем сердца». Идея проекта - «бюджетное» путешествие по «обмену домами» в формате «</w:t>
      </w:r>
      <w:proofErr w:type="spellStart"/>
      <w:r w:rsidRPr="00707431">
        <w:rPr>
          <w:color w:val="000000"/>
          <w:sz w:val="28"/>
          <w:szCs w:val="28"/>
        </w:rPr>
        <w:t>каучсёрфинг</w:t>
      </w:r>
      <w:proofErr w:type="spellEnd"/>
      <w:r w:rsidRPr="00707431">
        <w:rPr>
          <w:color w:val="000000"/>
          <w:sz w:val="28"/>
          <w:szCs w:val="28"/>
        </w:rPr>
        <w:t xml:space="preserve">», без привлечения туристических агентств. Это новая форма </w:t>
      </w:r>
      <w:r w:rsidRPr="00707431">
        <w:rPr>
          <w:color w:val="000000"/>
          <w:sz w:val="28"/>
          <w:szCs w:val="28"/>
        </w:rPr>
        <w:lastRenderedPageBreak/>
        <w:t>активного отдыха для людей старшего возраста (55+). В дружественном обмене домами</w:t>
      </w:r>
      <w:r w:rsidR="0084787F" w:rsidRPr="00707431">
        <w:rPr>
          <w:color w:val="000000"/>
          <w:sz w:val="28"/>
          <w:szCs w:val="28"/>
        </w:rPr>
        <w:t xml:space="preserve"> приняли</w:t>
      </w:r>
      <w:r w:rsidRPr="00707431">
        <w:rPr>
          <w:color w:val="000000"/>
          <w:sz w:val="28"/>
          <w:szCs w:val="28"/>
        </w:rPr>
        <w:t xml:space="preserve"> участие две группы </w:t>
      </w:r>
      <w:r w:rsidR="0084787F" w:rsidRPr="00707431">
        <w:rPr>
          <w:color w:val="000000"/>
          <w:sz w:val="28"/>
          <w:szCs w:val="28"/>
        </w:rPr>
        <w:t>из</w:t>
      </w:r>
      <w:r w:rsidRPr="00707431">
        <w:rPr>
          <w:color w:val="000000"/>
          <w:sz w:val="28"/>
          <w:szCs w:val="28"/>
        </w:rPr>
        <w:t xml:space="preserve"> г.Москва и </w:t>
      </w:r>
      <w:r w:rsidR="007D044F" w:rsidRPr="00707431">
        <w:rPr>
          <w:color w:val="000000"/>
          <w:sz w:val="28"/>
          <w:szCs w:val="28"/>
        </w:rPr>
        <w:t>с. Харгана</w:t>
      </w:r>
      <w:r w:rsidRPr="00707431">
        <w:rPr>
          <w:color w:val="000000"/>
          <w:sz w:val="28"/>
          <w:szCs w:val="28"/>
        </w:rPr>
        <w:t>.</w:t>
      </w:r>
    </w:p>
    <w:p w14:paraId="5269C009" w14:textId="77777777" w:rsidR="00321916" w:rsidRPr="00707431" w:rsidRDefault="00321916" w:rsidP="003107ED">
      <w:pPr>
        <w:spacing w:after="0" w:line="240" w:lineRule="auto"/>
        <w:ind w:firstLine="567"/>
        <w:jc w:val="both"/>
        <w:rPr>
          <w:rFonts w:ascii="Times New Roman" w:hAnsi="Times New Roman" w:cs="Times New Roman"/>
          <w:sz w:val="28"/>
          <w:szCs w:val="28"/>
        </w:rPr>
      </w:pPr>
      <w:r w:rsidRPr="00707431">
        <w:rPr>
          <w:rFonts w:ascii="Times New Roman" w:hAnsi="Times New Roman" w:cs="Times New Roman"/>
          <w:sz w:val="28"/>
          <w:szCs w:val="28"/>
        </w:rPr>
        <w:t xml:space="preserve">В рамках празднования 75-й годовщины Победы в Великой Отечественной войне активисты </w:t>
      </w:r>
      <w:proofErr w:type="spellStart"/>
      <w:r w:rsidRPr="00707431">
        <w:rPr>
          <w:rFonts w:ascii="Times New Roman" w:hAnsi="Times New Roman" w:cs="Times New Roman"/>
          <w:sz w:val="28"/>
          <w:szCs w:val="28"/>
        </w:rPr>
        <w:t>ТОСов</w:t>
      </w:r>
      <w:proofErr w:type="spellEnd"/>
      <w:r w:rsidRPr="00707431">
        <w:rPr>
          <w:rFonts w:ascii="Times New Roman" w:hAnsi="Times New Roman" w:cs="Times New Roman"/>
          <w:sz w:val="28"/>
          <w:szCs w:val="28"/>
        </w:rPr>
        <w:t xml:space="preserve"> провели большую работу по благоустройству памятников по всех населенных пунктах района. </w:t>
      </w:r>
    </w:p>
    <w:p w14:paraId="6DDDE0D3" w14:textId="38A986C8" w:rsidR="00C51387" w:rsidRDefault="00C51387" w:rsidP="003107ED">
      <w:pPr>
        <w:spacing w:after="0" w:line="240" w:lineRule="auto"/>
        <w:ind w:firstLine="567"/>
        <w:jc w:val="both"/>
        <w:rPr>
          <w:rFonts w:ascii="Times New Roman" w:eastAsia="Times New Roman" w:hAnsi="Times New Roman" w:cs="Times New Roman"/>
          <w:sz w:val="28"/>
          <w:szCs w:val="28"/>
          <w:lang w:eastAsia="ru-RU"/>
        </w:rPr>
      </w:pPr>
      <w:r w:rsidRPr="00707431">
        <w:rPr>
          <w:rFonts w:ascii="Times New Roman" w:eastAsia="Times New Roman" w:hAnsi="Times New Roman" w:cs="Times New Roman"/>
          <w:sz w:val="28"/>
          <w:szCs w:val="20"/>
          <w:lang w:eastAsia="ru-RU"/>
        </w:rPr>
        <w:t>Многодневная упорная работа активистов ТОС не</w:t>
      </w:r>
      <w:r w:rsidRPr="00C51387">
        <w:rPr>
          <w:rFonts w:ascii="Times New Roman" w:eastAsia="Times New Roman" w:hAnsi="Times New Roman" w:cs="Times New Roman"/>
          <w:sz w:val="28"/>
          <w:szCs w:val="20"/>
          <w:lang w:eastAsia="ru-RU"/>
        </w:rPr>
        <w:t xml:space="preserve"> проходи</w:t>
      </w:r>
      <w:r w:rsidR="002D16B4">
        <w:rPr>
          <w:rFonts w:ascii="Times New Roman" w:eastAsia="Times New Roman" w:hAnsi="Times New Roman" w:cs="Times New Roman"/>
          <w:sz w:val="28"/>
          <w:szCs w:val="20"/>
          <w:lang w:eastAsia="ru-RU"/>
        </w:rPr>
        <w:t>т</w:t>
      </w:r>
      <w:r w:rsidRPr="00C51387">
        <w:rPr>
          <w:rFonts w:ascii="Times New Roman" w:eastAsia="Times New Roman" w:hAnsi="Times New Roman" w:cs="Times New Roman"/>
          <w:sz w:val="28"/>
          <w:szCs w:val="20"/>
          <w:lang w:eastAsia="ru-RU"/>
        </w:rPr>
        <w:t xml:space="preserve"> даром – улучшается облик улиц, провод</w:t>
      </w:r>
      <w:r w:rsidR="00102843">
        <w:rPr>
          <w:rFonts w:ascii="Times New Roman" w:eastAsia="Times New Roman" w:hAnsi="Times New Roman" w:cs="Times New Roman"/>
          <w:sz w:val="28"/>
          <w:szCs w:val="20"/>
          <w:lang w:eastAsia="ru-RU"/>
        </w:rPr>
        <w:t>ится</w:t>
      </w:r>
      <w:r w:rsidRPr="00C51387">
        <w:rPr>
          <w:rFonts w:ascii="Times New Roman" w:eastAsia="Times New Roman" w:hAnsi="Times New Roman" w:cs="Times New Roman"/>
          <w:sz w:val="28"/>
          <w:szCs w:val="20"/>
          <w:lang w:eastAsia="ru-RU"/>
        </w:rPr>
        <w:t xml:space="preserve"> больш</w:t>
      </w:r>
      <w:r w:rsidR="00102843">
        <w:rPr>
          <w:rFonts w:ascii="Times New Roman" w:eastAsia="Times New Roman" w:hAnsi="Times New Roman" w:cs="Times New Roman"/>
          <w:sz w:val="28"/>
          <w:szCs w:val="20"/>
          <w:lang w:eastAsia="ru-RU"/>
        </w:rPr>
        <w:t>ая</w:t>
      </w:r>
      <w:r w:rsidRPr="00C51387">
        <w:rPr>
          <w:rFonts w:ascii="Times New Roman" w:eastAsia="Times New Roman" w:hAnsi="Times New Roman" w:cs="Times New Roman"/>
          <w:sz w:val="28"/>
          <w:szCs w:val="20"/>
          <w:lang w:eastAsia="ru-RU"/>
        </w:rPr>
        <w:t xml:space="preserve"> работ</w:t>
      </w:r>
      <w:r w:rsidR="00102843">
        <w:rPr>
          <w:rFonts w:ascii="Times New Roman" w:eastAsia="Times New Roman" w:hAnsi="Times New Roman" w:cs="Times New Roman"/>
          <w:sz w:val="28"/>
          <w:szCs w:val="20"/>
          <w:lang w:eastAsia="ru-RU"/>
        </w:rPr>
        <w:t>а</w:t>
      </w:r>
      <w:r w:rsidRPr="00C51387">
        <w:rPr>
          <w:rFonts w:ascii="Times New Roman" w:eastAsia="Times New Roman" w:hAnsi="Times New Roman" w:cs="Times New Roman"/>
          <w:sz w:val="28"/>
          <w:szCs w:val="20"/>
          <w:lang w:eastAsia="ru-RU"/>
        </w:rPr>
        <w:t xml:space="preserve"> с населением, на местах работают с детьми и старшим поколением. </w:t>
      </w:r>
      <w:r w:rsidRPr="00C51387">
        <w:rPr>
          <w:rFonts w:ascii="Times New Roman" w:eastAsia="Times New Roman" w:hAnsi="Times New Roman" w:cs="Times New Roman"/>
          <w:sz w:val="28"/>
          <w:szCs w:val="24"/>
          <w:lang w:eastAsia="ru-RU"/>
        </w:rPr>
        <w:t xml:space="preserve">Всё это благодаря слаженной работе Администрации муниципального образования «Селенгинский район», глав сельских поселений, самих жителей участников ТОСовского движения. </w:t>
      </w:r>
      <w:proofErr w:type="spellStart"/>
      <w:r w:rsidRPr="00C51387">
        <w:rPr>
          <w:rFonts w:ascii="Times New Roman" w:eastAsia="Times New Roman" w:hAnsi="Times New Roman" w:cs="Times New Roman"/>
          <w:sz w:val="28"/>
          <w:szCs w:val="24"/>
          <w:lang w:eastAsia="ru-RU"/>
        </w:rPr>
        <w:t>ТОСы</w:t>
      </w:r>
      <w:proofErr w:type="spellEnd"/>
      <w:r w:rsidRPr="00C51387">
        <w:rPr>
          <w:rFonts w:ascii="Times New Roman" w:eastAsia="Times New Roman" w:hAnsi="Times New Roman" w:cs="Times New Roman"/>
          <w:sz w:val="28"/>
          <w:szCs w:val="24"/>
          <w:lang w:eastAsia="ru-RU"/>
        </w:rPr>
        <w:t xml:space="preserve"> - это активисты своих территорий, способные вести за собой людей, это мы сами, </w:t>
      </w:r>
      <w:r w:rsidRPr="00296487">
        <w:rPr>
          <w:rFonts w:ascii="Times New Roman" w:eastAsia="Times New Roman" w:hAnsi="Times New Roman" w:cs="Times New Roman"/>
          <w:sz w:val="28"/>
          <w:szCs w:val="28"/>
          <w:lang w:eastAsia="ru-RU"/>
        </w:rPr>
        <w:t xml:space="preserve">активные жители, которым не безразлична судьба родной улицы, поселения, района, республики. </w:t>
      </w:r>
    </w:p>
    <w:p w14:paraId="5AA46991" w14:textId="0C24E040" w:rsidR="00CE1530" w:rsidRDefault="00CE1530" w:rsidP="003107ED">
      <w:pPr>
        <w:spacing w:after="0" w:line="240" w:lineRule="auto"/>
        <w:ind w:firstLine="567"/>
        <w:jc w:val="both"/>
        <w:rPr>
          <w:rFonts w:ascii="Times New Roman" w:eastAsia="Times New Roman" w:hAnsi="Times New Roman" w:cs="Times New Roman"/>
          <w:sz w:val="28"/>
          <w:szCs w:val="28"/>
          <w:lang w:eastAsia="ru-RU"/>
        </w:rPr>
      </w:pPr>
      <w:r w:rsidRPr="00894063">
        <w:rPr>
          <w:noProof/>
          <w:lang w:eastAsia="ru-RU"/>
        </w:rPr>
        <w:drawing>
          <wp:inline distT="0" distB="0" distL="0" distR="0" wp14:anchorId="7DBBB4C3" wp14:editId="5CDBD3C4">
            <wp:extent cx="5940425" cy="2876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876550"/>
                    </a:xfrm>
                    <a:prstGeom prst="rect">
                      <a:avLst/>
                    </a:prstGeom>
                  </pic:spPr>
                </pic:pic>
              </a:graphicData>
            </a:graphic>
          </wp:inline>
        </w:drawing>
      </w:r>
    </w:p>
    <w:p w14:paraId="2041B6FE" w14:textId="5A9D6A50" w:rsidR="00296487" w:rsidRDefault="00296487" w:rsidP="00296487">
      <w:pPr>
        <w:spacing w:after="0" w:line="240" w:lineRule="auto"/>
        <w:ind w:firstLine="567"/>
        <w:jc w:val="both"/>
        <w:rPr>
          <w:rFonts w:ascii="Times New Roman" w:hAnsi="Times New Roman" w:cs="Times New Roman"/>
          <w:sz w:val="28"/>
          <w:szCs w:val="28"/>
        </w:rPr>
      </w:pPr>
      <w:proofErr w:type="spellStart"/>
      <w:r w:rsidRPr="00296487">
        <w:rPr>
          <w:rFonts w:ascii="Times New Roman" w:hAnsi="Times New Roman" w:cs="Times New Roman"/>
          <w:sz w:val="28"/>
          <w:szCs w:val="28"/>
        </w:rPr>
        <w:t>ТОСы</w:t>
      </w:r>
      <w:proofErr w:type="spellEnd"/>
      <w:r w:rsidRPr="00296487">
        <w:rPr>
          <w:rFonts w:ascii="Times New Roman" w:hAnsi="Times New Roman" w:cs="Times New Roman"/>
          <w:spacing w:val="-10"/>
          <w:sz w:val="28"/>
          <w:szCs w:val="28"/>
        </w:rPr>
        <w:t xml:space="preserve"> </w:t>
      </w:r>
      <w:r w:rsidRPr="00296487">
        <w:rPr>
          <w:rFonts w:ascii="Times New Roman" w:hAnsi="Times New Roman" w:cs="Times New Roman"/>
          <w:sz w:val="28"/>
          <w:szCs w:val="28"/>
        </w:rPr>
        <w:t>–</w:t>
      </w:r>
      <w:r w:rsidRPr="00296487">
        <w:rPr>
          <w:rFonts w:ascii="Times New Roman" w:hAnsi="Times New Roman" w:cs="Times New Roman"/>
          <w:spacing w:val="-8"/>
          <w:sz w:val="28"/>
          <w:szCs w:val="28"/>
        </w:rPr>
        <w:t xml:space="preserve"> </w:t>
      </w:r>
      <w:r w:rsidRPr="00296487">
        <w:rPr>
          <w:rFonts w:ascii="Times New Roman" w:hAnsi="Times New Roman" w:cs="Times New Roman"/>
          <w:sz w:val="28"/>
          <w:szCs w:val="28"/>
        </w:rPr>
        <w:t>это</w:t>
      </w:r>
      <w:r w:rsidRPr="00296487">
        <w:rPr>
          <w:rFonts w:ascii="Times New Roman" w:hAnsi="Times New Roman" w:cs="Times New Roman"/>
          <w:spacing w:val="-10"/>
          <w:sz w:val="28"/>
          <w:szCs w:val="28"/>
        </w:rPr>
        <w:t xml:space="preserve"> </w:t>
      </w:r>
      <w:r w:rsidRPr="00296487">
        <w:rPr>
          <w:rFonts w:ascii="Times New Roman" w:hAnsi="Times New Roman" w:cs="Times New Roman"/>
          <w:sz w:val="28"/>
          <w:szCs w:val="28"/>
        </w:rPr>
        <w:t>наши</w:t>
      </w:r>
      <w:r w:rsidRPr="00296487">
        <w:rPr>
          <w:rFonts w:ascii="Times New Roman" w:hAnsi="Times New Roman" w:cs="Times New Roman"/>
          <w:spacing w:val="-9"/>
          <w:sz w:val="28"/>
          <w:szCs w:val="28"/>
        </w:rPr>
        <w:t xml:space="preserve"> </w:t>
      </w:r>
      <w:r w:rsidRPr="00296487">
        <w:rPr>
          <w:rFonts w:ascii="Times New Roman" w:hAnsi="Times New Roman" w:cs="Times New Roman"/>
          <w:sz w:val="28"/>
          <w:szCs w:val="28"/>
        </w:rPr>
        <w:t>жители.</w:t>
      </w:r>
      <w:r w:rsidRPr="00296487">
        <w:rPr>
          <w:rFonts w:ascii="Times New Roman" w:hAnsi="Times New Roman" w:cs="Times New Roman"/>
          <w:spacing w:val="-9"/>
          <w:sz w:val="28"/>
          <w:szCs w:val="28"/>
        </w:rPr>
        <w:t xml:space="preserve"> </w:t>
      </w:r>
      <w:r w:rsidRPr="00296487">
        <w:rPr>
          <w:rFonts w:ascii="Times New Roman" w:hAnsi="Times New Roman" w:cs="Times New Roman"/>
          <w:sz w:val="28"/>
          <w:szCs w:val="28"/>
        </w:rPr>
        <w:t>Сегодня</w:t>
      </w:r>
      <w:r w:rsidRPr="00296487">
        <w:rPr>
          <w:rFonts w:ascii="Times New Roman" w:hAnsi="Times New Roman" w:cs="Times New Roman"/>
          <w:spacing w:val="-9"/>
          <w:sz w:val="28"/>
          <w:szCs w:val="28"/>
        </w:rPr>
        <w:t xml:space="preserve"> </w:t>
      </w:r>
      <w:r w:rsidRPr="00296487">
        <w:rPr>
          <w:rFonts w:ascii="Times New Roman" w:hAnsi="Times New Roman" w:cs="Times New Roman"/>
          <w:sz w:val="28"/>
          <w:szCs w:val="28"/>
        </w:rPr>
        <w:t>в</w:t>
      </w:r>
      <w:r w:rsidRPr="00296487">
        <w:rPr>
          <w:rFonts w:ascii="Times New Roman" w:hAnsi="Times New Roman" w:cs="Times New Roman"/>
          <w:spacing w:val="-8"/>
          <w:sz w:val="28"/>
          <w:szCs w:val="28"/>
        </w:rPr>
        <w:t xml:space="preserve"> </w:t>
      </w:r>
      <w:r w:rsidRPr="00296487">
        <w:rPr>
          <w:rFonts w:ascii="Times New Roman" w:hAnsi="Times New Roman" w:cs="Times New Roman"/>
          <w:sz w:val="28"/>
          <w:szCs w:val="28"/>
        </w:rPr>
        <w:t>организациях</w:t>
      </w:r>
      <w:r w:rsidRPr="00296487">
        <w:rPr>
          <w:rFonts w:ascii="Times New Roman" w:hAnsi="Times New Roman" w:cs="Times New Roman"/>
          <w:spacing w:val="-10"/>
          <w:sz w:val="28"/>
          <w:szCs w:val="28"/>
        </w:rPr>
        <w:t xml:space="preserve"> </w:t>
      </w:r>
      <w:r w:rsidRPr="00296487">
        <w:rPr>
          <w:rFonts w:ascii="Times New Roman" w:hAnsi="Times New Roman" w:cs="Times New Roman"/>
          <w:sz w:val="28"/>
          <w:szCs w:val="28"/>
        </w:rPr>
        <w:t>ТОС</w:t>
      </w:r>
      <w:r w:rsidRPr="00296487">
        <w:rPr>
          <w:rFonts w:ascii="Times New Roman" w:hAnsi="Times New Roman" w:cs="Times New Roman"/>
          <w:spacing w:val="-9"/>
          <w:sz w:val="28"/>
          <w:szCs w:val="28"/>
        </w:rPr>
        <w:t xml:space="preserve"> </w:t>
      </w:r>
      <w:r w:rsidRPr="00296487">
        <w:rPr>
          <w:rFonts w:ascii="Times New Roman" w:hAnsi="Times New Roman" w:cs="Times New Roman"/>
          <w:sz w:val="28"/>
          <w:szCs w:val="28"/>
        </w:rPr>
        <w:t>насчитывается</w:t>
      </w:r>
      <w:r w:rsidRPr="00296487">
        <w:rPr>
          <w:rFonts w:ascii="Times New Roman" w:hAnsi="Times New Roman" w:cs="Times New Roman"/>
          <w:spacing w:val="-10"/>
          <w:sz w:val="28"/>
          <w:szCs w:val="28"/>
        </w:rPr>
        <w:t xml:space="preserve"> </w:t>
      </w:r>
      <w:r w:rsidRPr="00296487">
        <w:rPr>
          <w:rFonts w:ascii="Times New Roman" w:eastAsia="Times New Roman" w:hAnsi="Times New Roman" w:cs="Times New Roman"/>
          <w:sz w:val="28"/>
          <w:szCs w:val="28"/>
          <w:lang w:eastAsia="ru-RU"/>
        </w:rPr>
        <w:t>почти 35% от общего количества жителей района.</w:t>
      </w:r>
      <w:r>
        <w:rPr>
          <w:rFonts w:ascii="Times New Roman" w:eastAsia="Times New Roman" w:hAnsi="Times New Roman" w:cs="Times New Roman"/>
          <w:sz w:val="28"/>
          <w:szCs w:val="28"/>
          <w:lang w:eastAsia="ru-RU"/>
        </w:rPr>
        <w:t xml:space="preserve"> Наша задача </w:t>
      </w:r>
      <w:r w:rsidRPr="00296487">
        <w:rPr>
          <w:rFonts w:ascii="Times New Roman" w:hAnsi="Times New Roman" w:cs="Times New Roman"/>
          <w:sz w:val="28"/>
          <w:szCs w:val="28"/>
        </w:rPr>
        <w:t>развивать</w:t>
      </w:r>
      <w:r w:rsidRPr="00296487">
        <w:rPr>
          <w:rFonts w:ascii="Times New Roman" w:hAnsi="Times New Roman" w:cs="Times New Roman"/>
          <w:spacing w:val="-17"/>
          <w:sz w:val="28"/>
          <w:szCs w:val="28"/>
        </w:rPr>
        <w:t xml:space="preserve"> </w:t>
      </w:r>
      <w:r w:rsidRPr="00296487">
        <w:rPr>
          <w:rFonts w:ascii="Times New Roman" w:hAnsi="Times New Roman" w:cs="Times New Roman"/>
          <w:sz w:val="28"/>
          <w:szCs w:val="28"/>
        </w:rPr>
        <w:t>далее</w:t>
      </w:r>
      <w:r w:rsidRPr="00296487">
        <w:rPr>
          <w:rFonts w:ascii="Times New Roman" w:hAnsi="Times New Roman" w:cs="Times New Roman"/>
          <w:spacing w:val="-15"/>
          <w:sz w:val="28"/>
          <w:szCs w:val="28"/>
        </w:rPr>
        <w:t xml:space="preserve"> </w:t>
      </w:r>
      <w:r>
        <w:rPr>
          <w:rFonts w:ascii="Times New Roman" w:hAnsi="Times New Roman" w:cs="Times New Roman"/>
          <w:spacing w:val="-15"/>
          <w:sz w:val="28"/>
          <w:szCs w:val="28"/>
        </w:rPr>
        <w:t xml:space="preserve">ТОСовское </w:t>
      </w:r>
      <w:r w:rsidR="00B93B1F">
        <w:rPr>
          <w:rFonts w:ascii="Times New Roman" w:hAnsi="Times New Roman" w:cs="Times New Roman"/>
          <w:spacing w:val="-15"/>
          <w:sz w:val="28"/>
          <w:szCs w:val="28"/>
        </w:rPr>
        <w:t xml:space="preserve"> </w:t>
      </w:r>
      <w:r w:rsidRPr="00296487">
        <w:rPr>
          <w:rFonts w:ascii="Times New Roman" w:hAnsi="Times New Roman" w:cs="Times New Roman"/>
          <w:spacing w:val="-17"/>
          <w:sz w:val="28"/>
          <w:szCs w:val="28"/>
        </w:rPr>
        <w:t xml:space="preserve"> </w:t>
      </w:r>
      <w:r w:rsidRPr="00296487">
        <w:rPr>
          <w:rFonts w:ascii="Times New Roman" w:hAnsi="Times New Roman" w:cs="Times New Roman"/>
          <w:sz w:val="28"/>
          <w:szCs w:val="28"/>
        </w:rPr>
        <w:t>движение</w:t>
      </w:r>
      <w:r>
        <w:rPr>
          <w:rFonts w:ascii="Times New Roman" w:hAnsi="Times New Roman" w:cs="Times New Roman"/>
          <w:sz w:val="28"/>
          <w:szCs w:val="28"/>
        </w:rPr>
        <w:t xml:space="preserve"> в районе</w:t>
      </w:r>
      <w:r w:rsidRPr="00296487">
        <w:rPr>
          <w:rFonts w:ascii="Times New Roman" w:hAnsi="Times New Roman" w:cs="Times New Roman"/>
          <w:sz w:val="28"/>
          <w:szCs w:val="28"/>
        </w:rPr>
        <w:t>,</w:t>
      </w:r>
      <w:r w:rsidRPr="00296487">
        <w:rPr>
          <w:rFonts w:ascii="Times New Roman" w:hAnsi="Times New Roman" w:cs="Times New Roman"/>
          <w:spacing w:val="-16"/>
          <w:sz w:val="28"/>
          <w:szCs w:val="28"/>
        </w:rPr>
        <w:t xml:space="preserve"> </w:t>
      </w:r>
      <w:r w:rsidRPr="00296487">
        <w:rPr>
          <w:rFonts w:ascii="Times New Roman" w:hAnsi="Times New Roman" w:cs="Times New Roman"/>
          <w:sz w:val="28"/>
          <w:szCs w:val="28"/>
        </w:rPr>
        <w:t>своевременно</w:t>
      </w:r>
      <w:r w:rsidRPr="00296487">
        <w:rPr>
          <w:rFonts w:ascii="Times New Roman" w:hAnsi="Times New Roman" w:cs="Times New Roman"/>
          <w:spacing w:val="-1"/>
          <w:sz w:val="28"/>
          <w:szCs w:val="28"/>
        </w:rPr>
        <w:t xml:space="preserve"> </w:t>
      </w:r>
      <w:r w:rsidRPr="00296487">
        <w:rPr>
          <w:rFonts w:ascii="Times New Roman" w:hAnsi="Times New Roman" w:cs="Times New Roman"/>
          <w:sz w:val="28"/>
          <w:szCs w:val="28"/>
        </w:rPr>
        <w:t>реагировать на</w:t>
      </w:r>
      <w:r w:rsidRPr="00296487">
        <w:rPr>
          <w:rFonts w:ascii="Times New Roman" w:hAnsi="Times New Roman" w:cs="Times New Roman"/>
          <w:spacing w:val="-1"/>
          <w:sz w:val="28"/>
          <w:szCs w:val="28"/>
        </w:rPr>
        <w:t xml:space="preserve"> </w:t>
      </w:r>
      <w:r w:rsidRPr="00296487">
        <w:rPr>
          <w:rFonts w:ascii="Times New Roman" w:hAnsi="Times New Roman" w:cs="Times New Roman"/>
          <w:sz w:val="28"/>
          <w:szCs w:val="28"/>
        </w:rPr>
        <w:t>инициативы и</w:t>
      </w:r>
      <w:r w:rsidRPr="00296487">
        <w:rPr>
          <w:rFonts w:ascii="Times New Roman" w:hAnsi="Times New Roman" w:cs="Times New Roman"/>
          <w:spacing w:val="-1"/>
          <w:sz w:val="28"/>
          <w:szCs w:val="28"/>
        </w:rPr>
        <w:t xml:space="preserve"> </w:t>
      </w:r>
      <w:r w:rsidRPr="00296487">
        <w:rPr>
          <w:rFonts w:ascii="Times New Roman" w:hAnsi="Times New Roman" w:cs="Times New Roman"/>
          <w:sz w:val="28"/>
          <w:szCs w:val="28"/>
        </w:rPr>
        <w:t>всесторонне поддерживать.</w:t>
      </w:r>
    </w:p>
    <w:p w14:paraId="5EC7F061" w14:textId="30C92827" w:rsidR="00296487" w:rsidRDefault="000D5E51" w:rsidP="0029648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w14:anchorId="08C072D1">
          <v:group id="_x0000_s1113" style="position:absolute;left:0;text-align:left;margin-left:54.45pt;margin-top:10.95pt;width:540.55pt;height:90.75pt;z-index:251706368;mso-position-horizontal-relative:page" coordorigin="2,1241" coordsize="11898,1484">
            <v:shape id="_x0000_s1114" style="position:absolute;left:2;top:1527;width:11898;height:904" coordorigin="2,1527" coordsize="11898,904" o:spt="100" adj="0,,0" path="m11900,1527l2,1527r,904l11900,2431r,-19l42,2412,23,2391r19,l42,1567r-19,l42,1548r11858,l11900,1527xm42,2391r-19,l42,2412r,-21xm11900,2391l42,2391r,21l11900,2412r,-21xm42,1548r-19,19l42,1567r,-19xm11900,1548l42,1548r,19l11900,1567r,-19xe" fillcolor="#4e80bc" stroked="f">
              <v:stroke joinstyle="round"/>
              <v:formulas/>
              <v:path arrowok="t" o:connecttype="segments"/>
            </v:shape>
            <v:shape id="_x0000_s1115" type="#_x0000_t75" style="position:absolute;left:38;top:1634;width:11862;height:692">
              <v:imagedata r:id="rId22" o:title=""/>
            </v:shape>
            <v:shape id="_x0000_s1116" type="#_x0000_t75" style="position:absolute;left:960;top:1240;width:1484;height:1484">
              <v:imagedata r:id="rId23" o:title=""/>
            </v:shape>
            <v:shape id="_x0000_s1117" type="#_x0000_t202" style="position:absolute;left:2;top:1240;width:11898;height:1484" filled="f" stroked="f">
              <v:textbox inset="0,0,0,0">
                <w:txbxContent>
                  <w:p w14:paraId="7E3FA270" w14:textId="77777777" w:rsidR="007D17C1" w:rsidRDefault="007D17C1" w:rsidP="00296487">
                    <w:pPr>
                      <w:spacing w:before="2"/>
                      <w:rPr>
                        <w:sz w:val="48"/>
                      </w:rPr>
                    </w:pPr>
                  </w:p>
                  <w:p w14:paraId="6A478E95" w14:textId="643C5A98" w:rsidR="007D17C1" w:rsidRPr="00D70E16" w:rsidRDefault="007D17C1" w:rsidP="007D044F">
                    <w:pPr>
                      <w:ind w:right="1265"/>
                      <w:rPr>
                        <w:rFonts w:ascii="Times New Roman" w:hAnsi="Times New Roman" w:cs="Times New Roman"/>
                        <w:b/>
                        <w:sz w:val="32"/>
                      </w:rPr>
                    </w:pPr>
                    <w:r w:rsidRPr="00D70E16">
                      <w:rPr>
                        <w:rFonts w:ascii="Times New Roman" w:hAnsi="Times New Roman" w:cs="Times New Roman"/>
                        <w:b/>
                        <w:color w:val="4E81BD"/>
                        <w:sz w:val="32"/>
                      </w:rPr>
                      <w:t xml:space="preserve">                                                  2.7. Здравоохранение</w:t>
                    </w:r>
                  </w:p>
                </w:txbxContent>
              </v:textbox>
            </v:shape>
            <w10:wrap anchorx="page"/>
          </v:group>
        </w:pict>
      </w:r>
    </w:p>
    <w:p w14:paraId="1BDD5812" w14:textId="158861B0" w:rsidR="00296487" w:rsidRDefault="00296487" w:rsidP="00296487">
      <w:pPr>
        <w:spacing w:after="0" w:line="240" w:lineRule="auto"/>
        <w:ind w:firstLine="567"/>
        <w:jc w:val="both"/>
        <w:rPr>
          <w:rFonts w:ascii="Times New Roman" w:hAnsi="Times New Roman" w:cs="Times New Roman"/>
          <w:sz w:val="28"/>
          <w:szCs w:val="28"/>
        </w:rPr>
      </w:pPr>
    </w:p>
    <w:p w14:paraId="2C186ACA" w14:textId="6AE7AD84" w:rsidR="00296487" w:rsidRDefault="00296487" w:rsidP="00296487">
      <w:pPr>
        <w:spacing w:after="0" w:line="240" w:lineRule="auto"/>
        <w:ind w:firstLine="567"/>
        <w:jc w:val="both"/>
        <w:rPr>
          <w:rFonts w:ascii="Times New Roman" w:hAnsi="Times New Roman" w:cs="Times New Roman"/>
          <w:sz w:val="28"/>
          <w:szCs w:val="28"/>
        </w:rPr>
      </w:pPr>
    </w:p>
    <w:p w14:paraId="1A318B9E" w14:textId="79C5E50B" w:rsidR="00296487" w:rsidRDefault="00296487" w:rsidP="00296487">
      <w:pPr>
        <w:spacing w:after="0" w:line="240" w:lineRule="auto"/>
        <w:ind w:firstLine="567"/>
        <w:jc w:val="both"/>
        <w:rPr>
          <w:rFonts w:ascii="Times New Roman" w:hAnsi="Times New Roman" w:cs="Times New Roman"/>
          <w:sz w:val="28"/>
          <w:szCs w:val="28"/>
        </w:rPr>
      </w:pPr>
    </w:p>
    <w:p w14:paraId="37F0BD20" w14:textId="29943E48" w:rsidR="00296487" w:rsidRDefault="00296487" w:rsidP="00296487">
      <w:pPr>
        <w:spacing w:after="0" w:line="240" w:lineRule="auto"/>
        <w:ind w:firstLine="567"/>
        <w:jc w:val="both"/>
        <w:rPr>
          <w:rFonts w:ascii="Times New Roman" w:hAnsi="Times New Roman" w:cs="Times New Roman"/>
          <w:sz w:val="28"/>
          <w:szCs w:val="28"/>
        </w:rPr>
      </w:pPr>
    </w:p>
    <w:p w14:paraId="372618D6" w14:textId="4B93AAEC" w:rsidR="00296487" w:rsidRDefault="00296487" w:rsidP="00296487">
      <w:pPr>
        <w:spacing w:after="0" w:line="240" w:lineRule="auto"/>
        <w:ind w:firstLine="567"/>
        <w:jc w:val="both"/>
        <w:rPr>
          <w:rFonts w:ascii="Times New Roman" w:hAnsi="Times New Roman" w:cs="Times New Roman"/>
          <w:sz w:val="28"/>
          <w:szCs w:val="28"/>
        </w:rPr>
      </w:pPr>
    </w:p>
    <w:p w14:paraId="35D62ACC" w14:textId="2059C5AE" w:rsidR="003107ED" w:rsidRPr="003107ED" w:rsidRDefault="003107ED" w:rsidP="00B93B1F">
      <w:pPr>
        <w:pStyle w:val="ac"/>
        <w:spacing w:before="206"/>
        <w:ind w:right="-1" w:firstLine="709"/>
        <w:rPr>
          <w:rFonts w:cs="Times New Roman"/>
          <w:szCs w:val="28"/>
        </w:rPr>
      </w:pPr>
      <w:r w:rsidRPr="003107ED">
        <w:rPr>
          <w:rFonts w:cs="Times New Roman"/>
          <w:szCs w:val="28"/>
        </w:rPr>
        <w:t>Известно,</w:t>
      </w:r>
      <w:r w:rsidRPr="003107ED">
        <w:rPr>
          <w:rFonts w:cs="Times New Roman"/>
          <w:spacing w:val="16"/>
          <w:szCs w:val="28"/>
        </w:rPr>
        <w:t xml:space="preserve"> </w:t>
      </w:r>
      <w:r w:rsidRPr="003107ED">
        <w:rPr>
          <w:rFonts w:cs="Times New Roman"/>
          <w:szCs w:val="28"/>
        </w:rPr>
        <w:t>что</w:t>
      </w:r>
      <w:r w:rsidRPr="003107ED">
        <w:rPr>
          <w:rFonts w:cs="Times New Roman"/>
          <w:spacing w:val="18"/>
          <w:szCs w:val="28"/>
        </w:rPr>
        <w:t xml:space="preserve"> </w:t>
      </w:r>
      <w:r w:rsidRPr="003107ED">
        <w:rPr>
          <w:rFonts w:cs="Times New Roman"/>
          <w:szCs w:val="28"/>
        </w:rPr>
        <w:t>источник</w:t>
      </w:r>
      <w:r w:rsidRPr="003107ED">
        <w:rPr>
          <w:rFonts w:cs="Times New Roman"/>
          <w:spacing w:val="16"/>
          <w:szCs w:val="28"/>
        </w:rPr>
        <w:t xml:space="preserve"> </w:t>
      </w:r>
      <w:r w:rsidRPr="003107ED">
        <w:rPr>
          <w:rFonts w:cs="Times New Roman"/>
          <w:szCs w:val="28"/>
        </w:rPr>
        <w:t>благополучия</w:t>
      </w:r>
      <w:r w:rsidRPr="003107ED">
        <w:rPr>
          <w:rFonts w:cs="Times New Roman"/>
          <w:spacing w:val="17"/>
          <w:szCs w:val="28"/>
        </w:rPr>
        <w:t xml:space="preserve"> </w:t>
      </w:r>
      <w:r w:rsidRPr="003107ED">
        <w:rPr>
          <w:rFonts w:cs="Times New Roman"/>
          <w:szCs w:val="28"/>
        </w:rPr>
        <w:t>человека</w:t>
      </w:r>
      <w:r w:rsidRPr="003107ED">
        <w:rPr>
          <w:rFonts w:cs="Times New Roman"/>
          <w:spacing w:val="18"/>
          <w:szCs w:val="28"/>
        </w:rPr>
        <w:t xml:space="preserve"> </w:t>
      </w:r>
      <w:r w:rsidRPr="003107ED">
        <w:rPr>
          <w:rFonts w:cs="Times New Roman"/>
          <w:szCs w:val="28"/>
        </w:rPr>
        <w:t>–</w:t>
      </w:r>
      <w:r w:rsidRPr="003107ED">
        <w:rPr>
          <w:rFonts w:cs="Times New Roman"/>
          <w:spacing w:val="18"/>
          <w:szCs w:val="28"/>
        </w:rPr>
        <w:t xml:space="preserve"> </w:t>
      </w:r>
      <w:r w:rsidRPr="003107ED">
        <w:rPr>
          <w:rFonts w:cs="Times New Roman"/>
          <w:szCs w:val="28"/>
        </w:rPr>
        <w:t>это</w:t>
      </w:r>
      <w:r w:rsidRPr="003107ED">
        <w:rPr>
          <w:rFonts w:cs="Times New Roman"/>
          <w:spacing w:val="16"/>
          <w:szCs w:val="28"/>
        </w:rPr>
        <w:t xml:space="preserve"> </w:t>
      </w:r>
      <w:r w:rsidRPr="003107ED">
        <w:rPr>
          <w:rFonts w:cs="Times New Roman"/>
          <w:szCs w:val="28"/>
        </w:rPr>
        <w:t>здоровье.</w:t>
      </w:r>
      <w:r w:rsidRPr="003107ED">
        <w:rPr>
          <w:rFonts w:cs="Times New Roman"/>
          <w:spacing w:val="17"/>
          <w:szCs w:val="28"/>
        </w:rPr>
        <w:t xml:space="preserve"> </w:t>
      </w:r>
      <w:r w:rsidRPr="003107ED">
        <w:rPr>
          <w:rFonts w:cs="Times New Roman"/>
          <w:szCs w:val="28"/>
        </w:rPr>
        <w:t>В</w:t>
      </w:r>
      <w:r w:rsidRPr="003107ED">
        <w:rPr>
          <w:rFonts w:cs="Times New Roman"/>
          <w:spacing w:val="17"/>
          <w:szCs w:val="28"/>
        </w:rPr>
        <w:t xml:space="preserve"> </w:t>
      </w:r>
      <w:r w:rsidRPr="003107ED">
        <w:rPr>
          <w:rFonts w:cs="Times New Roman"/>
          <w:szCs w:val="28"/>
        </w:rPr>
        <w:t>настоящее</w:t>
      </w:r>
      <w:r w:rsidRPr="003107ED">
        <w:rPr>
          <w:rFonts w:cs="Times New Roman"/>
          <w:spacing w:val="31"/>
          <w:szCs w:val="28"/>
        </w:rPr>
        <w:t xml:space="preserve"> </w:t>
      </w:r>
      <w:r w:rsidRPr="003107ED">
        <w:rPr>
          <w:rFonts w:cs="Times New Roman"/>
          <w:szCs w:val="28"/>
        </w:rPr>
        <w:t>время</w:t>
      </w:r>
      <w:r w:rsidRPr="003107ED">
        <w:rPr>
          <w:rFonts w:cs="Times New Roman"/>
          <w:spacing w:val="31"/>
          <w:szCs w:val="28"/>
        </w:rPr>
        <w:t xml:space="preserve"> </w:t>
      </w:r>
      <w:r w:rsidRPr="003107ED">
        <w:rPr>
          <w:rFonts w:cs="Times New Roman"/>
          <w:szCs w:val="28"/>
        </w:rPr>
        <w:t>общегосударственная</w:t>
      </w:r>
      <w:r w:rsidRPr="003107ED">
        <w:rPr>
          <w:rFonts w:cs="Times New Roman"/>
          <w:spacing w:val="31"/>
          <w:szCs w:val="28"/>
        </w:rPr>
        <w:t xml:space="preserve"> </w:t>
      </w:r>
      <w:r w:rsidRPr="003107ED">
        <w:rPr>
          <w:rFonts w:cs="Times New Roman"/>
          <w:szCs w:val="28"/>
        </w:rPr>
        <w:t>цель</w:t>
      </w:r>
      <w:r w:rsidRPr="003107ED">
        <w:rPr>
          <w:rFonts w:cs="Times New Roman"/>
          <w:spacing w:val="31"/>
          <w:szCs w:val="28"/>
        </w:rPr>
        <w:t xml:space="preserve"> </w:t>
      </w:r>
      <w:r w:rsidRPr="003107ED">
        <w:rPr>
          <w:rFonts w:cs="Times New Roman"/>
          <w:szCs w:val="28"/>
        </w:rPr>
        <w:t>состоит</w:t>
      </w:r>
      <w:r w:rsidRPr="003107ED">
        <w:rPr>
          <w:rFonts w:cs="Times New Roman"/>
          <w:spacing w:val="32"/>
          <w:szCs w:val="28"/>
        </w:rPr>
        <w:t xml:space="preserve"> </w:t>
      </w:r>
      <w:r w:rsidRPr="003107ED">
        <w:rPr>
          <w:rFonts w:cs="Times New Roman"/>
          <w:szCs w:val="28"/>
        </w:rPr>
        <w:t>в</w:t>
      </w:r>
      <w:r w:rsidRPr="003107ED">
        <w:rPr>
          <w:rFonts w:cs="Times New Roman"/>
          <w:spacing w:val="32"/>
          <w:szCs w:val="28"/>
        </w:rPr>
        <w:t xml:space="preserve"> </w:t>
      </w:r>
      <w:r w:rsidRPr="003107ED">
        <w:rPr>
          <w:rFonts w:cs="Times New Roman"/>
          <w:szCs w:val="28"/>
        </w:rPr>
        <w:t>том,</w:t>
      </w:r>
      <w:r w:rsidRPr="003107ED">
        <w:rPr>
          <w:rFonts w:cs="Times New Roman"/>
          <w:spacing w:val="32"/>
          <w:szCs w:val="28"/>
        </w:rPr>
        <w:t xml:space="preserve"> </w:t>
      </w:r>
      <w:r w:rsidRPr="003107ED">
        <w:rPr>
          <w:rFonts w:cs="Times New Roman"/>
          <w:szCs w:val="28"/>
        </w:rPr>
        <w:t>чтобы</w:t>
      </w:r>
      <w:r w:rsidRPr="003107ED">
        <w:rPr>
          <w:rFonts w:cs="Times New Roman"/>
          <w:spacing w:val="31"/>
          <w:szCs w:val="28"/>
        </w:rPr>
        <w:t xml:space="preserve"> </w:t>
      </w:r>
      <w:r w:rsidRPr="003107ED">
        <w:rPr>
          <w:rFonts w:cs="Times New Roman"/>
          <w:szCs w:val="28"/>
        </w:rPr>
        <w:t>сделать</w:t>
      </w:r>
      <w:r w:rsidRPr="003107ED">
        <w:rPr>
          <w:rFonts w:cs="Times New Roman"/>
          <w:spacing w:val="32"/>
          <w:szCs w:val="28"/>
        </w:rPr>
        <w:t xml:space="preserve"> </w:t>
      </w:r>
      <w:r w:rsidRPr="003107ED">
        <w:rPr>
          <w:rFonts w:cs="Times New Roman"/>
          <w:szCs w:val="28"/>
        </w:rPr>
        <w:t>медицину</w:t>
      </w:r>
      <w:r w:rsidRPr="003107ED">
        <w:rPr>
          <w:rFonts w:cs="Times New Roman"/>
          <w:spacing w:val="-67"/>
          <w:szCs w:val="28"/>
        </w:rPr>
        <w:t xml:space="preserve"> </w:t>
      </w:r>
      <w:r w:rsidRPr="003107ED">
        <w:rPr>
          <w:rFonts w:cs="Times New Roman"/>
          <w:szCs w:val="28"/>
        </w:rPr>
        <w:t>доступной</w:t>
      </w:r>
      <w:r w:rsidRPr="003107ED">
        <w:rPr>
          <w:rFonts w:cs="Times New Roman"/>
          <w:spacing w:val="-7"/>
          <w:szCs w:val="28"/>
        </w:rPr>
        <w:t xml:space="preserve"> </w:t>
      </w:r>
      <w:r w:rsidRPr="003107ED">
        <w:rPr>
          <w:rFonts w:cs="Times New Roman"/>
          <w:szCs w:val="28"/>
        </w:rPr>
        <w:t>и</w:t>
      </w:r>
      <w:r w:rsidRPr="003107ED">
        <w:rPr>
          <w:rFonts w:cs="Times New Roman"/>
          <w:spacing w:val="-8"/>
          <w:szCs w:val="28"/>
        </w:rPr>
        <w:t xml:space="preserve"> </w:t>
      </w:r>
      <w:r w:rsidRPr="003107ED">
        <w:rPr>
          <w:rFonts w:cs="Times New Roman"/>
          <w:szCs w:val="28"/>
        </w:rPr>
        <w:t>качественной</w:t>
      </w:r>
      <w:r w:rsidRPr="003107ED">
        <w:rPr>
          <w:rFonts w:cs="Times New Roman"/>
          <w:spacing w:val="-7"/>
          <w:szCs w:val="28"/>
        </w:rPr>
        <w:t xml:space="preserve"> </w:t>
      </w:r>
      <w:r w:rsidRPr="003107ED">
        <w:rPr>
          <w:rFonts w:cs="Times New Roman"/>
          <w:szCs w:val="28"/>
        </w:rPr>
        <w:t>во</w:t>
      </w:r>
      <w:r w:rsidRPr="003107ED">
        <w:rPr>
          <w:rFonts w:cs="Times New Roman"/>
          <w:spacing w:val="-7"/>
          <w:szCs w:val="28"/>
        </w:rPr>
        <w:t xml:space="preserve"> </w:t>
      </w:r>
      <w:r w:rsidRPr="003107ED">
        <w:rPr>
          <w:rFonts w:cs="Times New Roman"/>
          <w:szCs w:val="28"/>
        </w:rPr>
        <w:t>всех</w:t>
      </w:r>
      <w:r w:rsidRPr="003107ED">
        <w:rPr>
          <w:rFonts w:cs="Times New Roman"/>
          <w:spacing w:val="-7"/>
          <w:szCs w:val="28"/>
        </w:rPr>
        <w:t xml:space="preserve"> </w:t>
      </w:r>
      <w:r w:rsidRPr="003107ED">
        <w:rPr>
          <w:rFonts w:cs="Times New Roman"/>
          <w:szCs w:val="28"/>
        </w:rPr>
        <w:t>звеньях,</w:t>
      </w:r>
      <w:r w:rsidRPr="003107ED">
        <w:rPr>
          <w:rFonts w:cs="Times New Roman"/>
          <w:spacing w:val="-8"/>
          <w:szCs w:val="28"/>
        </w:rPr>
        <w:t xml:space="preserve"> </w:t>
      </w:r>
      <w:r w:rsidRPr="003107ED">
        <w:rPr>
          <w:rFonts w:cs="Times New Roman"/>
          <w:szCs w:val="28"/>
        </w:rPr>
        <w:t>в</w:t>
      </w:r>
      <w:r w:rsidRPr="003107ED">
        <w:rPr>
          <w:rFonts w:cs="Times New Roman"/>
          <w:spacing w:val="-7"/>
          <w:szCs w:val="28"/>
        </w:rPr>
        <w:t xml:space="preserve"> </w:t>
      </w:r>
      <w:r w:rsidRPr="003107ED">
        <w:rPr>
          <w:rFonts w:cs="Times New Roman"/>
          <w:szCs w:val="28"/>
        </w:rPr>
        <w:t>первую</w:t>
      </w:r>
      <w:r w:rsidRPr="003107ED">
        <w:rPr>
          <w:rFonts w:cs="Times New Roman"/>
          <w:spacing w:val="-7"/>
          <w:szCs w:val="28"/>
        </w:rPr>
        <w:t xml:space="preserve"> </w:t>
      </w:r>
      <w:r w:rsidRPr="003107ED">
        <w:rPr>
          <w:rFonts w:cs="Times New Roman"/>
          <w:szCs w:val="28"/>
        </w:rPr>
        <w:t>очередь</w:t>
      </w:r>
      <w:r w:rsidRPr="003107ED">
        <w:rPr>
          <w:rFonts w:cs="Times New Roman"/>
          <w:spacing w:val="-7"/>
          <w:szCs w:val="28"/>
        </w:rPr>
        <w:t xml:space="preserve"> </w:t>
      </w:r>
      <w:r w:rsidRPr="003107ED">
        <w:rPr>
          <w:rFonts w:cs="Times New Roman"/>
          <w:szCs w:val="28"/>
        </w:rPr>
        <w:t>в</w:t>
      </w:r>
      <w:r w:rsidRPr="003107ED">
        <w:rPr>
          <w:rFonts w:cs="Times New Roman"/>
          <w:spacing w:val="-7"/>
          <w:szCs w:val="28"/>
        </w:rPr>
        <w:t xml:space="preserve"> </w:t>
      </w:r>
      <w:r w:rsidRPr="003107ED">
        <w:rPr>
          <w:rFonts w:cs="Times New Roman"/>
          <w:szCs w:val="28"/>
        </w:rPr>
        <w:t>первичном</w:t>
      </w:r>
      <w:r w:rsidRPr="003107ED">
        <w:rPr>
          <w:rFonts w:cs="Times New Roman"/>
          <w:spacing w:val="-7"/>
          <w:szCs w:val="28"/>
        </w:rPr>
        <w:t xml:space="preserve"> </w:t>
      </w:r>
      <w:r w:rsidRPr="003107ED">
        <w:rPr>
          <w:rFonts w:cs="Times New Roman"/>
          <w:szCs w:val="28"/>
        </w:rPr>
        <w:t>звене.</w:t>
      </w:r>
      <w:r w:rsidRPr="003107ED">
        <w:rPr>
          <w:rFonts w:cs="Times New Roman"/>
          <w:spacing w:val="-67"/>
          <w:szCs w:val="28"/>
        </w:rPr>
        <w:t xml:space="preserve"> </w:t>
      </w:r>
      <w:r w:rsidRPr="003107ED">
        <w:rPr>
          <w:rFonts w:cs="Times New Roman"/>
          <w:szCs w:val="28"/>
        </w:rPr>
        <w:t>Основная</w:t>
      </w:r>
      <w:r w:rsidRPr="003107ED">
        <w:rPr>
          <w:rFonts w:cs="Times New Roman"/>
          <w:spacing w:val="1"/>
          <w:szCs w:val="28"/>
        </w:rPr>
        <w:t xml:space="preserve"> </w:t>
      </w:r>
      <w:r w:rsidRPr="003107ED">
        <w:rPr>
          <w:rFonts w:cs="Times New Roman"/>
          <w:szCs w:val="28"/>
        </w:rPr>
        <w:t>задача,</w:t>
      </w:r>
      <w:r w:rsidRPr="003107ED">
        <w:rPr>
          <w:rFonts w:cs="Times New Roman"/>
          <w:spacing w:val="1"/>
          <w:szCs w:val="28"/>
        </w:rPr>
        <w:t xml:space="preserve"> </w:t>
      </w:r>
      <w:r w:rsidRPr="003107ED">
        <w:rPr>
          <w:rFonts w:cs="Times New Roman"/>
          <w:szCs w:val="28"/>
        </w:rPr>
        <w:t>определенная</w:t>
      </w:r>
      <w:r w:rsidRPr="003107ED">
        <w:rPr>
          <w:rFonts w:cs="Times New Roman"/>
          <w:spacing w:val="1"/>
          <w:szCs w:val="28"/>
        </w:rPr>
        <w:t xml:space="preserve"> </w:t>
      </w:r>
      <w:r w:rsidRPr="003107ED">
        <w:rPr>
          <w:rFonts w:cs="Times New Roman"/>
          <w:szCs w:val="28"/>
        </w:rPr>
        <w:t>Президентом</w:t>
      </w:r>
      <w:r w:rsidRPr="003107ED">
        <w:rPr>
          <w:rFonts w:cs="Times New Roman"/>
          <w:spacing w:val="1"/>
          <w:szCs w:val="28"/>
        </w:rPr>
        <w:t xml:space="preserve"> </w:t>
      </w:r>
      <w:r w:rsidRPr="003107ED">
        <w:rPr>
          <w:rFonts w:cs="Times New Roman"/>
          <w:szCs w:val="28"/>
        </w:rPr>
        <w:t>России,</w:t>
      </w:r>
      <w:r w:rsidRPr="003107ED">
        <w:rPr>
          <w:rFonts w:cs="Times New Roman"/>
          <w:spacing w:val="70"/>
          <w:szCs w:val="28"/>
        </w:rPr>
        <w:t xml:space="preserve"> </w:t>
      </w:r>
      <w:r w:rsidRPr="003107ED">
        <w:rPr>
          <w:rFonts w:cs="Times New Roman"/>
          <w:szCs w:val="28"/>
        </w:rPr>
        <w:t>–</w:t>
      </w:r>
      <w:r w:rsidRPr="003107ED">
        <w:rPr>
          <w:rFonts w:cs="Times New Roman"/>
          <w:spacing w:val="70"/>
          <w:szCs w:val="28"/>
        </w:rPr>
        <w:t xml:space="preserve"> </w:t>
      </w:r>
      <w:r w:rsidRPr="003107ED">
        <w:rPr>
          <w:rFonts w:cs="Times New Roman"/>
          <w:szCs w:val="28"/>
        </w:rPr>
        <w:t>повысить</w:t>
      </w:r>
      <w:r w:rsidRPr="003107ED">
        <w:rPr>
          <w:rFonts w:cs="Times New Roman"/>
          <w:spacing w:val="70"/>
          <w:szCs w:val="28"/>
        </w:rPr>
        <w:t xml:space="preserve"> </w:t>
      </w:r>
      <w:r w:rsidRPr="003107ED">
        <w:rPr>
          <w:rFonts w:cs="Times New Roman"/>
          <w:szCs w:val="28"/>
        </w:rPr>
        <w:t>доступность</w:t>
      </w:r>
      <w:r w:rsidRPr="003107ED">
        <w:rPr>
          <w:rFonts w:cs="Times New Roman"/>
          <w:spacing w:val="15"/>
          <w:szCs w:val="28"/>
        </w:rPr>
        <w:t xml:space="preserve"> </w:t>
      </w:r>
      <w:r w:rsidRPr="003107ED">
        <w:rPr>
          <w:rFonts w:cs="Times New Roman"/>
          <w:szCs w:val="28"/>
        </w:rPr>
        <w:t>учреждений</w:t>
      </w:r>
      <w:r w:rsidRPr="003107ED">
        <w:rPr>
          <w:rFonts w:cs="Times New Roman"/>
          <w:spacing w:val="17"/>
          <w:szCs w:val="28"/>
        </w:rPr>
        <w:t xml:space="preserve"> </w:t>
      </w:r>
      <w:r w:rsidRPr="003107ED">
        <w:rPr>
          <w:rFonts w:cs="Times New Roman"/>
          <w:szCs w:val="28"/>
        </w:rPr>
        <w:t>первичного</w:t>
      </w:r>
      <w:r w:rsidRPr="003107ED">
        <w:rPr>
          <w:rFonts w:cs="Times New Roman"/>
          <w:spacing w:val="15"/>
          <w:szCs w:val="28"/>
        </w:rPr>
        <w:t xml:space="preserve"> </w:t>
      </w:r>
      <w:r w:rsidRPr="003107ED">
        <w:rPr>
          <w:rFonts w:cs="Times New Roman"/>
          <w:szCs w:val="28"/>
        </w:rPr>
        <w:t>звена</w:t>
      </w:r>
      <w:r w:rsidRPr="003107ED">
        <w:rPr>
          <w:rFonts w:cs="Times New Roman"/>
          <w:spacing w:val="15"/>
          <w:szCs w:val="28"/>
        </w:rPr>
        <w:t xml:space="preserve"> </w:t>
      </w:r>
      <w:r w:rsidRPr="003107ED">
        <w:rPr>
          <w:rFonts w:cs="Times New Roman"/>
          <w:szCs w:val="28"/>
        </w:rPr>
        <w:t>-</w:t>
      </w:r>
      <w:r w:rsidRPr="003107ED">
        <w:rPr>
          <w:rFonts w:cs="Times New Roman"/>
          <w:spacing w:val="17"/>
          <w:szCs w:val="28"/>
        </w:rPr>
        <w:t xml:space="preserve"> </w:t>
      </w:r>
      <w:proofErr w:type="spellStart"/>
      <w:r w:rsidRPr="003107ED">
        <w:rPr>
          <w:rFonts w:cs="Times New Roman"/>
          <w:szCs w:val="28"/>
        </w:rPr>
        <w:t>ФАПов</w:t>
      </w:r>
      <w:proofErr w:type="spellEnd"/>
      <w:r w:rsidRPr="003107ED">
        <w:rPr>
          <w:rFonts w:cs="Times New Roman"/>
          <w:szCs w:val="28"/>
        </w:rPr>
        <w:t>,</w:t>
      </w:r>
      <w:r w:rsidRPr="003107ED">
        <w:rPr>
          <w:rFonts w:cs="Times New Roman"/>
          <w:spacing w:val="-2"/>
          <w:szCs w:val="28"/>
        </w:rPr>
        <w:t xml:space="preserve"> </w:t>
      </w:r>
      <w:r w:rsidRPr="003107ED">
        <w:rPr>
          <w:rFonts w:cs="Times New Roman"/>
          <w:szCs w:val="28"/>
        </w:rPr>
        <w:t>врачебных</w:t>
      </w:r>
      <w:r w:rsidRPr="003107ED">
        <w:rPr>
          <w:rFonts w:cs="Times New Roman"/>
          <w:spacing w:val="-2"/>
          <w:szCs w:val="28"/>
        </w:rPr>
        <w:t xml:space="preserve"> </w:t>
      </w:r>
      <w:r w:rsidRPr="003107ED">
        <w:rPr>
          <w:rFonts w:cs="Times New Roman"/>
          <w:szCs w:val="28"/>
        </w:rPr>
        <w:t>амбулаторий</w:t>
      </w:r>
      <w:r>
        <w:rPr>
          <w:rFonts w:cs="Times New Roman"/>
          <w:szCs w:val="28"/>
        </w:rPr>
        <w:t xml:space="preserve"> и</w:t>
      </w:r>
      <w:r w:rsidRPr="003107ED">
        <w:rPr>
          <w:rFonts w:cs="Times New Roman"/>
          <w:spacing w:val="-2"/>
          <w:szCs w:val="28"/>
        </w:rPr>
        <w:t xml:space="preserve"> </w:t>
      </w:r>
      <w:r w:rsidRPr="003107ED">
        <w:rPr>
          <w:rFonts w:cs="Times New Roman"/>
          <w:szCs w:val="28"/>
        </w:rPr>
        <w:t>поликлиник</w:t>
      </w:r>
      <w:r>
        <w:rPr>
          <w:rFonts w:cs="Times New Roman"/>
          <w:szCs w:val="28"/>
        </w:rPr>
        <w:t>.</w:t>
      </w:r>
    </w:p>
    <w:p w14:paraId="1A16483D" w14:textId="546A234A" w:rsidR="007D044F" w:rsidRPr="00475F65" w:rsidRDefault="003107ED" w:rsidP="00B93B1F">
      <w:pPr>
        <w:spacing w:after="0" w:line="240" w:lineRule="auto"/>
        <w:ind w:right="-1" w:firstLine="567"/>
        <w:jc w:val="both"/>
        <w:rPr>
          <w:rFonts w:ascii="Times New Roman" w:hAnsi="Times New Roman" w:cs="Times New Roman"/>
          <w:sz w:val="28"/>
          <w:szCs w:val="28"/>
        </w:rPr>
      </w:pPr>
      <w:r w:rsidRPr="003107ED">
        <w:rPr>
          <w:rFonts w:ascii="Times New Roman" w:hAnsi="Times New Roman" w:cs="Times New Roman"/>
          <w:sz w:val="28"/>
          <w:szCs w:val="28"/>
        </w:rPr>
        <w:t xml:space="preserve">Эту задачу </w:t>
      </w:r>
      <w:r>
        <w:rPr>
          <w:rFonts w:ascii="Times New Roman" w:hAnsi="Times New Roman" w:cs="Times New Roman"/>
          <w:sz w:val="28"/>
          <w:szCs w:val="28"/>
        </w:rPr>
        <w:t>Ад</w:t>
      </w:r>
      <w:r w:rsidRPr="003107ED">
        <w:rPr>
          <w:rFonts w:ascii="Times New Roman" w:hAnsi="Times New Roman" w:cs="Times New Roman"/>
          <w:sz w:val="28"/>
          <w:szCs w:val="28"/>
        </w:rPr>
        <w:t xml:space="preserve">министрация района решает совместно с руководством </w:t>
      </w:r>
      <w:r>
        <w:rPr>
          <w:rFonts w:ascii="Times New Roman" w:hAnsi="Times New Roman" w:cs="Times New Roman"/>
          <w:sz w:val="28"/>
          <w:szCs w:val="28"/>
        </w:rPr>
        <w:t xml:space="preserve">Гусиноозерской центральной районной больницы. </w:t>
      </w:r>
      <w:r w:rsidR="007D044F" w:rsidRPr="00475F65">
        <w:rPr>
          <w:rFonts w:ascii="Times New Roman" w:hAnsi="Times New Roman" w:cs="Times New Roman"/>
          <w:sz w:val="28"/>
          <w:szCs w:val="28"/>
        </w:rPr>
        <w:t xml:space="preserve">В составе Гусиноозерской ЦРБ работает круглосуточный стационар на 199 коек с подразделениями – </w:t>
      </w:r>
      <w:r w:rsidR="007D044F" w:rsidRPr="00475F65">
        <w:rPr>
          <w:rFonts w:ascii="Times New Roman" w:hAnsi="Times New Roman" w:cs="Times New Roman"/>
          <w:sz w:val="28"/>
          <w:szCs w:val="28"/>
        </w:rPr>
        <w:lastRenderedPageBreak/>
        <w:t>терапевтическое, кардиологическое, родильное, гинекологическое, хирургическое, инфекционное, детское, межрайонное первичное сосудистое отделение, межрайонное травматологическое отделение, детская и взрослая поликлиники, женская консультация, 4 врачебных амбулатории в городе и 7 в сельской местности, 15 ФАП 1 фельдшерский здравпункт. В амбулаторно – поликлинической сети работает 54 койки дневного стационара.</w:t>
      </w:r>
    </w:p>
    <w:p w14:paraId="63DE04E1" w14:textId="77777777" w:rsidR="007D044F" w:rsidRPr="00475F65" w:rsidRDefault="007D044F" w:rsidP="007D044F">
      <w:pPr>
        <w:spacing w:after="0" w:line="240" w:lineRule="auto"/>
        <w:ind w:firstLine="567"/>
        <w:jc w:val="both"/>
        <w:rPr>
          <w:rFonts w:ascii="Times New Roman" w:eastAsia="Calibri" w:hAnsi="Times New Roman" w:cs="Times New Roman"/>
          <w:sz w:val="28"/>
          <w:szCs w:val="28"/>
        </w:rPr>
      </w:pPr>
      <w:r w:rsidRPr="00475F65">
        <w:rPr>
          <w:rFonts w:ascii="Times New Roman" w:eastAsia="Calibri" w:hAnsi="Times New Roman" w:cs="Times New Roman"/>
          <w:sz w:val="28"/>
          <w:szCs w:val="28"/>
        </w:rPr>
        <w:t xml:space="preserve">В сфере «Здравоохранение» </w:t>
      </w:r>
      <w:r w:rsidRPr="001B61FF">
        <w:rPr>
          <w:rFonts w:ascii="Times New Roman" w:eastAsia="Calibri" w:hAnsi="Times New Roman" w:cs="Times New Roman"/>
          <w:sz w:val="28"/>
          <w:szCs w:val="28"/>
        </w:rPr>
        <w:t xml:space="preserve">за счет средств </w:t>
      </w:r>
      <w:r>
        <w:rPr>
          <w:rFonts w:ascii="Times New Roman" w:eastAsia="Calibri" w:hAnsi="Times New Roman" w:cs="Times New Roman"/>
          <w:sz w:val="28"/>
          <w:szCs w:val="28"/>
        </w:rPr>
        <w:t>республиканского бюджета</w:t>
      </w:r>
      <w:r w:rsidRPr="00475F65">
        <w:rPr>
          <w:rFonts w:ascii="Times New Roman" w:eastAsia="Calibri" w:hAnsi="Times New Roman" w:cs="Times New Roman"/>
          <w:sz w:val="28"/>
          <w:szCs w:val="28"/>
        </w:rPr>
        <w:t xml:space="preserve"> оснащена «Гусиноозерская центральная районная больница» на общую сумму 855,8 тыс.руб. </w:t>
      </w:r>
      <w:r>
        <w:rPr>
          <w:rFonts w:ascii="Times New Roman" w:eastAsia="Calibri" w:hAnsi="Times New Roman" w:cs="Times New Roman"/>
          <w:sz w:val="28"/>
          <w:szCs w:val="28"/>
        </w:rPr>
        <w:t xml:space="preserve">(выполнение работ по обеспечению системой централизованного снабжения медицинскими газами (кислородом) дополнительно создаваемого, </w:t>
      </w:r>
      <w:proofErr w:type="spellStart"/>
      <w:r>
        <w:rPr>
          <w:rFonts w:ascii="Times New Roman" w:eastAsia="Calibri" w:hAnsi="Times New Roman" w:cs="Times New Roman"/>
          <w:sz w:val="28"/>
          <w:szCs w:val="28"/>
        </w:rPr>
        <w:t>перепрофилируемого</w:t>
      </w:r>
      <w:proofErr w:type="spellEnd"/>
      <w:r>
        <w:rPr>
          <w:rFonts w:ascii="Times New Roman" w:eastAsia="Calibri" w:hAnsi="Times New Roman" w:cs="Times New Roman"/>
          <w:sz w:val="28"/>
          <w:szCs w:val="28"/>
        </w:rPr>
        <w:t xml:space="preserve"> и (или) модернизируемого коечного фонда медицинских организаций, в соответствии с минимальными требованиями к осуществлению медицинской деятельности, направленной на профилактику, диагностику и лечение с новой коронавирусной инфекции). </w:t>
      </w:r>
    </w:p>
    <w:p w14:paraId="576E18D5" w14:textId="77777777" w:rsidR="007D044F" w:rsidRDefault="007D044F" w:rsidP="007D044F">
      <w:pPr>
        <w:spacing w:after="0" w:line="240" w:lineRule="auto"/>
        <w:ind w:firstLine="567"/>
        <w:jc w:val="both"/>
        <w:rPr>
          <w:rFonts w:ascii="Times New Roman" w:eastAsia="Calibri" w:hAnsi="Times New Roman" w:cs="Times New Roman"/>
          <w:sz w:val="28"/>
          <w:szCs w:val="28"/>
        </w:rPr>
      </w:pPr>
      <w:r w:rsidRPr="00475F65">
        <w:rPr>
          <w:rFonts w:ascii="Times New Roman" w:eastAsia="Calibri" w:hAnsi="Times New Roman" w:cs="Times New Roman"/>
          <w:sz w:val="28"/>
          <w:szCs w:val="28"/>
        </w:rPr>
        <w:t xml:space="preserve">По национальному проекту «Здравоохранение» проведено оснащение оборудованием региональных сосудистых центров и первичных сосудистых отделений </w:t>
      </w:r>
      <w:r>
        <w:rPr>
          <w:rFonts w:ascii="Times New Roman" w:eastAsia="Calibri" w:hAnsi="Times New Roman" w:cs="Times New Roman"/>
          <w:sz w:val="28"/>
          <w:szCs w:val="28"/>
        </w:rPr>
        <w:t>–</w:t>
      </w:r>
      <w:r w:rsidRPr="00475F6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сумму </w:t>
      </w:r>
      <w:r w:rsidRPr="00475F65">
        <w:rPr>
          <w:rFonts w:ascii="Times New Roman" w:eastAsia="Calibri" w:hAnsi="Times New Roman" w:cs="Times New Roman"/>
          <w:sz w:val="28"/>
          <w:szCs w:val="28"/>
        </w:rPr>
        <w:t>11,0 млн.руб., для детской поликлиники закуплено оборудование и проведен капитальный ремонт на 2,5 млн.руб.</w:t>
      </w:r>
      <w:r>
        <w:rPr>
          <w:rFonts w:ascii="Times New Roman" w:eastAsia="Calibri" w:hAnsi="Times New Roman" w:cs="Times New Roman"/>
          <w:sz w:val="28"/>
          <w:szCs w:val="28"/>
        </w:rPr>
        <w:t>, осуществлена поставка передвижных мобильных комплексов (</w:t>
      </w:r>
      <w:proofErr w:type="spellStart"/>
      <w:r>
        <w:rPr>
          <w:rFonts w:ascii="Times New Roman" w:eastAsia="Calibri" w:hAnsi="Times New Roman" w:cs="Times New Roman"/>
          <w:sz w:val="28"/>
          <w:szCs w:val="28"/>
        </w:rPr>
        <w:t>маммографический</w:t>
      </w:r>
      <w:proofErr w:type="spellEnd"/>
      <w:r>
        <w:rPr>
          <w:rFonts w:ascii="Times New Roman" w:eastAsia="Calibri" w:hAnsi="Times New Roman" w:cs="Times New Roman"/>
          <w:sz w:val="28"/>
          <w:szCs w:val="28"/>
        </w:rPr>
        <w:t xml:space="preserve"> кабинет, кабинет флюорографический, лабораторно-диагностический комплекс, 2 легковых автомобиля) на сумму 34,2 млн.руб.</w:t>
      </w:r>
    </w:p>
    <w:p w14:paraId="35BB8F34" w14:textId="77777777" w:rsidR="007D044F" w:rsidRPr="00475F65" w:rsidRDefault="007D044F" w:rsidP="007D044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рамках реализации мероприятий регионального проекта «Развитие системы оказания первой медико-санитарной помощи» за счет средств федерального бюджета осуществлена поставка и монтаж модульных конструкций 5 </w:t>
      </w:r>
      <w:proofErr w:type="spellStart"/>
      <w:r>
        <w:rPr>
          <w:rFonts w:ascii="Times New Roman" w:eastAsia="Calibri" w:hAnsi="Times New Roman" w:cs="Times New Roman"/>
          <w:sz w:val="28"/>
          <w:szCs w:val="28"/>
        </w:rPr>
        <w:t>ФАПов</w:t>
      </w:r>
      <w:proofErr w:type="spellEnd"/>
      <w:r>
        <w:rPr>
          <w:rFonts w:ascii="Times New Roman" w:eastAsia="Calibri" w:hAnsi="Times New Roman" w:cs="Times New Roman"/>
          <w:sz w:val="28"/>
          <w:szCs w:val="28"/>
        </w:rPr>
        <w:t xml:space="preserve"> в сельских поселениях (</w:t>
      </w:r>
      <w:proofErr w:type="spellStart"/>
      <w:r w:rsidRPr="00BB211E">
        <w:rPr>
          <w:rFonts w:ascii="Times New Roman" w:hAnsi="Times New Roman"/>
          <w:sz w:val="28"/>
          <w:szCs w:val="32"/>
        </w:rPr>
        <w:t>с.Нижний</w:t>
      </w:r>
      <w:proofErr w:type="spellEnd"/>
      <w:r w:rsidRPr="00BB211E">
        <w:rPr>
          <w:rFonts w:ascii="Times New Roman" w:hAnsi="Times New Roman"/>
          <w:sz w:val="28"/>
          <w:szCs w:val="32"/>
        </w:rPr>
        <w:t xml:space="preserve"> Убукун, </w:t>
      </w:r>
      <w:proofErr w:type="spellStart"/>
      <w:r w:rsidRPr="00BB211E">
        <w:rPr>
          <w:rFonts w:ascii="Times New Roman" w:hAnsi="Times New Roman"/>
          <w:sz w:val="28"/>
          <w:szCs w:val="32"/>
        </w:rPr>
        <w:t>с.Дэбэ-Сутой</w:t>
      </w:r>
      <w:proofErr w:type="spellEnd"/>
      <w:r w:rsidRPr="00BB211E">
        <w:rPr>
          <w:rFonts w:ascii="Times New Roman" w:hAnsi="Times New Roman"/>
          <w:sz w:val="28"/>
          <w:szCs w:val="32"/>
        </w:rPr>
        <w:t xml:space="preserve">, </w:t>
      </w:r>
      <w:proofErr w:type="spellStart"/>
      <w:r w:rsidRPr="00BB211E">
        <w:rPr>
          <w:rFonts w:ascii="Times New Roman" w:hAnsi="Times New Roman"/>
          <w:sz w:val="28"/>
          <w:szCs w:val="32"/>
        </w:rPr>
        <w:t>с.Бараты</w:t>
      </w:r>
      <w:proofErr w:type="spellEnd"/>
      <w:r w:rsidRPr="00BB211E">
        <w:rPr>
          <w:rFonts w:ascii="Times New Roman" w:hAnsi="Times New Roman"/>
          <w:sz w:val="28"/>
          <w:szCs w:val="32"/>
        </w:rPr>
        <w:t xml:space="preserve">, </w:t>
      </w:r>
      <w:proofErr w:type="spellStart"/>
      <w:r w:rsidRPr="00BB211E">
        <w:rPr>
          <w:rFonts w:ascii="Times New Roman" w:hAnsi="Times New Roman"/>
          <w:sz w:val="28"/>
          <w:szCs w:val="32"/>
        </w:rPr>
        <w:t>с.Ягодное</w:t>
      </w:r>
      <w:proofErr w:type="spellEnd"/>
      <w:r w:rsidRPr="00BB211E">
        <w:rPr>
          <w:rFonts w:ascii="Times New Roman" w:hAnsi="Times New Roman"/>
          <w:sz w:val="28"/>
          <w:szCs w:val="32"/>
        </w:rPr>
        <w:t xml:space="preserve">, </w:t>
      </w:r>
      <w:proofErr w:type="spellStart"/>
      <w:r w:rsidRPr="00BB211E">
        <w:rPr>
          <w:rFonts w:ascii="Times New Roman" w:hAnsi="Times New Roman"/>
          <w:sz w:val="28"/>
          <w:szCs w:val="32"/>
        </w:rPr>
        <w:t>с.Усть</w:t>
      </w:r>
      <w:proofErr w:type="spellEnd"/>
      <w:r w:rsidRPr="00BB211E">
        <w:rPr>
          <w:rFonts w:ascii="Times New Roman" w:hAnsi="Times New Roman"/>
          <w:sz w:val="28"/>
          <w:szCs w:val="32"/>
        </w:rPr>
        <w:t>-Урма</w:t>
      </w:r>
      <w:r>
        <w:rPr>
          <w:rFonts w:ascii="Times New Roman" w:hAnsi="Times New Roman"/>
          <w:sz w:val="28"/>
          <w:szCs w:val="32"/>
        </w:rPr>
        <w:t>)</w:t>
      </w:r>
      <w:r>
        <w:rPr>
          <w:rFonts w:ascii="Times New Roman" w:eastAsia="Calibri" w:hAnsi="Times New Roman" w:cs="Times New Roman"/>
          <w:sz w:val="28"/>
          <w:szCs w:val="28"/>
        </w:rPr>
        <w:t xml:space="preserve"> и за счет средств республиканского бюджета 2 врачебных амбулаторий в г.Гусиноозерск (9 </w:t>
      </w:r>
      <w:proofErr w:type="spellStart"/>
      <w:r>
        <w:rPr>
          <w:rFonts w:ascii="Times New Roman" w:eastAsia="Calibri" w:hAnsi="Times New Roman" w:cs="Times New Roman"/>
          <w:sz w:val="28"/>
          <w:szCs w:val="28"/>
        </w:rPr>
        <w:t>мкрн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пос.Первомайский</w:t>
      </w:r>
      <w:proofErr w:type="spellEnd"/>
      <w:r>
        <w:rPr>
          <w:rFonts w:ascii="Times New Roman" w:eastAsia="Calibri" w:hAnsi="Times New Roman" w:cs="Times New Roman"/>
          <w:sz w:val="28"/>
          <w:szCs w:val="28"/>
        </w:rPr>
        <w:t xml:space="preserve">) на общую сумму 49,4 млн.руб. На материально-техническое обеспечение деятельности государственных учреждений здравоохранения, оказывающих первичную медико-санитарную помощь, закуплены модульные конструкции для вышеуказанных 5 </w:t>
      </w:r>
      <w:proofErr w:type="spellStart"/>
      <w:r>
        <w:rPr>
          <w:rFonts w:ascii="Times New Roman" w:eastAsia="Calibri" w:hAnsi="Times New Roman" w:cs="Times New Roman"/>
          <w:sz w:val="28"/>
          <w:szCs w:val="28"/>
        </w:rPr>
        <w:t>ФАПов</w:t>
      </w:r>
      <w:proofErr w:type="spellEnd"/>
      <w:r>
        <w:rPr>
          <w:rFonts w:ascii="Times New Roman" w:eastAsia="Calibri" w:hAnsi="Times New Roman" w:cs="Times New Roman"/>
          <w:sz w:val="28"/>
          <w:szCs w:val="28"/>
        </w:rPr>
        <w:t xml:space="preserve"> и 2 ВА на сумму 7,0 млн.руб. </w:t>
      </w:r>
    </w:p>
    <w:p w14:paraId="77717FF9" w14:textId="77777777" w:rsidR="007D044F" w:rsidRPr="000553B6" w:rsidRDefault="007D044F" w:rsidP="007D044F">
      <w:pPr>
        <w:spacing w:after="0" w:line="240" w:lineRule="auto"/>
        <w:ind w:firstLine="567"/>
        <w:jc w:val="both"/>
        <w:rPr>
          <w:rFonts w:ascii="Times New Roman" w:eastAsia="Calibri" w:hAnsi="Times New Roman" w:cs="Times New Roman"/>
          <w:sz w:val="28"/>
          <w:szCs w:val="28"/>
        </w:rPr>
      </w:pPr>
      <w:r w:rsidRPr="000553B6">
        <w:rPr>
          <w:rFonts w:ascii="Times New Roman" w:eastAsia="Calibri" w:hAnsi="Times New Roman" w:cs="Times New Roman"/>
          <w:sz w:val="28"/>
          <w:szCs w:val="28"/>
        </w:rPr>
        <w:t>По Гос</w:t>
      </w:r>
      <w:r>
        <w:rPr>
          <w:rFonts w:ascii="Times New Roman" w:eastAsia="Calibri" w:hAnsi="Times New Roman" w:cs="Times New Roman"/>
          <w:sz w:val="28"/>
          <w:szCs w:val="28"/>
        </w:rPr>
        <w:t xml:space="preserve">ударственной </w:t>
      </w:r>
      <w:r w:rsidRPr="000553B6">
        <w:rPr>
          <w:rFonts w:ascii="Times New Roman" w:eastAsia="Calibri" w:hAnsi="Times New Roman" w:cs="Times New Roman"/>
          <w:sz w:val="28"/>
          <w:szCs w:val="28"/>
        </w:rPr>
        <w:t>программе "Развитие здравоохранения" проведены мероприятия на общую сумму - 40,2 млн. руб., в том числе на:</w:t>
      </w:r>
    </w:p>
    <w:p w14:paraId="58477B9A" w14:textId="77777777" w:rsidR="007D044F" w:rsidRPr="000553B6" w:rsidRDefault="007D044F" w:rsidP="007D044F">
      <w:pPr>
        <w:spacing w:after="0" w:line="240" w:lineRule="auto"/>
        <w:ind w:firstLine="567"/>
        <w:jc w:val="both"/>
        <w:rPr>
          <w:rFonts w:ascii="Times New Roman" w:eastAsia="Calibri" w:hAnsi="Times New Roman" w:cs="Times New Roman"/>
          <w:sz w:val="28"/>
          <w:szCs w:val="28"/>
        </w:rPr>
      </w:pPr>
      <w:r w:rsidRPr="000553B6">
        <w:rPr>
          <w:rFonts w:ascii="Times New Roman" w:eastAsia="Calibri" w:hAnsi="Times New Roman" w:cs="Times New Roman"/>
          <w:sz w:val="28"/>
          <w:szCs w:val="28"/>
        </w:rPr>
        <w:t>- развитие первичной медико-санитарной помощи -30,8 млн. руб.;</w:t>
      </w:r>
    </w:p>
    <w:p w14:paraId="495D9E6F" w14:textId="77777777" w:rsidR="007D044F" w:rsidRPr="000553B6" w:rsidRDefault="007D044F" w:rsidP="007D044F">
      <w:pPr>
        <w:spacing w:after="0" w:line="240" w:lineRule="auto"/>
        <w:ind w:firstLine="567"/>
        <w:jc w:val="both"/>
        <w:rPr>
          <w:rFonts w:ascii="Times New Roman" w:eastAsia="Calibri" w:hAnsi="Times New Roman" w:cs="Times New Roman"/>
          <w:sz w:val="28"/>
          <w:szCs w:val="28"/>
        </w:rPr>
      </w:pPr>
      <w:r w:rsidRPr="000553B6">
        <w:rPr>
          <w:rFonts w:ascii="Times New Roman" w:eastAsia="Calibri" w:hAnsi="Times New Roman" w:cs="Times New Roman"/>
          <w:sz w:val="28"/>
          <w:szCs w:val="28"/>
        </w:rPr>
        <w:t>- совершенствование оказания паллиативной помощи населению – 9,4 млн. руб.;</w:t>
      </w:r>
    </w:p>
    <w:p w14:paraId="2793D9D9" w14:textId="77777777" w:rsidR="007D044F" w:rsidRPr="000553B6" w:rsidRDefault="007D044F" w:rsidP="007D044F">
      <w:pPr>
        <w:spacing w:after="0" w:line="240" w:lineRule="auto"/>
        <w:ind w:firstLine="567"/>
        <w:jc w:val="both"/>
        <w:rPr>
          <w:rFonts w:ascii="Times New Roman" w:eastAsia="Calibri" w:hAnsi="Times New Roman" w:cs="Times New Roman"/>
          <w:sz w:val="28"/>
          <w:szCs w:val="28"/>
        </w:rPr>
      </w:pPr>
      <w:r w:rsidRPr="000553B6">
        <w:rPr>
          <w:rFonts w:ascii="Times New Roman" w:eastAsia="Calibri" w:hAnsi="Times New Roman" w:cs="Times New Roman"/>
          <w:sz w:val="28"/>
          <w:szCs w:val="28"/>
        </w:rPr>
        <w:t>- меры социальной поддержки по оплате коммунальных услуг специалистам – 0,5 млн.руб.</w:t>
      </w:r>
    </w:p>
    <w:p w14:paraId="6E192548" w14:textId="77777777" w:rsidR="007D044F" w:rsidRPr="000553B6" w:rsidRDefault="007D044F" w:rsidP="007D044F">
      <w:pPr>
        <w:shd w:val="clear" w:color="auto" w:fill="FFFFFF" w:themeFill="background1"/>
        <w:spacing w:after="0" w:line="240" w:lineRule="auto"/>
        <w:ind w:firstLine="567"/>
        <w:jc w:val="both"/>
        <w:rPr>
          <w:rFonts w:ascii="Times New Roman" w:eastAsia="Calibri" w:hAnsi="Times New Roman" w:cs="Times New Roman"/>
          <w:sz w:val="28"/>
          <w:szCs w:val="28"/>
        </w:rPr>
      </w:pPr>
      <w:r w:rsidRPr="0033168A">
        <w:rPr>
          <w:rFonts w:ascii="Times New Roman" w:eastAsia="Calibri" w:hAnsi="Times New Roman" w:cs="Times New Roman"/>
          <w:sz w:val="28"/>
          <w:szCs w:val="28"/>
        </w:rPr>
        <w:t>Кроме того, проведены капитальные ремонты за счет собственных средств (от платных услуг) на общую сумму – 1,3 млн.руб., в том числе капитальный ремонт паллиативных палат в отделении неврологии – 886,6,5 тыс.руб.</w:t>
      </w:r>
    </w:p>
    <w:p w14:paraId="55B837FC" w14:textId="77777777" w:rsidR="007D044F" w:rsidRPr="000553B6" w:rsidRDefault="007D044F" w:rsidP="007D044F">
      <w:pPr>
        <w:spacing w:after="0" w:line="240" w:lineRule="auto"/>
        <w:ind w:firstLine="567"/>
        <w:jc w:val="both"/>
        <w:rPr>
          <w:rFonts w:ascii="Times New Roman" w:hAnsi="Times New Roman" w:cs="Times New Roman"/>
          <w:color w:val="000000" w:themeColor="text1"/>
          <w:sz w:val="28"/>
          <w:szCs w:val="28"/>
        </w:rPr>
      </w:pPr>
      <w:r w:rsidRPr="000553B6">
        <w:rPr>
          <w:rFonts w:ascii="Times New Roman" w:hAnsi="Times New Roman" w:cs="Times New Roman"/>
          <w:sz w:val="28"/>
          <w:szCs w:val="28"/>
        </w:rPr>
        <w:t xml:space="preserve">В городе Гусиноозерск и селах Селенгинского района штат Гусиноозерской центральной больницы составляет 692 человека, их них работает 84 врача и 292 средних медицинских сотрудника, профессиональный уровень которых растет с каждым годом. </w:t>
      </w:r>
      <w:r w:rsidRPr="000553B6">
        <w:rPr>
          <w:rFonts w:ascii="Times New Roman" w:hAnsi="Times New Roman" w:cs="Times New Roman"/>
          <w:color w:val="000000" w:themeColor="text1"/>
          <w:sz w:val="28"/>
          <w:szCs w:val="28"/>
        </w:rPr>
        <w:t xml:space="preserve">Созданы современные условия для персонала больницы и пациентов, проведены капитальные ремонты помещений, определен единый </w:t>
      </w:r>
      <w:r w:rsidRPr="000553B6">
        <w:rPr>
          <w:rFonts w:ascii="Times New Roman" w:hAnsi="Times New Roman" w:cs="Times New Roman"/>
          <w:color w:val="000000" w:themeColor="text1"/>
          <w:sz w:val="28"/>
          <w:szCs w:val="28"/>
        </w:rPr>
        <w:lastRenderedPageBreak/>
        <w:t>корпоративный стиль зданий. Вместе с тем, по-прежнему остро стоит вопрос нехватки врачей и медицинских работников.</w:t>
      </w:r>
    </w:p>
    <w:p w14:paraId="1748B011" w14:textId="3ADD9819" w:rsidR="007D044F" w:rsidRPr="000553B6" w:rsidRDefault="007D044F" w:rsidP="007D044F">
      <w:pPr>
        <w:spacing w:after="0" w:line="240" w:lineRule="auto"/>
        <w:ind w:left="360"/>
        <w:jc w:val="right"/>
        <w:rPr>
          <w:rFonts w:ascii="Times New Roman" w:hAnsi="Times New Roman" w:cs="Times New Roman"/>
          <w:sz w:val="24"/>
          <w:szCs w:val="28"/>
        </w:rPr>
      </w:pPr>
      <w:r w:rsidRPr="000553B6">
        <w:rPr>
          <w:rFonts w:ascii="Times New Roman" w:hAnsi="Times New Roman" w:cs="Times New Roman"/>
          <w:sz w:val="24"/>
          <w:szCs w:val="28"/>
        </w:rPr>
        <w:t xml:space="preserve">Таблица </w:t>
      </w:r>
      <w:r w:rsidR="003107ED">
        <w:rPr>
          <w:rFonts w:ascii="Times New Roman" w:hAnsi="Times New Roman" w:cs="Times New Roman"/>
          <w:sz w:val="24"/>
          <w:szCs w:val="28"/>
        </w:rPr>
        <w:t>5</w:t>
      </w:r>
      <w:r w:rsidRPr="000553B6">
        <w:rPr>
          <w:rFonts w:ascii="Times New Roman" w:hAnsi="Times New Roman" w:cs="Times New Roman"/>
          <w:sz w:val="24"/>
          <w:szCs w:val="28"/>
        </w:rPr>
        <w:t>.</w:t>
      </w:r>
    </w:p>
    <w:p w14:paraId="5A9736C5" w14:textId="77777777" w:rsidR="007D044F" w:rsidRPr="000553B6" w:rsidRDefault="007D044F" w:rsidP="007D044F">
      <w:pPr>
        <w:spacing w:after="0" w:line="240" w:lineRule="auto"/>
        <w:ind w:left="360"/>
        <w:jc w:val="center"/>
        <w:rPr>
          <w:rFonts w:ascii="Times New Roman" w:hAnsi="Times New Roman" w:cs="Times New Roman"/>
          <w:b/>
          <w:sz w:val="28"/>
          <w:szCs w:val="28"/>
        </w:rPr>
      </w:pPr>
      <w:r w:rsidRPr="000553B6">
        <w:rPr>
          <w:rFonts w:ascii="Times New Roman" w:hAnsi="Times New Roman" w:cs="Times New Roman"/>
          <w:b/>
          <w:sz w:val="28"/>
          <w:szCs w:val="28"/>
        </w:rPr>
        <w:t>Основные показатели развития здравоохранения</w:t>
      </w:r>
    </w:p>
    <w:p w14:paraId="761CFF0D" w14:textId="77777777" w:rsidR="007D044F" w:rsidRPr="000553B6" w:rsidRDefault="007D044F" w:rsidP="007D044F">
      <w:pPr>
        <w:spacing w:after="0" w:line="240" w:lineRule="auto"/>
        <w:ind w:left="360"/>
        <w:jc w:val="center"/>
        <w:rPr>
          <w:rFonts w:ascii="Times New Roman" w:hAnsi="Times New Roman" w:cs="Times New Roman"/>
          <w:b/>
          <w:sz w:val="28"/>
          <w:szCs w:val="28"/>
        </w:rPr>
      </w:pPr>
    </w:p>
    <w:tbl>
      <w:tblPr>
        <w:tblW w:w="10206" w:type="dxa"/>
        <w:tblInd w:w="144" w:type="dxa"/>
        <w:tblCellMar>
          <w:left w:w="0" w:type="dxa"/>
          <w:right w:w="0" w:type="dxa"/>
        </w:tblCellMar>
        <w:tblLook w:val="04A0" w:firstRow="1" w:lastRow="0" w:firstColumn="1" w:lastColumn="0" w:noHBand="0" w:noVBand="1"/>
      </w:tblPr>
      <w:tblGrid>
        <w:gridCol w:w="6237"/>
        <w:gridCol w:w="1276"/>
        <w:gridCol w:w="1276"/>
        <w:gridCol w:w="1417"/>
      </w:tblGrid>
      <w:tr w:rsidR="007D044F" w:rsidRPr="000553B6" w14:paraId="5DC4AE3A" w14:textId="77777777" w:rsidTr="003107ED">
        <w:trPr>
          <w:trHeight w:val="490"/>
        </w:trPr>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718D9B" w14:textId="77777777" w:rsidR="007D044F" w:rsidRPr="000553B6" w:rsidRDefault="007D044F" w:rsidP="007D17C1">
            <w:pPr>
              <w:spacing w:after="0" w:line="240" w:lineRule="auto"/>
              <w:jc w:val="center"/>
              <w:rPr>
                <w:rFonts w:ascii="Times New Roman" w:hAnsi="Times New Roman" w:cs="Times New Roman"/>
                <w:sz w:val="28"/>
                <w:szCs w:val="28"/>
              </w:rPr>
            </w:pPr>
            <w:r w:rsidRPr="000553B6">
              <w:rPr>
                <w:rFonts w:ascii="Times New Roman" w:hAnsi="Times New Roman" w:cs="Times New Roman"/>
                <w:b/>
                <w:bCs/>
                <w:sz w:val="28"/>
                <w:szCs w:val="28"/>
              </w:rPr>
              <w:t>Показатели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526521" w14:textId="77777777" w:rsidR="007D044F" w:rsidRPr="000553B6" w:rsidRDefault="007D044F" w:rsidP="007D17C1">
            <w:pPr>
              <w:spacing w:after="0" w:line="240" w:lineRule="auto"/>
              <w:jc w:val="center"/>
              <w:rPr>
                <w:rFonts w:ascii="Times New Roman" w:hAnsi="Times New Roman" w:cs="Times New Roman"/>
                <w:b/>
                <w:sz w:val="28"/>
                <w:szCs w:val="28"/>
              </w:rPr>
            </w:pPr>
            <w:proofErr w:type="spellStart"/>
            <w:r w:rsidRPr="000553B6">
              <w:rPr>
                <w:rFonts w:ascii="Times New Roman" w:hAnsi="Times New Roman" w:cs="Times New Roman"/>
                <w:b/>
                <w:sz w:val="28"/>
                <w:szCs w:val="28"/>
              </w:rPr>
              <w:t>ед.изм</w:t>
            </w:r>
            <w:proofErr w:type="spellEnd"/>
            <w:r w:rsidRPr="000553B6">
              <w:rPr>
                <w:rFonts w:ascii="Times New Roman" w:hAnsi="Times New Roman" w:cs="Times New Roman"/>
                <w:b/>
                <w:sz w:val="28"/>
                <w:szCs w:val="28"/>
              </w:rPr>
              <w:t>.</w:t>
            </w:r>
          </w:p>
        </w:tc>
        <w:tc>
          <w:tcPr>
            <w:tcW w:w="1276" w:type="dxa"/>
            <w:tcBorders>
              <w:top w:val="single" w:sz="8" w:space="0" w:color="000000"/>
              <w:left w:val="single" w:sz="8" w:space="0" w:color="000000"/>
              <w:bottom w:val="single" w:sz="8" w:space="0" w:color="000000"/>
              <w:right w:val="single" w:sz="8" w:space="0" w:color="000000"/>
            </w:tcBorders>
            <w:vAlign w:val="center"/>
          </w:tcPr>
          <w:p w14:paraId="4FFE5317" w14:textId="77777777" w:rsidR="007D044F" w:rsidRPr="000553B6" w:rsidRDefault="007D044F" w:rsidP="007D17C1">
            <w:pPr>
              <w:spacing w:after="0" w:line="240" w:lineRule="auto"/>
              <w:jc w:val="center"/>
              <w:rPr>
                <w:rFonts w:ascii="Times New Roman" w:hAnsi="Times New Roman" w:cs="Times New Roman"/>
                <w:b/>
                <w:bCs/>
                <w:sz w:val="28"/>
                <w:szCs w:val="28"/>
              </w:rPr>
            </w:pPr>
            <w:r w:rsidRPr="000553B6">
              <w:rPr>
                <w:rFonts w:ascii="Times New Roman" w:hAnsi="Times New Roman" w:cs="Times New Roman"/>
                <w:b/>
                <w:bCs/>
                <w:sz w:val="28"/>
                <w:szCs w:val="28"/>
              </w:rPr>
              <w:t>2019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C68AB8" w14:textId="77777777" w:rsidR="007D044F" w:rsidRPr="000553B6" w:rsidRDefault="007D044F" w:rsidP="007D17C1">
            <w:pPr>
              <w:spacing w:after="0" w:line="240" w:lineRule="auto"/>
              <w:jc w:val="center"/>
              <w:rPr>
                <w:rFonts w:ascii="Times New Roman" w:hAnsi="Times New Roman" w:cs="Times New Roman"/>
                <w:b/>
                <w:sz w:val="28"/>
                <w:szCs w:val="28"/>
              </w:rPr>
            </w:pPr>
            <w:r w:rsidRPr="000553B6">
              <w:rPr>
                <w:rFonts w:ascii="Times New Roman" w:hAnsi="Times New Roman" w:cs="Times New Roman"/>
                <w:b/>
                <w:sz w:val="28"/>
                <w:szCs w:val="28"/>
              </w:rPr>
              <w:t>2020</w:t>
            </w:r>
          </w:p>
        </w:tc>
      </w:tr>
      <w:tr w:rsidR="007D044F" w:rsidRPr="000553B6" w14:paraId="7F3A98A0" w14:textId="77777777" w:rsidTr="003107ED">
        <w:trPr>
          <w:trHeight w:val="599"/>
        </w:trPr>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5CCACC" w14:textId="6220C6BB" w:rsidR="007D044F" w:rsidRPr="000553B6" w:rsidRDefault="003107ED" w:rsidP="007D17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D044F" w:rsidRPr="000553B6">
              <w:rPr>
                <w:rFonts w:ascii="Times New Roman" w:hAnsi="Times New Roman" w:cs="Times New Roman"/>
                <w:sz w:val="28"/>
                <w:szCs w:val="28"/>
              </w:rPr>
              <w:t xml:space="preserve">Средняя продолжительность жизни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DCEB3F" w14:textId="77777777" w:rsidR="007D044F" w:rsidRPr="000553B6" w:rsidRDefault="007D044F" w:rsidP="007D17C1">
            <w:pPr>
              <w:spacing w:after="0" w:line="240" w:lineRule="auto"/>
              <w:jc w:val="center"/>
              <w:rPr>
                <w:rFonts w:ascii="Times New Roman" w:hAnsi="Times New Roman" w:cs="Times New Roman"/>
                <w:sz w:val="28"/>
                <w:szCs w:val="28"/>
              </w:rPr>
            </w:pPr>
            <w:r w:rsidRPr="000553B6">
              <w:rPr>
                <w:rFonts w:ascii="Times New Roman" w:hAnsi="Times New Roman" w:cs="Times New Roman"/>
                <w:sz w:val="28"/>
                <w:szCs w:val="28"/>
              </w:rPr>
              <w:t>лет</w:t>
            </w:r>
          </w:p>
        </w:tc>
        <w:tc>
          <w:tcPr>
            <w:tcW w:w="1276" w:type="dxa"/>
            <w:tcBorders>
              <w:top w:val="single" w:sz="8" w:space="0" w:color="000000"/>
              <w:left w:val="single" w:sz="8" w:space="0" w:color="000000"/>
              <w:bottom w:val="single" w:sz="8" w:space="0" w:color="000000"/>
              <w:right w:val="single" w:sz="8" w:space="0" w:color="000000"/>
            </w:tcBorders>
            <w:vAlign w:val="center"/>
          </w:tcPr>
          <w:p w14:paraId="7539A261" w14:textId="77777777" w:rsidR="007D044F" w:rsidRPr="000553B6" w:rsidRDefault="007D044F" w:rsidP="007D17C1">
            <w:pPr>
              <w:spacing w:after="0" w:line="240" w:lineRule="auto"/>
              <w:jc w:val="center"/>
              <w:rPr>
                <w:rFonts w:ascii="Times New Roman" w:hAnsi="Times New Roman" w:cs="Times New Roman"/>
                <w:sz w:val="28"/>
                <w:szCs w:val="28"/>
              </w:rPr>
            </w:pPr>
            <w:r w:rsidRPr="000553B6">
              <w:rPr>
                <w:rFonts w:ascii="Times New Roman" w:hAnsi="Times New Roman" w:cs="Times New Roman"/>
                <w:sz w:val="28"/>
                <w:szCs w:val="28"/>
              </w:rPr>
              <w:t>66,5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762EB" w14:textId="77777777" w:rsidR="007D044F" w:rsidRPr="000553B6" w:rsidRDefault="007D044F" w:rsidP="007D17C1">
            <w:pPr>
              <w:spacing w:after="0" w:line="240" w:lineRule="auto"/>
              <w:jc w:val="center"/>
              <w:rPr>
                <w:rFonts w:ascii="Times New Roman" w:hAnsi="Times New Roman" w:cs="Times New Roman"/>
                <w:sz w:val="28"/>
                <w:szCs w:val="28"/>
              </w:rPr>
            </w:pPr>
            <w:r w:rsidRPr="000553B6">
              <w:rPr>
                <w:rFonts w:ascii="Times New Roman" w:hAnsi="Times New Roman" w:cs="Times New Roman"/>
                <w:sz w:val="28"/>
                <w:szCs w:val="28"/>
              </w:rPr>
              <w:t>66,9</w:t>
            </w:r>
          </w:p>
        </w:tc>
      </w:tr>
      <w:tr w:rsidR="007D044F" w:rsidRPr="00C36481" w14:paraId="34A4049C" w14:textId="77777777" w:rsidTr="003107ED">
        <w:trPr>
          <w:trHeight w:val="732"/>
        </w:trPr>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FE285E" w14:textId="77777777" w:rsidR="007D044F" w:rsidRPr="000553B6" w:rsidRDefault="007D044F" w:rsidP="007D17C1">
            <w:pPr>
              <w:spacing w:after="0" w:line="240" w:lineRule="auto"/>
              <w:jc w:val="both"/>
              <w:rPr>
                <w:rFonts w:ascii="Times New Roman" w:hAnsi="Times New Roman" w:cs="Times New Roman"/>
                <w:sz w:val="28"/>
                <w:szCs w:val="28"/>
              </w:rPr>
            </w:pPr>
            <w:r w:rsidRPr="000553B6">
              <w:rPr>
                <w:rFonts w:ascii="Times New Roman" w:hAnsi="Times New Roman" w:cs="Times New Roman"/>
                <w:sz w:val="28"/>
                <w:szCs w:val="28"/>
              </w:rPr>
              <w:t xml:space="preserve"> Младенческая смертность, на 1 тыс. родившихся живыми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5F438B" w14:textId="77777777" w:rsidR="007D044F" w:rsidRPr="000553B6" w:rsidRDefault="007D044F" w:rsidP="007D17C1">
            <w:pPr>
              <w:spacing w:after="0" w:line="240" w:lineRule="auto"/>
              <w:jc w:val="center"/>
              <w:rPr>
                <w:rFonts w:ascii="Times New Roman" w:hAnsi="Times New Roman" w:cs="Times New Roman"/>
                <w:sz w:val="28"/>
                <w:szCs w:val="28"/>
              </w:rPr>
            </w:pPr>
            <w:r w:rsidRPr="000553B6">
              <w:rPr>
                <w:rFonts w:ascii="Times New Roman" w:hAnsi="Times New Roman" w:cs="Times New Roman"/>
                <w:sz w:val="28"/>
                <w:szCs w:val="28"/>
              </w:rPr>
              <w:t>%</w:t>
            </w:r>
          </w:p>
        </w:tc>
        <w:tc>
          <w:tcPr>
            <w:tcW w:w="1276" w:type="dxa"/>
            <w:tcBorders>
              <w:top w:val="single" w:sz="8" w:space="0" w:color="000000"/>
              <w:left w:val="single" w:sz="8" w:space="0" w:color="000000"/>
              <w:bottom w:val="single" w:sz="8" w:space="0" w:color="000000"/>
              <w:right w:val="single" w:sz="8" w:space="0" w:color="000000"/>
            </w:tcBorders>
            <w:vAlign w:val="center"/>
          </w:tcPr>
          <w:p w14:paraId="1BAED11D" w14:textId="77777777" w:rsidR="007D044F" w:rsidRPr="000553B6" w:rsidRDefault="007D044F" w:rsidP="007D17C1">
            <w:pPr>
              <w:spacing w:after="0" w:line="240" w:lineRule="auto"/>
              <w:jc w:val="center"/>
              <w:rPr>
                <w:rFonts w:ascii="Times New Roman" w:hAnsi="Times New Roman" w:cs="Times New Roman"/>
                <w:sz w:val="28"/>
                <w:szCs w:val="28"/>
              </w:rPr>
            </w:pPr>
            <w:r w:rsidRPr="000553B6">
              <w:rPr>
                <w:rFonts w:ascii="Times New Roman" w:hAnsi="Times New Roman" w:cs="Times New Roman"/>
                <w:sz w:val="28"/>
                <w:szCs w:val="28"/>
              </w:rPr>
              <w:t>3,9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9000F" w14:textId="77777777" w:rsidR="007D044F" w:rsidRPr="000553B6" w:rsidRDefault="007D044F" w:rsidP="007D17C1">
            <w:pPr>
              <w:spacing w:after="0" w:line="240" w:lineRule="auto"/>
              <w:jc w:val="center"/>
              <w:rPr>
                <w:rFonts w:ascii="Times New Roman" w:hAnsi="Times New Roman" w:cs="Times New Roman"/>
                <w:sz w:val="28"/>
                <w:szCs w:val="28"/>
              </w:rPr>
            </w:pPr>
            <w:r w:rsidRPr="000553B6">
              <w:rPr>
                <w:rFonts w:ascii="Times New Roman" w:hAnsi="Times New Roman" w:cs="Times New Roman"/>
                <w:sz w:val="28"/>
                <w:szCs w:val="28"/>
              </w:rPr>
              <w:t>2,3</w:t>
            </w:r>
          </w:p>
        </w:tc>
      </w:tr>
    </w:tbl>
    <w:p w14:paraId="1351A140" w14:textId="77777777" w:rsidR="007D044F" w:rsidRPr="00C36481" w:rsidRDefault="007D044F" w:rsidP="007D044F">
      <w:pPr>
        <w:pStyle w:val="a3"/>
        <w:spacing w:after="0" w:line="240" w:lineRule="auto"/>
        <w:ind w:left="1080"/>
        <w:jc w:val="both"/>
        <w:rPr>
          <w:rFonts w:ascii="Times New Roman" w:hAnsi="Times New Roman" w:cs="Times New Roman"/>
          <w:sz w:val="28"/>
          <w:szCs w:val="28"/>
          <w:highlight w:val="yellow"/>
        </w:rPr>
      </w:pPr>
    </w:p>
    <w:p w14:paraId="06AB7D69" w14:textId="5AD58A8E" w:rsidR="00296487" w:rsidRPr="0088242D" w:rsidRDefault="0088242D" w:rsidP="00296487">
      <w:pPr>
        <w:spacing w:after="0" w:line="240" w:lineRule="auto"/>
        <w:ind w:firstLine="567"/>
        <w:jc w:val="both"/>
        <w:rPr>
          <w:rFonts w:ascii="Times New Roman" w:hAnsi="Times New Roman" w:cs="Times New Roman"/>
          <w:sz w:val="28"/>
          <w:szCs w:val="28"/>
        </w:rPr>
      </w:pPr>
      <w:r w:rsidRPr="0088242D">
        <w:rPr>
          <w:rFonts w:ascii="Times New Roman" w:hAnsi="Times New Roman" w:cs="Times New Roman"/>
          <w:sz w:val="28"/>
          <w:szCs w:val="28"/>
        </w:rPr>
        <w:t xml:space="preserve">В связи с распространением коронавирусной инфекции COVID-19 в 2020 году функционирование учреждений здравоохранения идет в сложных условиях. </w:t>
      </w:r>
      <w:r>
        <w:rPr>
          <w:rFonts w:ascii="Times New Roman" w:hAnsi="Times New Roman" w:cs="Times New Roman"/>
          <w:sz w:val="28"/>
          <w:szCs w:val="28"/>
        </w:rPr>
        <w:t xml:space="preserve">При ЦРБ развернут </w:t>
      </w:r>
      <w:r w:rsidRPr="0088242D">
        <w:rPr>
          <w:rFonts w:ascii="Times New Roman" w:hAnsi="Times New Roman" w:cs="Times New Roman"/>
          <w:sz w:val="28"/>
          <w:szCs w:val="28"/>
        </w:rPr>
        <w:t>инфекционный госпиталь</w:t>
      </w:r>
      <w:r>
        <w:rPr>
          <w:rFonts w:ascii="Times New Roman" w:hAnsi="Times New Roman" w:cs="Times New Roman"/>
          <w:sz w:val="28"/>
          <w:szCs w:val="28"/>
        </w:rPr>
        <w:t xml:space="preserve">, все работники работают в усиленном штатном круглосуточном режиме. </w:t>
      </w:r>
    </w:p>
    <w:p w14:paraId="49486D45" w14:textId="7A94B91E" w:rsidR="00296487" w:rsidRPr="0088242D" w:rsidRDefault="00296487" w:rsidP="00296487">
      <w:pPr>
        <w:spacing w:after="0" w:line="240" w:lineRule="auto"/>
        <w:ind w:firstLine="567"/>
        <w:jc w:val="both"/>
        <w:rPr>
          <w:rFonts w:ascii="Times New Roman" w:hAnsi="Times New Roman" w:cs="Times New Roman"/>
          <w:sz w:val="28"/>
          <w:szCs w:val="28"/>
        </w:rPr>
      </w:pPr>
    </w:p>
    <w:p w14:paraId="47B18434" w14:textId="4F7D2C7E" w:rsidR="00296487" w:rsidRDefault="000D5E51" w:rsidP="0029648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w14:anchorId="5B901CB9">
          <v:group id="_x0000_s1119" style="position:absolute;left:0;text-align:left;margin-left:50.75pt;margin-top:-2.95pt;width:544.25pt;height:94.45pt;z-index:251707392;mso-position-horizontal-relative:page" coordorigin="8,1284" coordsize="11892,1484">
            <v:shape id="_x0000_s1120" style="position:absolute;left:8;top:1583;width:11892;height:904" coordorigin="8,1584" coordsize="11892,904" o:spt="100" adj="0,,0" path="m11900,1584l8,1584r,903l11900,2487r,-19l48,2468,29,2448r19,l48,1623r-19,l48,1604r11852,l11900,1584xm48,2448r-19,l48,2468r,-20xm11900,2448l48,2448r,20l11900,2468r,-20xm48,1604r-19,19l48,1623r,-19xm11900,1604l48,1604r,19l11900,1623r,-19xe" fillcolor="#4e80bc" stroked="f">
              <v:stroke joinstyle="round"/>
              <v:formulas/>
              <v:path arrowok="t" o:connecttype="segments"/>
            </v:shape>
            <v:shape id="_x0000_s1121" type="#_x0000_t75" style="position:absolute;left:43;top:1691;width:11858;height:687">
              <v:imagedata r:id="rId24" o:title=""/>
            </v:shape>
            <v:shape id="_x0000_s1122" type="#_x0000_t75" style="position:absolute;left:964;top:1283;width:1484;height:1484">
              <v:imagedata r:id="rId25" o:title=""/>
            </v:shape>
            <v:shape id="_x0000_s1123" type="#_x0000_t202" style="position:absolute;left:8;top:1283;width:11892;height:1484" filled="f" stroked="f">
              <v:textbox inset="0,0,0,0">
                <w:txbxContent>
                  <w:p w14:paraId="1B80180D" w14:textId="77777777" w:rsidR="007D17C1" w:rsidRDefault="007D17C1" w:rsidP="003107ED">
                    <w:pPr>
                      <w:spacing w:before="1"/>
                      <w:rPr>
                        <w:sz w:val="49"/>
                      </w:rPr>
                    </w:pPr>
                  </w:p>
                  <w:p w14:paraId="1C277248" w14:textId="4217B94A" w:rsidR="007D17C1" w:rsidRPr="0062064E" w:rsidRDefault="007D17C1" w:rsidP="0088242D">
                    <w:pPr>
                      <w:ind w:left="3402" w:right="4288"/>
                      <w:jc w:val="center"/>
                      <w:rPr>
                        <w:rFonts w:ascii="Times New Roman" w:hAnsi="Times New Roman" w:cs="Times New Roman"/>
                        <w:b/>
                        <w:sz w:val="32"/>
                      </w:rPr>
                    </w:pPr>
                    <w:r w:rsidRPr="0062064E">
                      <w:rPr>
                        <w:rFonts w:ascii="Times New Roman" w:hAnsi="Times New Roman" w:cs="Times New Roman"/>
                        <w:b/>
                        <w:color w:val="4E81BD"/>
                        <w:sz w:val="32"/>
                      </w:rPr>
                      <w:t>2.8. Образование</w:t>
                    </w:r>
                  </w:p>
                </w:txbxContent>
              </v:textbox>
            </v:shape>
            <w10:wrap anchorx="page"/>
          </v:group>
        </w:pict>
      </w:r>
    </w:p>
    <w:p w14:paraId="5525E301" w14:textId="5BCF95A6" w:rsidR="00296487" w:rsidRDefault="00296487" w:rsidP="00296487">
      <w:pPr>
        <w:spacing w:after="0" w:line="240" w:lineRule="auto"/>
        <w:ind w:firstLine="567"/>
        <w:jc w:val="both"/>
        <w:rPr>
          <w:rFonts w:ascii="Times New Roman" w:hAnsi="Times New Roman" w:cs="Times New Roman"/>
          <w:sz w:val="28"/>
          <w:szCs w:val="28"/>
        </w:rPr>
      </w:pPr>
    </w:p>
    <w:p w14:paraId="0DB95F3A" w14:textId="7D48088E" w:rsidR="00296487" w:rsidRDefault="00296487" w:rsidP="00296487">
      <w:pPr>
        <w:spacing w:after="0" w:line="240" w:lineRule="auto"/>
        <w:ind w:firstLine="567"/>
        <w:jc w:val="both"/>
        <w:rPr>
          <w:rFonts w:ascii="Times New Roman" w:hAnsi="Times New Roman" w:cs="Times New Roman"/>
          <w:sz w:val="28"/>
          <w:szCs w:val="28"/>
        </w:rPr>
      </w:pPr>
    </w:p>
    <w:p w14:paraId="2305E52B" w14:textId="487A3BF6" w:rsidR="00296487" w:rsidRDefault="00296487" w:rsidP="00296487">
      <w:pPr>
        <w:spacing w:after="0" w:line="240" w:lineRule="auto"/>
        <w:ind w:firstLine="567"/>
        <w:jc w:val="both"/>
        <w:rPr>
          <w:rFonts w:ascii="Times New Roman" w:hAnsi="Times New Roman" w:cs="Times New Roman"/>
          <w:sz w:val="28"/>
          <w:szCs w:val="28"/>
        </w:rPr>
      </w:pPr>
    </w:p>
    <w:p w14:paraId="016D9E22" w14:textId="65582264" w:rsidR="00296487" w:rsidRDefault="00296487" w:rsidP="00296487">
      <w:pPr>
        <w:spacing w:after="0" w:line="240" w:lineRule="auto"/>
        <w:ind w:firstLine="567"/>
        <w:jc w:val="both"/>
        <w:rPr>
          <w:rFonts w:ascii="Times New Roman" w:hAnsi="Times New Roman" w:cs="Times New Roman"/>
          <w:sz w:val="28"/>
          <w:szCs w:val="28"/>
        </w:rPr>
      </w:pPr>
    </w:p>
    <w:p w14:paraId="012C3E55" w14:textId="19600651" w:rsidR="00296487" w:rsidRDefault="00296487" w:rsidP="00296487">
      <w:pPr>
        <w:spacing w:after="0" w:line="240" w:lineRule="auto"/>
        <w:ind w:firstLine="567"/>
        <w:jc w:val="both"/>
        <w:rPr>
          <w:rFonts w:ascii="Times New Roman" w:hAnsi="Times New Roman" w:cs="Times New Roman"/>
          <w:sz w:val="28"/>
          <w:szCs w:val="28"/>
        </w:rPr>
      </w:pPr>
    </w:p>
    <w:p w14:paraId="4B4B111B" w14:textId="77777777" w:rsidR="0088242D" w:rsidRPr="000F4D6B" w:rsidRDefault="0088242D" w:rsidP="0088242D">
      <w:pPr>
        <w:pStyle w:val="Default"/>
        <w:ind w:firstLine="567"/>
        <w:jc w:val="both"/>
        <w:rPr>
          <w:b/>
          <w:bCs/>
          <w:color w:val="000000" w:themeColor="text1"/>
          <w:sz w:val="28"/>
          <w:szCs w:val="28"/>
        </w:rPr>
      </w:pPr>
      <w:r w:rsidRPr="0066548B">
        <w:rPr>
          <w:sz w:val="28"/>
          <w:szCs w:val="28"/>
        </w:rPr>
        <w:t>В отрасли "Образование" функционирует 52 учреждения, в том числе 27 общеобразовательных учреждений, из них 12 средних, 9</w:t>
      </w:r>
      <w:r>
        <w:rPr>
          <w:sz w:val="28"/>
          <w:szCs w:val="28"/>
        </w:rPr>
        <w:t xml:space="preserve"> основных, 2 вечерние сменные и</w:t>
      </w:r>
      <w:r w:rsidRPr="0066548B">
        <w:rPr>
          <w:sz w:val="28"/>
          <w:szCs w:val="28"/>
        </w:rPr>
        <w:t xml:space="preserve"> 3 начальные школы; 1 начальная школа-сад; 23 дошкольных образовательных учреждений, 2 учреждения дополнительного образования.</w:t>
      </w:r>
      <w:r>
        <w:rPr>
          <w:sz w:val="28"/>
          <w:szCs w:val="28"/>
        </w:rPr>
        <w:t xml:space="preserve"> Также, в районе работают </w:t>
      </w:r>
      <w:r w:rsidRPr="0038361F">
        <w:rPr>
          <w:sz w:val="28"/>
          <w:szCs w:val="28"/>
        </w:rPr>
        <w:t xml:space="preserve">2 </w:t>
      </w:r>
      <w:r>
        <w:rPr>
          <w:sz w:val="28"/>
          <w:szCs w:val="28"/>
        </w:rPr>
        <w:t xml:space="preserve">интерната </w:t>
      </w:r>
      <w:r w:rsidRPr="0038361F">
        <w:rPr>
          <w:sz w:val="28"/>
          <w:szCs w:val="28"/>
        </w:rPr>
        <w:t>(</w:t>
      </w:r>
      <w:proofErr w:type="spellStart"/>
      <w:r w:rsidRPr="0038361F">
        <w:rPr>
          <w:sz w:val="28"/>
          <w:szCs w:val="28"/>
        </w:rPr>
        <w:t>Новоселенгинская</w:t>
      </w:r>
      <w:proofErr w:type="spellEnd"/>
      <w:r w:rsidRPr="0038361F">
        <w:rPr>
          <w:sz w:val="28"/>
          <w:szCs w:val="28"/>
        </w:rPr>
        <w:t xml:space="preserve"> школа-интернат, </w:t>
      </w:r>
      <w:proofErr w:type="spellStart"/>
      <w:r w:rsidRPr="000F4D6B">
        <w:rPr>
          <w:color w:val="000000" w:themeColor="text1"/>
          <w:sz w:val="28"/>
          <w:szCs w:val="28"/>
        </w:rPr>
        <w:t>Иройская</w:t>
      </w:r>
      <w:proofErr w:type="spellEnd"/>
      <w:r w:rsidRPr="000F4D6B">
        <w:rPr>
          <w:color w:val="000000" w:themeColor="text1"/>
          <w:sz w:val="28"/>
          <w:szCs w:val="28"/>
        </w:rPr>
        <w:t xml:space="preserve"> СКОШИ 8 вида) и 1 учреждение среднего профессионального образования «</w:t>
      </w:r>
      <w:proofErr w:type="spellStart"/>
      <w:r w:rsidRPr="000F4D6B">
        <w:rPr>
          <w:color w:val="000000" w:themeColor="text1"/>
          <w:sz w:val="28"/>
          <w:szCs w:val="28"/>
        </w:rPr>
        <w:t>Гусиноозерский</w:t>
      </w:r>
      <w:proofErr w:type="spellEnd"/>
      <w:r w:rsidRPr="000F4D6B">
        <w:rPr>
          <w:color w:val="000000" w:themeColor="text1"/>
          <w:sz w:val="28"/>
          <w:szCs w:val="28"/>
        </w:rPr>
        <w:t xml:space="preserve"> энергетический техникум».</w:t>
      </w:r>
    </w:p>
    <w:p w14:paraId="6D96EC40" w14:textId="749ABBE1" w:rsidR="0062064E" w:rsidRDefault="0088242D" w:rsidP="0088242D">
      <w:pPr>
        <w:spacing w:after="0" w:line="240" w:lineRule="auto"/>
        <w:ind w:firstLine="567"/>
        <w:jc w:val="both"/>
        <w:rPr>
          <w:rFonts w:ascii="Times New Roman" w:hAnsi="Times New Roman" w:cs="Times New Roman"/>
          <w:bCs/>
          <w:sz w:val="28"/>
          <w:szCs w:val="28"/>
        </w:rPr>
      </w:pPr>
      <w:r w:rsidRPr="00707431">
        <w:rPr>
          <w:rFonts w:ascii="Times New Roman" w:hAnsi="Times New Roman" w:cs="Times New Roman"/>
          <w:sz w:val="28"/>
          <w:szCs w:val="28"/>
        </w:rPr>
        <w:t xml:space="preserve">2020 год – стал годом активной реализации национального проекта «Образование». На территории Селенгинского района успешно реализуются региональные проекты «Современная школа», «Успех каждого ребенка», «Цифровая образовательная среда», «Учитель будущего», </w:t>
      </w:r>
      <w:r w:rsidRPr="00707431">
        <w:rPr>
          <w:rFonts w:ascii="Times New Roman" w:hAnsi="Times New Roman" w:cs="Times New Roman"/>
          <w:bCs/>
          <w:sz w:val="28"/>
          <w:szCs w:val="28"/>
        </w:rPr>
        <w:t>«Содействие занятости женщин - создание условий дошкольного образования для детей в возрасте до трех лет».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5421"/>
      </w:tblGrid>
      <w:tr w:rsidR="00CD36F2" w14:paraId="48ADB5C6" w14:textId="77777777" w:rsidTr="00CD36F2">
        <w:tc>
          <w:tcPr>
            <w:tcW w:w="5000" w:type="dxa"/>
          </w:tcPr>
          <w:p w14:paraId="710A33B6" w14:textId="4015002F" w:rsidR="00CD36F2" w:rsidRDefault="00CD36F2" w:rsidP="00CE1530">
            <w:pPr>
              <w:jc w:val="both"/>
              <w:rPr>
                <w:rFonts w:ascii="Times New Roman" w:eastAsia="Times New Roman" w:hAnsi="Times New Roman" w:cs="Times New Roman"/>
                <w:sz w:val="28"/>
                <w:szCs w:val="28"/>
              </w:rPr>
            </w:pPr>
            <w:r w:rsidRPr="00707431">
              <w:rPr>
                <w:rFonts w:ascii="Times New Roman" w:hAnsi="Times New Roman" w:cs="Times New Roman"/>
                <w:sz w:val="28"/>
                <w:szCs w:val="28"/>
                <w:shd w:val="clear" w:color="auto" w:fill="FFFFFF"/>
              </w:rPr>
              <w:t xml:space="preserve">В рамках реализации регионального проекта </w:t>
            </w:r>
            <w:r w:rsidRPr="00707431">
              <w:rPr>
                <w:rFonts w:ascii="Times New Roman" w:hAnsi="Times New Roman" w:cs="Times New Roman"/>
                <w:bCs/>
                <w:sz w:val="28"/>
                <w:szCs w:val="28"/>
              </w:rPr>
              <w:t>«Современная школа»</w:t>
            </w:r>
            <w:r w:rsidRPr="00707431">
              <w:rPr>
                <w:rFonts w:ascii="Times New Roman" w:hAnsi="Times New Roman" w:cs="Times New Roman"/>
                <w:b/>
                <w:bCs/>
                <w:sz w:val="28"/>
                <w:szCs w:val="28"/>
              </w:rPr>
              <w:t xml:space="preserve"> </w:t>
            </w:r>
            <w:r w:rsidRPr="00707431">
              <w:rPr>
                <w:rFonts w:ascii="Times New Roman" w:hAnsi="Times New Roman" w:cs="Times New Roman"/>
                <w:sz w:val="28"/>
                <w:szCs w:val="28"/>
                <w:shd w:val="clear" w:color="auto" w:fill="FFFFFF"/>
              </w:rPr>
              <w:t xml:space="preserve">в 2020 году в 3-х общеобразовательных учреждениях </w:t>
            </w:r>
            <w:r w:rsidRPr="00707431">
              <w:rPr>
                <w:rFonts w:ascii="Times New Roman" w:hAnsi="Times New Roman" w:cs="Times New Roman"/>
                <w:i/>
                <w:sz w:val="24"/>
                <w:szCs w:val="24"/>
                <w:shd w:val="clear" w:color="auto" w:fill="FFFFFF"/>
              </w:rPr>
              <w:t xml:space="preserve">(МБОУ Загустайская СОШ, МБОУ </w:t>
            </w:r>
            <w:proofErr w:type="spellStart"/>
            <w:r w:rsidRPr="00707431">
              <w:rPr>
                <w:rFonts w:ascii="Times New Roman" w:hAnsi="Times New Roman" w:cs="Times New Roman"/>
                <w:i/>
                <w:sz w:val="24"/>
                <w:szCs w:val="24"/>
                <w:shd w:val="clear" w:color="auto" w:fill="FFFFFF"/>
              </w:rPr>
              <w:t>Селендумская</w:t>
            </w:r>
            <w:proofErr w:type="spellEnd"/>
            <w:r w:rsidRPr="00707431">
              <w:rPr>
                <w:rFonts w:ascii="Times New Roman" w:hAnsi="Times New Roman" w:cs="Times New Roman"/>
                <w:i/>
                <w:sz w:val="24"/>
                <w:szCs w:val="24"/>
                <w:shd w:val="clear" w:color="auto" w:fill="FFFFFF"/>
              </w:rPr>
              <w:t xml:space="preserve"> СОШ, МБОУ СОШ№ 5 г. Гусиноозерска)</w:t>
            </w:r>
            <w:r w:rsidRPr="00707431">
              <w:rPr>
                <w:rFonts w:ascii="Times New Roman" w:hAnsi="Times New Roman" w:cs="Times New Roman"/>
                <w:sz w:val="28"/>
                <w:szCs w:val="28"/>
                <w:shd w:val="clear" w:color="auto" w:fill="FFFFFF"/>
              </w:rPr>
              <w:t xml:space="preserve"> открыли 3 центра </w:t>
            </w:r>
            <w:r w:rsidRPr="00707431">
              <w:rPr>
                <w:rFonts w:ascii="Times New Roman" w:eastAsia="Times New Roman" w:hAnsi="Times New Roman" w:cs="Times New Roman"/>
                <w:sz w:val="28"/>
                <w:szCs w:val="28"/>
              </w:rPr>
              <w:t xml:space="preserve">«Точка Роста», </w:t>
            </w:r>
            <w:r w:rsidRPr="00707431">
              <w:rPr>
                <w:rFonts w:ascii="Times New Roman" w:hAnsi="Times New Roman" w:cs="Times New Roman"/>
                <w:sz w:val="28"/>
                <w:szCs w:val="28"/>
                <w:shd w:val="clear" w:color="auto" w:fill="FFFFFF"/>
              </w:rPr>
              <w:t xml:space="preserve">в которых </w:t>
            </w:r>
            <w:r w:rsidRPr="00707431">
              <w:rPr>
                <w:rFonts w:ascii="Times New Roman" w:eastAsia="Times New Roman" w:hAnsi="Times New Roman" w:cs="Times New Roman"/>
                <w:sz w:val="28"/>
                <w:szCs w:val="28"/>
              </w:rPr>
              <w:t xml:space="preserve">в соответствии с единым брендом подготовлены 6 кабинетов, на общую сумму </w:t>
            </w:r>
            <w:r w:rsidR="00CE1530">
              <w:rPr>
                <w:rFonts w:ascii="Times New Roman" w:eastAsia="Times New Roman" w:hAnsi="Times New Roman" w:cs="Times New Roman"/>
                <w:sz w:val="28"/>
                <w:szCs w:val="28"/>
              </w:rPr>
              <w:t>6.9</w:t>
            </w:r>
            <w:r w:rsidRPr="00707431">
              <w:rPr>
                <w:rFonts w:ascii="Times New Roman" w:eastAsia="Times New Roman" w:hAnsi="Times New Roman" w:cs="Times New Roman"/>
                <w:sz w:val="28"/>
                <w:szCs w:val="28"/>
              </w:rPr>
              <w:t xml:space="preserve"> млн.руб. </w:t>
            </w:r>
          </w:p>
        </w:tc>
        <w:tc>
          <w:tcPr>
            <w:tcW w:w="5421" w:type="dxa"/>
          </w:tcPr>
          <w:p w14:paraId="2F6ECCA6" w14:textId="429F4E7A" w:rsidR="00CD36F2" w:rsidRDefault="000D5E51" w:rsidP="0088242D">
            <w:pPr>
              <w:jc w:val="both"/>
              <w:rPr>
                <w:rFonts w:ascii="Times New Roman" w:eastAsia="Times New Roman" w:hAnsi="Times New Roman" w:cs="Times New Roman"/>
                <w:sz w:val="28"/>
                <w:szCs w:val="28"/>
              </w:rPr>
            </w:pPr>
            <w:r>
              <w:rPr>
                <w:noProof/>
              </w:rPr>
              <w:pict w14:anchorId="74926EF1">
                <v:rect id="_x0000_s1125" style="position:absolute;left:0;text-align:left;margin-left:53.3pt;margin-top:155.9pt;width:206.25pt;height:27.75pt;z-index:251708416;mso-position-horizontal-relative:text;mso-position-vertical-relative:text" strokecolor="white [3212]">
                  <v:textbox>
                    <w:txbxContent>
                      <w:p w14:paraId="30B6FE7A" w14:textId="74A558F1" w:rsidR="007D17C1" w:rsidRDefault="007D17C1">
                        <w:r w:rsidRPr="00CD36F2">
                          <w:t xml:space="preserve">«Точка роста», СОШ № 5 </w:t>
                        </w:r>
                      </w:p>
                    </w:txbxContent>
                  </v:textbox>
                </v:rect>
              </w:pict>
            </w:r>
            <w:r w:rsidR="00CD36F2">
              <w:rPr>
                <w:noProof/>
                <w:lang w:eastAsia="ru-RU"/>
              </w:rPr>
              <w:drawing>
                <wp:inline distT="0" distB="0" distL="0" distR="0" wp14:anchorId="69D35F42" wp14:editId="7E07DEA5">
                  <wp:extent cx="3305175" cy="1962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6203" cy="1962760"/>
                          </a:xfrm>
                          <a:prstGeom prst="rect">
                            <a:avLst/>
                          </a:prstGeom>
                          <a:noFill/>
                          <a:ln>
                            <a:noFill/>
                          </a:ln>
                        </pic:spPr>
                      </pic:pic>
                    </a:graphicData>
                  </a:graphic>
                </wp:inline>
              </w:drawing>
            </w:r>
          </w:p>
        </w:tc>
      </w:tr>
    </w:tbl>
    <w:p w14:paraId="5B2274C4" w14:textId="77777777" w:rsidR="0088242D" w:rsidRPr="00707431" w:rsidRDefault="0088242D" w:rsidP="0088242D">
      <w:pPr>
        <w:spacing w:after="0" w:line="240" w:lineRule="auto"/>
        <w:ind w:firstLine="567"/>
        <w:jc w:val="both"/>
        <w:rPr>
          <w:rFonts w:ascii="Times New Roman" w:hAnsi="Times New Roman" w:cs="Times New Roman"/>
          <w:sz w:val="28"/>
          <w:szCs w:val="28"/>
        </w:rPr>
      </w:pPr>
      <w:r w:rsidRPr="00707431">
        <w:rPr>
          <w:rFonts w:ascii="Times New Roman" w:hAnsi="Times New Roman" w:cs="Times New Roman"/>
          <w:sz w:val="28"/>
          <w:szCs w:val="28"/>
        </w:rPr>
        <w:lastRenderedPageBreak/>
        <w:t>В конкурсе на создание новых мест дополнительного образования детей в рамках реализации проекта «Успех каждого ребенка» приняли участие 80% образовательных учреждений района, 32 программы прошли конкурсный отбор, что позволило привлечь более 33 млн.руб. на обновление материально-технической базы системы дополнительного образования. На создание новых мест заявлено 5391 мест в 17 образовательных организациях, в том числе в 2 учреждениях дополнительного образования. В 2020 году общий охват по району составил 74.6%</w:t>
      </w:r>
      <w:r>
        <w:rPr>
          <w:rFonts w:ascii="Times New Roman" w:hAnsi="Times New Roman" w:cs="Times New Roman"/>
          <w:sz w:val="28"/>
          <w:szCs w:val="28"/>
        </w:rPr>
        <w:t>,</w:t>
      </w:r>
      <w:r w:rsidRPr="00707431">
        <w:rPr>
          <w:rFonts w:ascii="Times New Roman" w:hAnsi="Times New Roman" w:cs="Times New Roman"/>
          <w:sz w:val="28"/>
          <w:szCs w:val="28"/>
        </w:rPr>
        <w:t xml:space="preserve"> принято на работу 128 педагогов в МАУ ДО «Сэлэнгэ» и 4 педагога-тренера в ДЮСШ. Общий охват в районе составляет 6547 детей (МАУДО Сэлэнгэ – 5321, ДЮСШ -1226).</w:t>
      </w:r>
    </w:p>
    <w:p w14:paraId="7A271478" w14:textId="36F79D53" w:rsidR="00CD36F2" w:rsidRDefault="00CD36F2" w:rsidP="0088242D">
      <w:pPr>
        <w:shd w:val="clear" w:color="auto" w:fill="FFFFFF"/>
        <w:spacing w:after="0" w:line="240" w:lineRule="auto"/>
        <w:ind w:firstLine="708"/>
        <w:jc w:val="both"/>
        <w:outlineLvl w:val="4"/>
        <w:rPr>
          <w:rFonts w:ascii="Times New Roman" w:eastAsia="Times New Roman" w:hAnsi="Times New Roman" w:cs="Times New Roman"/>
          <w:sz w:val="28"/>
          <w:szCs w:val="28"/>
        </w:rPr>
      </w:pPr>
    </w:p>
    <w:tbl>
      <w:tblPr>
        <w:tblStyle w:val="af5"/>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543"/>
      </w:tblGrid>
      <w:tr w:rsidR="00CD36F2" w14:paraId="1C86DD69" w14:textId="77777777" w:rsidTr="00CD36F2">
        <w:tc>
          <w:tcPr>
            <w:tcW w:w="6771" w:type="dxa"/>
          </w:tcPr>
          <w:p w14:paraId="02B89041" w14:textId="1E1BE147" w:rsidR="00CD36F2" w:rsidRDefault="000D5E51" w:rsidP="00CD36F2">
            <w:pPr>
              <w:jc w:val="both"/>
              <w:outlineLvl w:val="4"/>
              <w:rPr>
                <w:rFonts w:ascii="Times New Roman" w:eastAsia="Times New Roman" w:hAnsi="Times New Roman" w:cs="Times New Roman"/>
                <w:sz w:val="28"/>
                <w:szCs w:val="28"/>
              </w:rPr>
            </w:pPr>
            <w:r>
              <w:rPr>
                <w:noProof/>
              </w:rPr>
              <w:pict w14:anchorId="74926EF1">
                <v:rect id="_x0000_s1126" style="position:absolute;left:0;text-align:left;margin-left:55.05pt;margin-top:325.8pt;width:206.25pt;height:33pt;z-index:251709440" strokecolor="white [3212]">
                  <v:textbox>
                    <w:txbxContent>
                      <w:p w14:paraId="49AC6044" w14:textId="4FAE9CE3" w:rsidR="007D17C1" w:rsidRPr="00CD36F2" w:rsidRDefault="007D17C1" w:rsidP="00CD36F2">
                        <w:pPr>
                          <w:jc w:val="center"/>
                          <w:rPr>
                            <w:rFonts w:ascii="Calibri" w:hAnsi="Calibri" w:cs="Calibri"/>
                          </w:rPr>
                        </w:pPr>
                        <w:r w:rsidRPr="00CD36F2">
                          <w:rPr>
                            <w:rFonts w:ascii="Calibri" w:hAnsi="Calibri" w:cs="Calibri"/>
                          </w:rPr>
                          <w:t xml:space="preserve">Открытие </w:t>
                        </w:r>
                        <w:r w:rsidRPr="00CD36F2">
                          <w:rPr>
                            <w:rFonts w:ascii="Calibri" w:eastAsia="Times New Roman" w:hAnsi="Calibri" w:cs="Calibri"/>
                            <w:sz w:val="28"/>
                            <w:szCs w:val="28"/>
                          </w:rPr>
                          <w:t>«IT-</w:t>
                        </w:r>
                        <w:r w:rsidRPr="00CD36F2">
                          <w:rPr>
                            <w:rFonts w:ascii="Calibri" w:eastAsia="Times New Roman" w:hAnsi="Calibri" w:cs="Calibri"/>
                            <w:sz w:val="28"/>
                            <w:szCs w:val="28"/>
                            <w:lang w:val="en-US"/>
                          </w:rPr>
                          <w:t>CUB</w:t>
                        </w:r>
                        <w:r w:rsidRPr="00CD36F2">
                          <w:rPr>
                            <w:rFonts w:ascii="Calibri" w:eastAsia="Times New Roman" w:hAnsi="Calibri" w:cs="Calibri"/>
                            <w:sz w:val="28"/>
                            <w:szCs w:val="28"/>
                          </w:rPr>
                          <w:t>»</w:t>
                        </w:r>
                      </w:p>
                    </w:txbxContent>
                  </v:textbox>
                </v:rect>
              </w:pict>
            </w:r>
            <w:r w:rsidR="00CD36F2">
              <w:rPr>
                <w:noProof/>
                <w:lang w:eastAsia="ru-RU"/>
              </w:rPr>
              <w:drawing>
                <wp:inline distT="0" distB="0" distL="0" distR="0" wp14:anchorId="302A9CC0" wp14:editId="6DCC4B10">
                  <wp:extent cx="4000500" cy="4133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0500" cy="4133850"/>
                          </a:xfrm>
                          <a:prstGeom prst="rect">
                            <a:avLst/>
                          </a:prstGeom>
                          <a:noFill/>
                          <a:ln>
                            <a:noFill/>
                          </a:ln>
                        </pic:spPr>
                      </pic:pic>
                    </a:graphicData>
                  </a:graphic>
                </wp:inline>
              </w:drawing>
            </w:r>
          </w:p>
        </w:tc>
        <w:tc>
          <w:tcPr>
            <w:tcW w:w="3543" w:type="dxa"/>
          </w:tcPr>
          <w:p w14:paraId="7D82C32F" w14:textId="1898C0B0" w:rsidR="00CD36F2" w:rsidRDefault="00CE1530" w:rsidP="00CE1530">
            <w:pPr>
              <w:shd w:val="clear" w:color="auto" w:fill="FFFFFF"/>
              <w:jc w:val="both"/>
              <w:outlineLvl w:val="4"/>
              <w:rPr>
                <w:rFonts w:ascii="Times New Roman" w:eastAsia="Times New Roman" w:hAnsi="Times New Roman" w:cs="Times New Roman"/>
                <w:sz w:val="28"/>
                <w:szCs w:val="28"/>
              </w:rPr>
            </w:pPr>
            <w:r w:rsidRPr="00707431">
              <w:rPr>
                <w:rFonts w:ascii="Times New Roman" w:eastAsia="Times New Roman" w:hAnsi="Times New Roman" w:cs="Times New Roman"/>
                <w:sz w:val="28"/>
                <w:szCs w:val="28"/>
              </w:rPr>
              <w:t xml:space="preserve">26 сентября 2020 в г.Гусиноозерск открылся первый в </w:t>
            </w:r>
            <w:r>
              <w:rPr>
                <w:rFonts w:ascii="Times New Roman" w:eastAsia="Times New Roman" w:hAnsi="Times New Roman" w:cs="Times New Roman"/>
                <w:sz w:val="28"/>
                <w:szCs w:val="28"/>
              </w:rPr>
              <w:t>Бурятии</w:t>
            </w:r>
            <w:r w:rsidRPr="00707431">
              <w:rPr>
                <w:rFonts w:ascii="Times New Roman" w:eastAsia="Times New Roman" w:hAnsi="Times New Roman" w:cs="Times New Roman"/>
                <w:sz w:val="28"/>
                <w:szCs w:val="28"/>
              </w:rPr>
              <w:t xml:space="preserve"> Центр цифрового образования детей «IT-</w:t>
            </w:r>
            <w:r w:rsidRPr="00707431">
              <w:rPr>
                <w:rFonts w:ascii="Times New Roman" w:eastAsia="Times New Roman" w:hAnsi="Times New Roman" w:cs="Times New Roman"/>
                <w:sz w:val="28"/>
                <w:szCs w:val="28"/>
                <w:lang w:val="en-US"/>
              </w:rPr>
              <w:t>CUB</w:t>
            </w:r>
            <w:r w:rsidRPr="00707431">
              <w:rPr>
                <w:rFonts w:ascii="Times New Roman" w:eastAsia="Times New Roman" w:hAnsi="Times New Roman" w:cs="Times New Roman"/>
                <w:sz w:val="28"/>
                <w:szCs w:val="28"/>
              </w:rPr>
              <w:t>»,</w:t>
            </w:r>
            <w:r w:rsidRPr="00707431">
              <w:rPr>
                <w:rFonts w:ascii="Times New Roman" w:eastAsia="Times New Roman" w:hAnsi="Times New Roman" w:cs="Times New Roman"/>
                <w:b/>
                <w:sz w:val="28"/>
                <w:szCs w:val="28"/>
              </w:rPr>
              <w:t xml:space="preserve"> </w:t>
            </w:r>
            <w:r w:rsidRPr="00707431">
              <w:rPr>
                <w:rFonts w:ascii="Times New Roman" w:eastAsia="Times New Roman" w:hAnsi="Times New Roman" w:cs="Times New Roman"/>
                <w:sz w:val="28"/>
                <w:szCs w:val="28"/>
              </w:rPr>
              <w:t xml:space="preserve">где дети от 6 лет получают знания в области информационных технологий.  Средства на создание центра выделены в рамках национального проекта «Образование» регионального проекта «Цифровая </w:t>
            </w:r>
            <w:r>
              <w:rPr>
                <w:rFonts w:ascii="Times New Roman" w:eastAsia="Times New Roman" w:hAnsi="Times New Roman" w:cs="Times New Roman"/>
                <w:sz w:val="28"/>
                <w:szCs w:val="28"/>
              </w:rPr>
              <w:t xml:space="preserve">образовательная </w:t>
            </w:r>
            <w:r w:rsidRPr="00707431">
              <w:rPr>
                <w:rFonts w:ascii="Times New Roman" w:eastAsia="Times New Roman" w:hAnsi="Times New Roman" w:cs="Times New Roman"/>
                <w:sz w:val="28"/>
                <w:szCs w:val="28"/>
              </w:rPr>
              <w:t xml:space="preserve">среда». В Центре расположены мастерские, зал хореографии, шахматная зона и шесть граней (классов) IT-куба: </w:t>
            </w:r>
          </w:p>
        </w:tc>
      </w:tr>
    </w:tbl>
    <w:p w14:paraId="2B203825" w14:textId="77777777" w:rsidR="00CE1530" w:rsidRDefault="00CE1530" w:rsidP="00CD36F2">
      <w:pPr>
        <w:shd w:val="clear" w:color="auto" w:fill="FFFFFF"/>
        <w:spacing w:after="0" w:line="240" w:lineRule="auto"/>
        <w:jc w:val="both"/>
        <w:outlineLvl w:val="4"/>
        <w:rPr>
          <w:rFonts w:ascii="Times New Roman" w:hAnsi="Times New Roman" w:cs="Times New Roman"/>
          <w:sz w:val="28"/>
          <w:szCs w:val="28"/>
        </w:rPr>
      </w:pPr>
    </w:p>
    <w:p w14:paraId="15CD8E58" w14:textId="77777777" w:rsidR="00CE1530" w:rsidRDefault="00CE1530" w:rsidP="00CD36F2">
      <w:pPr>
        <w:shd w:val="clear" w:color="auto" w:fill="FFFFFF"/>
        <w:spacing w:after="0" w:line="240" w:lineRule="auto"/>
        <w:jc w:val="both"/>
        <w:outlineLvl w:val="4"/>
        <w:rPr>
          <w:rFonts w:ascii="Times New Roman" w:hAnsi="Times New Roman" w:cs="Times New Roman"/>
          <w:sz w:val="28"/>
          <w:szCs w:val="28"/>
        </w:rPr>
      </w:pPr>
    </w:p>
    <w:p w14:paraId="3724D091" w14:textId="77777777" w:rsidR="00CE1530" w:rsidRDefault="00CE1530" w:rsidP="00CE1530">
      <w:pPr>
        <w:shd w:val="clear" w:color="auto" w:fill="FFFFFF"/>
        <w:spacing w:after="0" w:line="240" w:lineRule="auto"/>
        <w:ind w:firstLine="567"/>
        <w:jc w:val="both"/>
        <w:outlineLvl w:val="4"/>
        <w:rPr>
          <w:rFonts w:ascii="Times New Roman" w:hAnsi="Times New Roman" w:cs="Times New Roman"/>
          <w:sz w:val="28"/>
          <w:szCs w:val="28"/>
        </w:rPr>
      </w:pPr>
      <w:r w:rsidRPr="00707431">
        <w:rPr>
          <w:rFonts w:ascii="Times New Roman" w:eastAsia="Times New Roman" w:hAnsi="Times New Roman" w:cs="Times New Roman"/>
          <w:sz w:val="28"/>
          <w:szCs w:val="28"/>
        </w:rPr>
        <w:t xml:space="preserve">три обязательных направления образовательных программ и три вариативных (определяемых по выбору): это «Программирование на </w:t>
      </w:r>
      <w:proofErr w:type="spellStart"/>
      <w:r w:rsidRPr="00707431">
        <w:rPr>
          <w:rFonts w:ascii="Times New Roman" w:eastAsia="Times New Roman" w:hAnsi="Times New Roman" w:cs="Times New Roman"/>
          <w:sz w:val="28"/>
          <w:szCs w:val="28"/>
        </w:rPr>
        <w:t>Python</w:t>
      </w:r>
      <w:proofErr w:type="spellEnd"/>
      <w:r w:rsidRPr="00707431">
        <w:rPr>
          <w:rFonts w:ascii="Times New Roman" w:eastAsia="Times New Roman" w:hAnsi="Times New Roman" w:cs="Times New Roman"/>
          <w:sz w:val="28"/>
          <w:szCs w:val="28"/>
        </w:rPr>
        <w:t>», «Мобильная разработка», «VR/AR-разработка», «</w:t>
      </w:r>
      <w:proofErr w:type="spellStart"/>
      <w:r w:rsidRPr="00707431">
        <w:rPr>
          <w:rFonts w:ascii="Times New Roman" w:eastAsia="Times New Roman" w:hAnsi="Times New Roman" w:cs="Times New Roman"/>
          <w:sz w:val="28"/>
          <w:szCs w:val="28"/>
        </w:rPr>
        <w:t>Алгоритмика</w:t>
      </w:r>
      <w:proofErr w:type="spellEnd"/>
      <w:r w:rsidRPr="00707431">
        <w:rPr>
          <w:rFonts w:ascii="Times New Roman" w:eastAsia="Times New Roman" w:hAnsi="Times New Roman" w:cs="Times New Roman"/>
          <w:sz w:val="28"/>
          <w:szCs w:val="28"/>
        </w:rPr>
        <w:t xml:space="preserve"> и логика», «Программирование роботов» и «Программирование на </w:t>
      </w:r>
      <w:proofErr w:type="spellStart"/>
      <w:r w:rsidRPr="00707431">
        <w:rPr>
          <w:rFonts w:ascii="Times New Roman" w:eastAsia="Times New Roman" w:hAnsi="Times New Roman" w:cs="Times New Roman"/>
          <w:sz w:val="28"/>
          <w:szCs w:val="28"/>
        </w:rPr>
        <w:t>Java</w:t>
      </w:r>
      <w:proofErr w:type="spellEnd"/>
      <w:r w:rsidRPr="00707431">
        <w:rPr>
          <w:rFonts w:ascii="Times New Roman" w:eastAsia="Times New Roman" w:hAnsi="Times New Roman" w:cs="Times New Roman"/>
          <w:sz w:val="28"/>
          <w:szCs w:val="28"/>
        </w:rPr>
        <w:t>». </w:t>
      </w:r>
    </w:p>
    <w:p w14:paraId="66BD982A" w14:textId="77777777" w:rsidR="00CE1530" w:rsidRDefault="00CE1530" w:rsidP="00CE1530">
      <w:pPr>
        <w:spacing w:after="0" w:line="240" w:lineRule="auto"/>
        <w:ind w:right="-111" w:firstLine="567"/>
        <w:jc w:val="both"/>
        <w:outlineLvl w:val="4"/>
        <w:rPr>
          <w:rFonts w:ascii="Times New Roman" w:eastAsia="Times New Roman" w:hAnsi="Times New Roman" w:cs="Times New Roman"/>
          <w:sz w:val="28"/>
          <w:szCs w:val="28"/>
        </w:rPr>
      </w:pPr>
      <w:r w:rsidRPr="00707431">
        <w:rPr>
          <w:rFonts w:ascii="Times New Roman" w:eastAsia="Times New Roman" w:hAnsi="Times New Roman" w:cs="Times New Roman"/>
          <w:sz w:val="28"/>
          <w:szCs w:val="28"/>
        </w:rPr>
        <w:t>Охват мероприятиями, проведенными ЦЦОД «</w:t>
      </w:r>
      <w:r w:rsidRPr="00707431">
        <w:rPr>
          <w:rFonts w:ascii="Times New Roman" w:eastAsia="Times New Roman" w:hAnsi="Times New Roman" w:cs="Times New Roman"/>
          <w:sz w:val="28"/>
          <w:szCs w:val="28"/>
          <w:lang w:val="en-US"/>
        </w:rPr>
        <w:t>IT</w:t>
      </w:r>
      <w:r w:rsidRPr="00707431">
        <w:rPr>
          <w:rFonts w:ascii="Times New Roman" w:eastAsia="Times New Roman" w:hAnsi="Times New Roman" w:cs="Times New Roman"/>
          <w:sz w:val="28"/>
          <w:szCs w:val="28"/>
        </w:rPr>
        <w:t>-</w:t>
      </w:r>
      <w:r w:rsidRPr="00707431">
        <w:rPr>
          <w:rFonts w:ascii="Times New Roman" w:eastAsia="Times New Roman" w:hAnsi="Times New Roman" w:cs="Times New Roman"/>
          <w:sz w:val="28"/>
          <w:szCs w:val="28"/>
          <w:lang w:val="en-US"/>
        </w:rPr>
        <w:t>cube</w:t>
      </w:r>
      <w:r w:rsidRPr="00707431">
        <w:rPr>
          <w:rFonts w:ascii="Times New Roman" w:eastAsia="Times New Roman" w:hAnsi="Times New Roman" w:cs="Times New Roman"/>
          <w:sz w:val="28"/>
          <w:szCs w:val="28"/>
        </w:rPr>
        <w:t xml:space="preserve"> г.Гусиноозерск» в период с сентября по декабрь 2020 года составил 1500 детей. Проведено 8 онлайн-мероприятий в условиях ограничительных мер, связанных с распространением новой коронавирусной инфекции.</w:t>
      </w:r>
    </w:p>
    <w:p w14:paraId="53E66FB3" w14:textId="0E67857D" w:rsidR="0088242D" w:rsidRDefault="00CE1530" w:rsidP="00CE1530">
      <w:pPr>
        <w:shd w:val="clear" w:color="auto" w:fill="FFFFFF"/>
        <w:spacing w:after="0" w:line="240" w:lineRule="auto"/>
        <w:ind w:firstLine="567"/>
        <w:jc w:val="both"/>
        <w:outlineLvl w:val="4"/>
        <w:rPr>
          <w:rFonts w:ascii="Times New Roman" w:hAnsi="Times New Roman" w:cs="Times New Roman"/>
          <w:sz w:val="28"/>
          <w:szCs w:val="28"/>
        </w:rPr>
      </w:pPr>
      <w:r w:rsidRPr="00707431">
        <w:rPr>
          <w:rFonts w:ascii="Times New Roman" w:hAnsi="Times New Roman" w:cs="Times New Roman"/>
          <w:sz w:val="28"/>
          <w:szCs w:val="28"/>
        </w:rPr>
        <w:t xml:space="preserve">Воспитанники являются победителями и призерами следующих мероприятий: Всероссийская конференция «Юные техники и изобретатели», VIII национальный (дистанционный) республиканский турнир по робототехнике «БУЛАТ», </w:t>
      </w:r>
      <w:r>
        <w:rPr>
          <w:rFonts w:ascii="Times New Roman" w:hAnsi="Times New Roman" w:cs="Times New Roman"/>
          <w:sz w:val="28"/>
          <w:szCs w:val="28"/>
        </w:rPr>
        <w:t xml:space="preserve">     </w:t>
      </w:r>
      <w:r w:rsidRPr="00707431">
        <w:rPr>
          <w:rFonts w:ascii="Times New Roman" w:hAnsi="Times New Roman" w:cs="Times New Roman"/>
          <w:sz w:val="28"/>
          <w:szCs w:val="28"/>
        </w:rPr>
        <w:t>освящённый</w:t>
      </w:r>
      <w:r>
        <w:rPr>
          <w:rFonts w:ascii="Times New Roman" w:hAnsi="Times New Roman" w:cs="Times New Roman"/>
          <w:sz w:val="28"/>
          <w:szCs w:val="28"/>
        </w:rPr>
        <w:t xml:space="preserve"> </w:t>
      </w:r>
      <w:r w:rsidR="0088242D" w:rsidRPr="00707431">
        <w:rPr>
          <w:rFonts w:ascii="Times New Roman" w:hAnsi="Times New Roman" w:cs="Times New Roman"/>
          <w:sz w:val="28"/>
          <w:szCs w:val="28"/>
        </w:rPr>
        <w:t xml:space="preserve">Году науки и технологий, сетевая олимпиада по программированию в </w:t>
      </w:r>
      <w:r w:rsidR="0088242D" w:rsidRPr="00707431">
        <w:rPr>
          <w:rFonts w:ascii="Times New Roman" w:hAnsi="Times New Roman" w:cs="Times New Roman"/>
          <w:sz w:val="28"/>
          <w:szCs w:val="28"/>
        </w:rPr>
        <w:lastRenderedPageBreak/>
        <w:t xml:space="preserve">среде </w:t>
      </w:r>
      <w:proofErr w:type="spellStart"/>
      <w:r w:rsidR="0088242D" w:rsidRPr="00707431">
        <w:rPr>
          <w:rFonts w:ascii="Times New Roman" w:hAnsi="Times New Roman" w:cs="Times New Roman"/>
          <w:sz w:val="28"/>
          <w:szCs w:val="28"/>
        </w:rPr>
        <w:t>Scratch</w:t>
      </w:r>
      <w:proofErr w:type="spellEnd"/>
      <w:r w:rsidR="0088242D" w:rsidRPr="00707431">
        <w:rPr>
          <w:rFonts w:ascii="Times New Roman" w:hAnsi="Times New Roman" w:cs="Times New Roman"/>
          <w:sz w:val="28"/>
          <w:szCs w:val="28"/>
        </w:rPr>
        <w:t xml:space="preserve"> «Новогодний карнавал», республиканский онлайн турнир </w:t>
      </w:r>
      <w:r w:rsidR="00CD36F2">
        <w:rPr>
          <w:rFonts w:ascii="Times New Roman" w:hAnsi="Times New Roman" w:cs="Times New Roman"/>
          <w:sz w:val="28"/>
          <w:szCs w:val="28"/>
        </w:rPr>
        <w:t>«</w:t>
      </w:r>
      <w:r w:rsidR="0088242D" w:rsidRPr="00707431">
        <w:rPr>
          <w:rFonts w:ascii="Times New Roman" w:hAnsi="Times New Roman" w:cs="Times New Roman"/>
          <w:sz w:val="28"/>
          <w:szCs w:val="28"/>
        </w:rPr>
        <w:t>Программирование для начинающих</w:t>
      </w:r>
      <w:r w:rsidR="00CD36F2">
        <w:rPr>
          <w:rFonts w:ascii="Times New Roman" w:hAnsi="Times New Roman" w:cs="Times New Roman"/>
          <w:sz w:val="28"/>
          <w:szCs w:val="28"/>
        </w:rPr>
        <w:t>»</w:t>
      </w:r>
      <w:r w:rsidR="0088242D" w:rsidRPr="00707431">
        <w:rPr>
          <w:rFonts w:ascii="Times New Roman" w:hAnsi="Times New Roman" w:cs="Times New Roman"/>
          <w:sz w:val="28"/>
          <w:szCs w:val="28"/>
        </w:rPr>
        <w:t xml:space="preserve">, краевая Олимпиада «Программирование в </w:t>
      </w:r>
      <w:proofErr w:type="spellStart"/>
      <w:r w:rsidR="0088242D" w:rsidRPr="00707431">
        <w:rPr>
          <w:rFonts w:ascii="Times New Roman" w:hAnsi="Times New Roman" w:cs="Times New Roman"/>
          <w:sz w:val="28"/>
          <w:szCs w:val="28"/>
        </w:rPr>
        <w:t>Scratch</w:t>
      </w:r>
      <w:proofErr w:type="spellEnd"/>
      <w:r w:rsidR="0088242D" w:rsidRPr="00707431">
        <w:rPr>
          <w:rFonts w:ascii="Times New Roman" w:hAnsi="Times New Roman" w:cs="Times New Roman"/>
          <w:sz w:val="28"/>
          <w:szCs w:val="28"/>
        </w:rPr>
        <w:t>» для детей от 5 до 17 лет, посвящённой проблемам загрязнения Мирового Океана.</w:t>
      </w:r>
    </w:p>
    <w:p w14:paraId="4A580077" w14:textId="77777777" w:rsidR="0088242D" w:rsidRPr="00707431" w:rsidRDefault="0088242D" w:rsidP="00CE1530">
      <w:pPr>
        <w:shd w:val="clear" w:color="auto" w:fill="FFFFFF"/>
        <w:spacing w:after="0" w:line="240" w:lineRule="auto"/>
        <w:ind w:firstLine="567"/>
        <w:jc w:val="both"/>
        <w:outlineLvl w:val="4"/>
        <w:rPr>
          <w:rFonts w:ascii="Times New Roman" w:eastAsia="Times New Roman" w:hAnsi="Times New Roman" w:cs="Times New Roman"/>
          <w:sz w:val="28"/>
          <w:szCs w:val="28"/>
        </w:rPr>
      </w:pPr>
      <w:r w:rsidRPr="00707431">
        <w:rPr>
          <w:rFonts w:ascii="Times New Roman" w:eastAsia="Times New Roman" w:hAnsi="Times New Roman" w:cs="Times New Roman"/>
          <w:sz w:val="28"/>
          <w:szCs w:val="28"/>
        </w:rPr>
        <w:t xml:space="preserve">Содержание современного дополнительного образования детей расширяет возможности личностного развития детей за счет расширения образовательного пространства ребенка исходя из его потребностей.   Дополнительное образование успешно реализуется не только в учреждениях дополнительного образования детей, но и в детских садах. В пяти ДОУ (№11,10,13,16,7,5) с 1 сентября более 300 детей с 5-7 лет охвачены дополнительными занятиями по ЛЕГО – конструированию, вокала, изобразительной деятельности, ручному труду, мини- футболом. Занятия проводят педагоги дополнительного образования МАО </w:t>
      </w:r>
      <w:r>
        <w:rPr>
          <w:rFonts w:ascii="Times New Roman" w:eastAsia="Times New Roman" w:hAnsi="Times New Roman" w:cs="Times New Roman"/>
          <w:sz w:val="28"/>
          <w:szCs w:val="28"/>
        </w:rPr>
        <w:t xml:space="preserve">ДО </w:t>
      </w:r>
      <w:r w:rsidRPr="00707431">
        <w:rPr>
          <w:rFonts w:ascii="Times New Roman" w:eastAsia="Times New Roman" w:hAnsi="Times New Roman" w:cs="Times New Roman"/>
          <w:sz w:val="28"/>
          <w:szCs w:val="28"/>
        </w:rPr>
        <w:t>«Сэлэнгэ».</w:t>
      </w:r>
    </w:p>
    <w:p w14:paraId="2D16B84A" w14:textId="77777777" w:rsidR="0088242D" w:rsidRPr="00707431" w:rsidRDefault="0088242D" w:rsidP="00CE1530">
      <w:pPr>
        <w:spacing w:after="0" w:line="240" w:lineRule="auto"/>
        <w:ind w:firstLine="567"/>
        <w:jc w:val="both"/>
        <w:rPr>
          <w:rFonts w:ascii="Times New Roman" w:hAnsi="Times New Roman" w:cs="Times New Roman"/>
          <w:sz w:val="28"/>
          <w:szCs w:val="28"/>
        </w:rPr>
      </w:pPr>
      <w:r w:rsidRPr="00707431">
        <w:rPr>
          <w:rFonts w:ascii="Times New Roman" w:hAnsi="Times New Roman" w:cs="Times New Roman"/>
          <w:sz w:val="28"/>
          <w:szCs w:val="28"/>
        </w:rPr>
        <w:t xml:space="preserve">МБОУ СОШ № 1 г. Гусиноозерска, МБОУ «Гусиноозерская гимназия», МБОУ СОШ № 4 г. Гусиноозерска имени Героя социалистического труда Г.Д. </w:t>
      </w:r>
      <w:proofErr w:type="spellStart"/>
      <w:r w:rsidRPr="00707431">
        <w:rPr>
          <w:rFonts w:ascii="Times New Roman" w:hAnsi="Times New Roman" w:cs="Times New Roman"/>
          <w:sz w:val="28"/>
          <w:szCs w:val="28"/>
        </w:rPr>
        <w:t>Тучинова</w:t>
      </w:r>
      <w:proofErr w:type="spellEnd"/>
      <w:r w:rsidRPr="00707431">
        <w:rPr>
          <w:rFonts w:ascii="Times New Roman" w:hAnsi="Times New Roman" w:cs="Times New Roman"/>
          <w:sz w:val="28"/>
          <w:szCs w:val="28"/>
        </w:rPr>
        <w:t xml:space="preserve"> вошли в число школ, которые обновили материально-техническую базу для внедрения целевой модели цифровой образовательной среды в рамках регионального проекта «Цифровая образовательная среда»</w:t>
      </w:r>
      <w:r w:rsidRPr="00707431">
        <w:rPr>
          <w:rFonts w:ascii="Times New Roman" w:hAnsi="Times New Roman" w:cs="Times New Roman"/>
          <w:b/>
          <w:sz w:val="28"/>
          <w:szCs w:val="28"/>
        </w:rPr>
        <w:t xml:space="preserve"> </w:t>
      </w:r>
      <w:r w:rsidRPr="00707431">
        <w:rPr>
          <w:rFonts w:ascii="Times New Roman" w:hAnsi="Times New Roman" w:cs="Times New Roman"/>
          <w:sz w:val="28"/>
          <w:szCs w:val="28"/>
        </w:rPr>
        <w:t>в размере 5,7 млн.руб.: поступило 6 интерактивных экранов, 3 мобильных класса  (99 ноутбуков), 18 ноутбуков для административного персонала, 6 ноутбуков для педагогов и 3 МФУ.</w:t>
      </w:r>
    </w:p>
    <w:p w14:paraId="5BA8A74D" w14:textId="77777777" w:rsidR="0088242D" w:rsidRPr="00707431" w:rsidRDefault="0088242D" w:rsidP="0088242D">
      <w:pPr>
        <w:spacing w:after="0" w:line="240" w:lineRule="auto"/>
        <w:ind w:firstLine="708"/>
        <w:jc w:val="both"/>
        <w:rPr>
          <w:rFonts w:ascii="Times New Roman" w:hAnsi="Times New Roman" w:cs="Times New Roman"/>
          <w:sz w:val="28"/>
          <w:szCs w:val="28"/>
          <w:shd w:val="clear" w:color="auto" w:fill="FFFFFF"/>
        </w:rPr>
      </w:pPr>
      <w:r w:rsidRPr="00707431">
        <w:rPr>
          <w:rFonts w:ascii="Times New Roman" w:hAnsi="Times New Roman" w:cs="Times New Roman"/>
          <w:sz w:val="28"/>
          <w:szCs w:val="28"/>
        </w:rPr>
        <w:t>В рамках регионального проекта «Учитель будущего» педагоги образовательных учреждений активно принимают участие в конкурсах</w:t>
      </w:r>
      <w:r>
        <w:rPr>
          <w:rFonts w:ascii="Times New Roman" w:hAnsi="Times New Roman" w:cs="Times New Roman"/>
          <w:sz w:val="28"/>
          <w:szCs w:val="28"/>
        </w:rPr>
        <w:t>, форумах всероссийского уровня</w:t>
      </w:r>
      <w:r w:rsidRPr="00707431">
        <w:rPr>
          <w:rFonts w:ascii="Times New Roman" w:hAnsi="Times New Roman" w:cs="Times New Roman"/>
          <w:sz w:val="28"/>
          <w:szCs w:val="28"/>
        </w:rPr>
        <w:t xml:space="preserve"> «Педагогический дебют-2020», </w:t>
      </w:r>
      <w:r>
        <w:rPr>
          <w:rFonts w:ascii="Times New Roman" w:hAnsi="Times New Roman" w:cs="Times New Roman"/>
          <w:sz w:val="28"/>
          <w:szCs w:val="28"/>
        </w:rPr>
        <w:t>«</w:t>
      </w:r>
      <w:r w:rsidRPr="00707431">
        <w:rPr>
          <w:rFonts w:ascii="Times New Roman" w:hAnsi="Times New Roman" w:cs="Times New Roman"/>
          <w:sz w:val="28"/>
          <w:szCs w:val="28"/>
        </w:rPr>
        <w:t>Х Региональный этап Международной Ярмарки социально-педагогических инноваций 2020</w:t>
      </w:r>
      <w:r>
        <w:rPr>
          <w:rFonts w:ascii="Times New Roman" w:hAnsi="Times New Roman" w:cs="Times New Roman"/>
          <w:sz w:val="28"/>
          <w:szCs w:val="28"/>
        </w:rPr>
        <w:t>»</w:t>
      </w:r>
      <w:r w:rsidRPr="00707431">
        <w:rPr>
          <w:rFonts w:ascii="Times New Roman" w:hAnsi="Times New Roman" w:cs="Times New Roman"/>
          <w:sz w:val="28"/>
          <w:szCs w:val="28"/>
        </w:rPr>
        <w:t>, Форум молодых педагогов «Дальневосточная Россия. Перезагрузка в школе»</w:t>
      </w:r>
      <w:r w:rsidRPr="00707431">
        <w:rPr>
          <w:rFonts w:ascii="Times New Roman" w:hAnsi="Times New Roman" w:cs="Times New Roman"/>
          <w:bCs/>
          <w:sz w:val="28"/>
          <w:szCs w:val="28"/>
        </w:rPr>
        <w:t xml:space="preserve">. </w:t>
      </w:r>
      <w:r w:rsidRPr="00707431">
        <w:rPr>
          <w:rFonts w:ascii="Times New Roman" w:hAnsi="Times New Roman" w:cs="Times New Roman"/>
          <w:sz w:val="28"/>
          <w:szCs w:val="28"/>
          <w:shd w:val="clear" w:color="auto" w:fill="FFFFFF"/>
        </w:rPr>
        <w:t xml:space="preserve">Учителя МБОУ «Загустайская СОШ» по итогам профессионального конкурса "Учитель будущего" вошли в число 50 лучших команд Дальневосточного округа. </w:t>
      </w:r>
    </w:p>
    <w:p w14:paraId="70272C8E" w14:textId="77777777" w:rsidR="0088242D" w:rsidRPr="00707431" w:rsidRDefault="0088242D" w:rsidP="0088242D">
      <w:pPr>
        <w:spacing w:after="0" w:line="240" w:lineRule="auto"/>
        <w:ind w:firstLine="567"/>
        <w:jc w:val="both"/>
        <w:rPr>
          <w:rFonts w:ascii="Times New Roman" w:hAnsi="Times New Roman" w:cs="Times New Roman"/>
          <w:bCs/>
          <w:sz w:val="28"/>
          <w:szCs w:val="28"/>
        </w:rPr>
      </w:pPr>
      <w:r w:rsidRPr="00707431">
        <w:rPr>
          <w:rFonts w:ascii="Times New Roman" w:hAnsi="Times New Roman" w:cs="Times New Roman"/>
          <w:bCs/>
          <w:sz w:val="28"/>
          <w:szCs w:val="28"/>
        </w:rPr>
        <w:t>В рамках реализации регионального проекта «Содействие занятости женщин - создание условий дошкольного образования для детей в возрасте до трех лет» в Селенгинском районе работают  Консультационный центр  на базе Центра развития ребенка - детский сад № 13 «Радуга» и Консультационный пункт в Центре развития ребенка- детский сад № 16 «Росинка»,  где получают услуги через вариативные формы дошкольного образования  дети-инвалиды, дети с ОВЗ, дети раннего возраста от 0 до 3 лет и их родители (законные представители)  по  психолого-педагогической, методической, диагностической и консультативной помощи в условиях стационарной, выездной и дистанционной работы консультационного центра.  В 2020 году оказано очно 93</w:t>
      </w:r>
      <w:r>
        <w:rPr>
          <w:rFonts w:ascii="Times New Roman" w:hAnsi="Times New Roman" w:cs="Times New Roman"/>
          <w:bCs/>
          <w:sz w:val="28"/>
          <w:szCs w:val="28"/>
        </w:rPr>
        <w:t xml:space="preserve"> и</w:t>
      </w:r>
      <w:r w:rsidRPr="00707431">
        <w:rPr>
          <w:rFonts w:ascii="Times New Roman" w:hAnsi="Times New Roman" w:cs="Times New Roman"/>
          <w:bCs/>
          <w:sz w:val="28"/>
          <w:szCs w:val="28"/>
        </w:rPr>
        <w:t xml:space="preserve"> дистанционно 205 услуг родителям (законным представителям), педагогам района.</w:t>
      </w:r>
    </w:p>
    <w:p w14:paraId="29E53FE5" w14:textId="77777777" w:rsidR="0088242D" w:rsidRPr="00707431" w:rsidRDefault="0088242D" w:rsidP="0088242D">
      <w:pPr>
        <w:spacing w:after="0" w:line="240" w:lineRule="auto"/>
        <w:ind w:firstLine="567"/>
        <w:jc w:val="both"/>
        <w:rPr>
          <w:rFonts w:ascii="Times New Roman" w:eastAsia="Times New Roman" w:hAnsi="Times New Roman" w:cs="Times New Roman"/>
          <w:sz w:val="28"/>
          <w:szCs w:val="28"/>
        </w:rPr>
      </w:pPr>
      <w:r w:rsidRPr="00707431">
        <w:rPr>
          <w:rFonts w:ascii="Times New Roman" w:eastAsia="Times New Roman" w:hAnsi="Times New Roman" w:cs="Times New Roman"/>
          <w:sz w:val="28"/>
          <w:szCs w:val="28"/>
        </w:rPr>
        <w:t>По указу Президента России В.В. Путина с 1 сентября 2020 г. во всех школах страны введено бесплатное горячее питание для обучающихся начальных классов. Данную социальную гарантию получают 2190 учащихся начальных классов Селенгинского района. Учащиеся с 5-11 класс, находящиеся в трудной жизненной ситуации, в количестве 1337 человек также охвачены бесплатным горячим питанием. Детей из малообеспеченных семей бесплатным горячим питанием охвачено 622 ребенка, из многодетных семей – 583 ребенка, из детей-инвалидов и детей с ОВЗ – 31 ребенок, дети-сироты и дети под опекой – 101 человек.</w:t>
      </w:r>
    </w:p>
    <w:p w14:paraId="5AD0F4DA" w14:textId="77777777" w:rsidR="0088242D" w:rsidRPr="00707431" w:rsidRDefault="0088242D" w:rsidP="0088242D">
      <w:pPr>
        <w:spacing w:after="0" w:line="240" w:lineRule="auto"/>
        <w:ind w:firstLine="284"/>
        <w:jc w:val="both"/>
        <w:rPr>
          <w:rFonts w:ascii="Times New Roman" w:eastAsia="Times New Roman" w:hAnsi="Times New Roman" w:cs="Times New Roman"/>
          <w:b/>
          <w:sz w:val="28"/>
          <w:szCs w:val="28"/>
        </w:rPr>
      </w:pPr>
      <w:r w:rsidRPr="00707431">
        <w:rPr>
          <w:rFonts w:ascii="Times New Roman" w:eastAsia="Times New Roman" w:hAnsi="Times New Roman" w:cs="Times New Roman"/>
          <w:sz w:val="28"/>
          <w:szCs w:val="28"/>
        </w:rPr>
        <w:lastRenderedPageBreak/>
        <w:t xml:space="preserve">     В апреле - мае 2020 г. во время дистанционного обучения в 21 школе для поддержки семей были выданы продуктовые наборы в количестве 6384 штук на сумму 5,9 млн.руб. </w:t>
      </w:r>
    </w:p>
    <w:p w14:paraId="1D4E4609" w14:textId="77777777" w:rsidR="0088242D" w:rsidRPr="000F4D6B" w:rsidRDefault="0088242D" w:rsidP="0088242D">
      <w:pPr>
        <w:shd w:val="clear" w:color="auto" w:fill="FFFFFF"/>
        <w:spacing w:after="0" w:line="240" w:lineRule="auto"/>
        <w:ind w:firstLine="567"/>
        <w:jc w:val="both"/>
        <w:rPr>
          <w:rFonts w:ascii="Times New Roman" w:hAnsi="Times New Roman"/>
          <w:color w:val="000000" w:themeColor="text1"/>
          <w:sz w:val="28"/>
          <w:szCs w:val="28"/>
        </w:rPr>
      </w:pPr>
      <w:r w:rsidRPr="000F4D6B">
        <w:rPr>
          <w:rFonts w:ascii="Times New Roman" w:hAnsi="Times New Roman"/>
          <w:color w:val="000000" w:themeColor="text1"/>
          <w:sz w:val="28"/>
          <w:szCs w:val="28"/>
        </w:rPr>
        <w:t>Одним из приоритетов политики в области дошкольного образования является доступность в получении качественного дошкольного воспитания и образования. Общая численность детей</w:t>
      </w:r>
      <w:r>
        <w:rPr>
          <w:rFonts w:ascii="Times New Roman" w:hAnsi="Times New Roman"/>
          <w:color w:val="000000" w:themeColor="text1"/>
          <w:sz w:val="28"/>
          <w:szCs w:val="28"/>
        </w:rPr>
        <w:t>,</w:t>
      </w:r>
      <w:r w:rsidRPr="000F4D6B">
        <w:rPr>
          <w:rFonts w:ascii="Times New Roman" w:hAnsi="Times New Roman"/>
          <w:color w:val="000000" w:themeColor="text1"/>
          <w:sz w:val="28"/>
          <w:szCs w:val="28"/>
        </w:rPr>
        <w:t xml:space="preserve"> охвачен</w:t>
      </w:r>
      <w:r>
        <w:rPr>
          <w:rFonts w:ascii="Times New Roman" w:hAnsi="Times New Roman"/>
          <w:color w:val="000000" w:themeColor="text1"/>
          <w:sz w:val="28"/>
          <w:szCs w:val="28"/>
        </w:rPr>
        <w:t>ных дошкольным образованием от 1</w:t>
      </w:r>
      <w:r w:rsidRPr="000F4D6B">
        <w:rPr>
          <w:rFonts w:ascii="Times New Roman" w:hAnsi="Times New Roman"/>
          <w:color w:val="000000" w:themeColor="text1"/>
          <w:sz w:val="28"/>
          <w:szCs w:val="28"/>
        </w:rPr>
        <w:t>-</w:t>
      </w:r>
      <w:r>
        <w:rPr>
          <w:rFonts w:ascii="Times New Roman" w:hAnsi="Times New Roman"/>
          <w:color w:val="000000" w:themeColor="text1"/>
          <w:sz w:val="28"/>
          <w:szCs w:val="28"/>
        </w:rPr>
        <w:t>6</w:t>
      </w:r>
      <w:r w:rsidRPr="000F4D6B">
        <w:rPr>
          <w:rFonts w:ascii="Times New Roman" w:hAnsi="Times New Roman"/>
          <w:color w:val="000000" w:themeColor="text1"/>
          <w:sz w:val="28"/>
          <w:szCs w:val="28"/>
        </w:rPr>
        <w:t xml:space="preserve"> лет, составляет </w:t>
      </w:r>
      <w:r>
        <w:rPr>
          <w:rFonts w:ascii="Times New Roman" w:hAnsi="Times New Roman"/>
          <w:color w:val="000000" w:themeColor="text1"/>
          <w:sz w:val="28"/>
          <w:szCs w:val="28"/>
        </w:rPr>
        <w:t>71,7</w:t>
      </w:r>
      <w:r w:rsidRPr="000F4D6B">
        <w:rPr>
          <w:rFonts w:ascii="Times New Roman" w:hAnsi="Times New Roman"/>
          <w:color w:val="000000" w:themeColor="text1"/>
          <w:sz w:val="28"/>
          <w:szCs w:val="28"/>
        </w:rPr>
        <w:t>%. Получают услугу дошкольного образования 27</w:t>
      </w:r>
      <w:r>
        <w:rPr>
          <w:rFonts w:ascii="Times New Roman" w:hAnsi="Times New Roman"/>
          <w:color w:val="000000" w:themeColor="text1"/>
          <w:sz w:val="28"/>
          <w:szCs w:val="28"/>
        </w:rPr>
        <w:t>44</w:t>
      </w:r>
      <w:r w:rsidRPr="000F4D6B">
        <w:rPr>
          <w:rFonts w:ascii="Times New Roman" w:hAnsi="Times New Roman"/>
          <w:color w:val="000000" w:themeColor="text1"/>
          <w:sz w:val="28"/>
          <w:szCs w:val="28"/>
        </w:rPr>
        <w:t xml:space="preserve"> детей. В очереди для поступления в дошкольные организации </w:t>
      </w:r>
      <w:r>
        <w:rPr>
          <w:rFonts w:ascii="Times New Roman" w:hAnsi="Times New Roman"/>
          <w:color w:val="000000" w:themeColor="text1"/>
          <w:sz w:val="28"/>
          <w:szCs w:val="28"/>
        </w:rPr>
        <w:t xml:space="preserve">детей </w:t>
      </w:r>
      <w:r w:rsidRPr="000F4D6B">
        <w:rPr>
          <w:rFonts w:ascii="Times New Roman" w:hAnsi="Times New Roman"/>
          <w:color w:val="000000" w:themeColor="text1"/>
          <w:sz w:val="28"/>
          <w:szCs w:val="28"/>
        </w:rPr>
        <w:t xml:space="preserve">от </w:t>
      </w:r>
      <w:r>
        <w:rPr>
          <w:rFonts w:ascii="Times New Roman" w:hAnsi="Times New Roman"/>
          <w:color w:val="000000" w:themeColor="text1"/>
          <w:sz w:val="28"/>
          <w:szCs w:val="28"/>
        </w:rPr>
        <w:t>1</w:t>
      </w:r>
      <w:r w:rsidRPr="000F4D6B">
        <w:rPr>
          <w:rFonts w:ascii="Times New Roman" w:hAnsi="Times New Roman"/>
          <w:color w:val="000000" w:themeColor="text1"/>
          <w:sz w:val="28"/>
          <w:szCs w:val="28"/>
        </w:rPr>
        <w:t>-</w:t>
      </w:r>
      <w:r>
        <w:rPr>
          <w:rFonts w:ascii="Times New Roman" w:hAnsi="Times New Roman"/>
          <w:color w:val="000000" w:themeColor="text1"/>
          <w:sz w:val="28"/>
          <w:szCs w:val="28"/>
        </w:rPr>
        <w:t>6</w:t>
      </w:r>
      <w:r w:rsidRPr="000F4D6B">
        <w:rPr>
          <w:rFonts w:ascii="Times New Roman" w:hAnsi="Times New Roman"/>
          <w:color w:val="000000" w:themeColor="text1"/>
          <w:sz w:val="28"/>
          <w:szCs w:val="28"/>
        </w:rPr>
        <w:t xml:space="preserve"> лет </w:t>
      </w:r>
      <w:r>
        <w:rPr>
          <w:rFonts w:ascii="Times New Roman" w:hAnsi="Times New Roman"/>
          <w:color w:val="000000" w:themeColor="text1"/>
          <w:sz w:val="28"/>
          <w:szCs w:val="28"/>
        </w:rPr>
        <w:t>в 2020 году составляло 4</w:t>
      </w:r>
      <w:r w:rsidRPr="000F4D6B">
        <w:rPr>
          <w:rFonts w:ascii="Times New Roman" w:hAnsi="Times New Roman"/>
          <w:color w:val="000000" w:themeColor="text1"/>
          <w:sz w:val="28"/>
          <w:szCs w:val="28"/>
        </w:rPr>
        <w:t xml:space="preserve"> </w:t>
      </w:r>
      <w:r>
        <w:rPr>
          <w:rFonts w:ascii="Times New Roman" w:hAnsi="Times New Roman"/>
          <w:color w:val="000000" w:themeColor="text1"/>
          <w:sz w:val="28"/>
          <w:szCs w:val="28"/>
        </w:rPr>
        <w:t>ребенка</w:t>
      </w:r>
      <w:r w:rsidRPr="000F4D6B">
        <w:rPr>
          <w:rFonts w:ascii="Times New Roman" w:hAnsi="Times New Roman"/>
          <w:color w:val="000000" w:themeColor="text1"/>
          <w:sz w:val="28"/>
          <w:szCs w:val="28"/>
        </w:rPr>
        <w:t xml:space="preserve">. </w:t>
      </w:r>
    </w:p>
    <w:p w14:paraId="5EE17DE4" w14:textId="77777777" w:rsidR="0088242D" w:rsidRPr="00707431" w:rsidRDefault="0088242D" w:rsidP="0088242D">
      <w:pPr>
        <w:spacing w:after="0" w:line="240" w:lineRule="auto"/>
        <w:ind w:firstLine="567"/>
        <w:jc w:val="both"/>
        <w:rPr>
          <w:rFonts w:ascii="Times New Roman" w:eastAsia="Calibri" w:hAnsi="Times New Roman" w:cs="Times New Roman"/>
          <w:sz w:val="28"/>
          <w:szCs w:val="28"/>
        </w:rPr>
      </w:pPr>
      <w:r w:rsidRPr="00707431">
        <w:rPr>
          <w:rFonts w:ascii="Times New Roman" w:eastAsia="Calibri" w:hAnsi="Times New Roman" w:cs="Times New Roman"/>
          <w:sz w:val="28"/>
          <w:szCs w:val="28"/>
        </w:rPr>
        <w:t>На 1 июня 2020 года распределены для поступления в дошкольные образовательные организации 284 ребенка. За 2020   год поставлены на учет 437 от 2 месяцев – 7 лет детей, получили место в дошкольные образовательные организации -  365</w:t>
      </w:r>
      <w:r w:rsidRPr="00707431">
        <w:rPr>
          <w:rFonts w:ascii="Times New Roman" w:eastAsia="Calibri" w:hAnsi="Times New Roman" w:cs="Times New Roman"/>
          <w:color w:val="FF0000"/>
          <w:sz w:val="28"/>
          <w:szCs w:val="28"/>
        </w:rPr>
        <w:t xml:space="preserve"> </w:t>
      </w:r>
      <w:r w:rsidRPr="00707431">
        <w:rPr>
          <w:rFonts w:ascii="Times New Roman" w:eastAsia="Calibri" w:hAnsi="Times New Roman" w:cs="Times New Roman"/>
          <w:sz w:val="28"/>
          <w:szCs w:val="28"/>
        </w:rPr>
        <w:t xml:space="preserve">детей в возрасте от 0 - 7 лет.  </w:t>
      </w:r>
    </w:p>
    <w:p w14:paraId="0BA77DA1" w14:textId="77777777" w:rsidR="0088242D" w:rsidRPr="00707431" w:rsidRDefault="0088242D" w:rsidP="0088242D">
      <w:pPr>
        <w:spacing w:after="0" w:line="240" w:lineRule="auto"/>
        <w:jc w:val="both"/>
        <w:rPr>
          <w:rFonts w:ascii="Times New Roman" w:eastAsia="Times New Roman" w:hAnsi="Times New Roman" w:cs="Times New Roman"/>
          <w:sz w:val="28"/>
          <w:szCs w:val="28"/>
          <w:shd w:val="clear" w:color="auto" w:fill="FFFFFF"/>
        </w:rPr>
      </w:pPr>
      <w:r w:rsidRPr="00707431">
        <w:rPr>
          <w:rFonts w:ascii="Times New Roman" w:eastAsia="Times New Roman" w:hAnsi="Times New Roman" w:cs="Times New Roman"/>
          <w:sz w:val="28"/>
          <w:szCs w:val="28"/>
        </w:rPr>
        <w:t xml:space="preserve">       П</w:t>
      </w:r>
      <w:r w:rsidRPr="00707431">
        <w:rPr>
          <w:rFonts w:ascii="Times New Roman" w:eastAsia="Times New Roman" w:hAnsi="Times New Roman" w:cs="Times New Roman"/>
          <w:sz w:val="28"/>
          <w:szCs w:val="28"/>
          <w:shd w:val="clear" w:color="auto" w:fill="FFFFFF"/>
        </w:rPr>
        <w:t>о итогам кампании Единого государственного экзамена в 2020 году увеличилось число участников, по</w:t>
      </w:r>
      <w:r>
        <w:rPr>
          <w:rFonts w:ascii="Times New Roman" w:eastAsia="Times New Roman" w:hAnsi="Times New Roman" w:cs="Times New Roman"/>
          <w:sz w:val="28"/>
          <w:szCs w:val="28"/>
          <w:shd w:val="clear" w:color="auto" w:fill="FFFFFF"/>
        </w:rPr>
        <w:t>лучивших на ЕГЭ от 81-100 баллов -</w:t>
      </w:r>
      <w:r w:rsidRPr="00707431">
        <w:rPr>
          <w:rFonts w:ascii="Times New Roman" w:eastAsia="Times New Roman" w:hAnsi="Times New Roman" w:cs="Times New Roman"/>
          <w:sz w:val="28"/>
          <w:szCs w:val="28"/>
          <w:shd w:val="clear" w:color="auto" w:fill="FFFFFF"/>
        </w:rPr>
        <w:t xml:space="preserve"> 38 выпускников </w:t>
      </w:r>
      <w:r>
        <w:rPr>
          <w:rFonts w:ascii="Times New Roman" w:eastAsia="Times New Roman" w:hAnsi="Times New Roman" w:cs="Times New Roman"/>
          <w:sz w:val="28"/>
          <w:szCs w:val="28"/>
          <w:shd w:val="clear" w:color="auto" w:fill="FFFFFF"/>
        </w:rPr>
        <w:t>(</w:t>
      </w:r>
      <w:r w:rsidRPr="00707431">
        <w:rPr>
          <w:rFonts w:ascii="Times New Roman" w:eastAsia="Times New Roman" w:hAnsi="Times New Roman" w:cs="Times New Roman"/>
          <w:sz w:val="28"/>
          <w:szCs w:val="28"/>
          <w:shd w:val="clear" w:color="auto" w:fill="FFFFFF"/>
        </w:rPr>
        <w:t>55%</w:t>
      </w:r>
      <w:r>
        <w:rPr>
          <w:rFonts w:ascii="Times New Roman" w:eastAsia="Times New Roman" w:hAnsi="Times New Roman" w:cs="Times New Roman"/>
          <w:sz w:val="28"/>
          <w:szCs w:val="28"/>
          <w:shd w:val="clear" w:color="auto" w:fill="FFFFFF"/>
        </w:rPr>
        <w:t>)</w:t>
      </w:r>
      <w:r w:rsidRPr="00707431">
        <w:rPr>
          <w:rFonts w:ascii="Times New Roman" w:eastAsia="Times New Roman" w:hAnsi="Times New Roman" w:cs="Times New Roman"/>
          <w:sz w:val="28"/>
          <w:szCs w:val="28"/>
          <w:shd w:val="clear" w:color="auto" w:fill="FFFFFF"/>
        </w:rPr>
        <w:t xml:space="preserve">. По результатам диагностики по </w:t>
      </w:r>
      <w:r w:rsidRPr="00707431">
        <w:rPr>
          <w:rFonts w:ascii="Times New Roman" w:eastAsia="Times New Roman" w:hAnsi="Times New Roman" w:cs="Times New Roman"/>
          <w:bCs/>
          <w:sz w:val="28"/>
          <w:szCs w:val="28"/>
          <w:shd w:val="clear" w:color="auto" w:fill="FFFFFF"/>
        </w:rPr>
        <w:t xml:space="preserve">критериям качества и объективности проведения основного периода ЕГЭ Республики Бурятия в 2020 году среди 23 муниципальных образований Селенгинский район в десятке лучших. </w:t>
      </w:r>
    </w:p>
    <w:p w14:paraId="338B4F3F" w14:textId="77777777" w:rsidR="0088242D" w:rsidRPr="00707431" w:rsidRDefault="0088242D" w:rsidP="00D70E16">
      <w:pPr>
        <w:shd w:val="clear" w:color="auto" w:fill="FFFFFF"/>
        <w:spacing w:after="0" w:line="240" w:lineRule="auto"/>
        <w:ind w:right="-1" w:firstLine="708"/>
        <w:jc w:val="both"/>
        <w:rPr>
          <w:rFonts w:ascii="Times New Roman" w:hAnsi="Times New Roman" w:cs="Times New Roman"/>
          <w:sz w:val="28"/>
          <w:szCs w:val="28"/>
        </w:rPr>
      </w:pPr>
      <w:r w:rsidRPr="00707431">
        <w:rPr>
          <w:rFonts w:ascii="Times New Roman" w:eastAsia="Times New Roman" w:hAnsi="Times New Roman" w:cs="Times New Roman"/>
          <w:sz w:val="28"/>
          <w:szCs w:val="28"/>
        </w:rPr>
        <w:t>12-13 ноября 2020 года в рамках республиканского конкурса «Вызовы XXI века»</w:t>
      </w:r>
      <w:r>
        <w:rPr>
          <w:rFonts w:ascii="Times New Roman" w:eastAsia="Times New Roman" w:hAnsi="Times New Roman" w:cs="Times New Roman"/>
          <w:sz w:val="28"/>
          <w:szCs w:val="28"/>
        </w:rPr>
        <w:t xml:space="preserve"> </w:t>
      </w:r>
      <w:r w:rsidRPr="00707431">
        <w:rPr>
          <w:rFonts w:ascii="Times New Roman" w:eastAsia="Times New Roman" w:hAnsi="Times New Roman" w:cs="Times New Roman"/>
          <w:sz w:val="28"/>
          <w:szCs w:val="28"/>
        </w:rPr>
        <w:t>состоялся дистанционный республиканский конкурс инновационных проектов «Сделаем жизнь ярче!»</w:t>
      </w:r>
      <w:r>
        <w:rPr>
          <w:rFonts w:ascii="Times New Roman" w:eastAsia="Times New Roman" w:hAnsi="Times New Roman" w:cs="Times New Roman"/>
          <w:sz w:val="28"/>
          <w:szCs w:val="28"/>
        </w:rPr>
        <w:t>.</w:t>
      </w:r>
      <w:r w:rsidRPr="007074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707431">
        <w:rPr>
          <w:rFonts w:ascii="Times New Roman" w:eastAsia="Times New Roman" w:hAnsi="Times New Roman" w:cs="Times New Roman"/>
          <w:sz w:val="28"/>
          <w:szCs w:val="28"/>
        </w:rPr>
        <w:t xml:space="preserve">о итогам конкурса заместитель директора по воспитательной работе МБОУ СОШ </w:t>
      </w:r>
      <w:r>
        <w:rPr>
          <w:rFonts w:ascii="Times New Roman" w:eastAsia="Times New Roman" w:hAnsi="Times New Roman" w:cs="Times New Roman"/>
          <w:sz w:val="28"/>
          <w:szCs w:val="28"/>
        </w:rPr>
        <w:t>№</w:t>
      </w:r>
      <w:r w:rsidRPr="00707431">
        <w:rPr>
          <w:rFonts w:ascii="Times New Roman" w:eastAsia="Times New Roman" w:hAnsi="Times New Roman" w:cs="Times New Roman"/>
          <w:sz w:val="28"/>
          <w:szCs w:val="28"/>
        </w:rPr>
        <w:t xml:space="preserve">4 г.Гусиноозерск награждена дипломом Финалиста и сертификатом на сумму 10,0 </w:t>
      </w:r>
      <w:proofErr w:type="spellStart"/>
      <w:r w:rsidRPr="00707431">
        <w:rPr>
          <w:rFonts w:ascii="Times New Roman" w:eastAsia="Times New Roman" w:hAnsi="Times New Roman" w:cs="Times New Roman"/>
          <w:sz w:val="28"/>
          <w:szCs w:val="28"/>
        </w:rPr>
        <w:t>тыс.рублей</w:t>
      </w:r>
      <w:proofErr w:type="spellEnd"/>
      <w:r w:rsidRPr="00707431">
        <w:rPr>
          <w:rFonts w:ascii="Times New Roman" w:eastAsia="Times New Roman" w:hAnsi="Times New Roman" w:cs="Times New Roman"/>
          <w:sz w:val="28"/>
          <w:szCs w:val="28"/>
        </w:rPr>
        <w:t xml:space="preserve">, 2 педагога </w:t>
      </w:r>
      <w:r>
        <w:rPr>
          <w:rFonts w:ascii="Times New Roman" w:eastAsia="Times New Roman" w:hAnsi="Times New Roman" w:cs="Times New Roman"/>
          <w:sz w:val="28"/>
          <w:szCs w:val="28"/>
        </w:rPr>
        <w:t xml:space="preserve">Центра </w:t>
      </w:r>
      <w:r w:rsidRPr="00707431">
        <w:rPr>
          <w:rFonts w:ascii="Times New Roman" w:eastAsia="Times New Roman" w:hAnsi="Times New Roman" w:cs="Times New Roman"/>
          <w:sz w:val="28"/>
          <w:szCs w:val="28"/>
        </w:rPr>
        <w:t>«IT-</w:t>
      </w:r>
      <w:proofErr w:type="spellStart"/>
      <w:r w:rsidRPr="00707431">
        <w:rPr>
          <w:rFonts w:ascii="Times New Roman" w:eastAsia="Times New Roman" w:hAnsi="Times New Roman" w:cs="Times New Roman"/>
          <w:sz w:val="28"/>
          <w:szCs w:val="28"/>
        </w:rPr>
        <w:t>cube</w:t>
      </w:r>
      <w:proofErr w:type="spellEnd"/>
      <w:r w:rsidRPr="00707431">
        <w:rPr>
          <w:rFonts w:ascii="Times New Roman" w:eastAsia="Times New Roman" w:hAnsi="Times New Roman" w:cs="Times New Roman"/>
          <w:sz w:val="28"/>
          <w:szCs w:val="28"/>
        </w:rPr>
        <w:t xml:space="preserve"> г.Гусиноозерск» награждены дипломами лауреата и сертификатами на сумму 10,0 </w:t>
      </w:r>
      <w:proofErr w:type="spellStart"/>
      <w:r w:rsidRPr="00707431">
        <w:rPr>
          <w:rFonts w:ascii="Times New Roman" w:eastAsia="Times New Roman" w:hAnsi="Times New Roman" w:cs="Times New Roman"/>
          <w:sz w:val="28"/>
          <w:szCs w:val="28"/>
        </w:rPr>
        <w:t>тыс.рублей</w:t>
      </w:r>
      <w:proofErr w:type="spellEnd"/>
      <w:r w:rsidRPr="00707431">
        <w:rPr>
          <w:rFonts w:ascii="Times New Roman" w:eastAsia="Times New Roman" w:hAnsi="Times New Roman" w:cs="Times New Roman"/>
          <w:sz w:val="28"/>
          <w:szCs w:val="28"/>
        </w:rPr>
        <w:t xml:space="preserve"> в номинации «Проекты, направленные на использование информационных технологий в организации профилактики девиантного поведения несовершеннолетних». </w:t>
      </w:r>
      <w:r>
        <w:rPr>
          <w:rFonts w:ascii="Times New Roman" w:eastAsia="Times New Roman" w:hAnsi="Times New Roman" w:cs="Times New Roman"/>
          <w:sz w:val="28"/>
          <w:szCs w:val="28"/>
        </w:rPr>
        <w:t>В республиканском</w:t>
      </w:r>
      <w:r w:rsidRPr="00707431">
        <w:rPr>
          <w:rFonts w:ascii="Times New Roman" w:eastAsia="Times New Roman" w:hAnsi="Times New Roman" w:cs="Times New Roman"/>
          <w:sz w:val="28"/>
          <w:szCs w:val="28"/>
        </w:rPr>
        <w:t xml:space="preserve"> конкурс</w:t>
      </w:r>
      <w:r>
        <w:rPr>
          <w:rFonts w:ascii="Times New Roman" w:eastAsia="Times New Roman" w:hAnsi="Times New Roman" w:cs="Times New Roman"/>
          <w:sz w:val="28"/>
          <w:szCs w:val="28"/>
        </w:rPr>
        <w:t>е</w:t>
      </w:r>
      <w:r w:rsidRPr="00707431">
        <w:rPr>
          <w:rFonts w:ascii="Times New Roman" w:eastAsia="Times New Roman" w:hAnsi="Times New Roman" w:cs="Times New Roman"/>
          <w:sz w:val="28"/>
          <w:szCs w:val="28"/>
        </w:rPr>
        <w:t xml:space="preserve"> юных журналистов «Зо</w:t>
      </w:r>
      <w:r>
        <w:rPr>
          <w:rFonts w:ascii="Times New Roman" w:eastAsia="Times New Roman" w:hAnsi="Times New Roman" w:cs="Times New Roman"/>
          <w:sz w:val="28"/>
          <w:szCs w:val="28"/>
        </w:rPr>
        <w:t>лотое перо» - «</w:t>
      </w:r>
      <w:proofErr w:type="spellStart"/>
      <w:r>
        <w:rPr>
          <w:rFonts w:ascii="Times New Roman" w:eastAsia="Times New Roman" w:hAnsi="Times New Roman" w:cs="Times New Roman"/>
          <w:sz w:val="28"/>
          <w:szCs w:val="28"/>
        </w:rPr>
        <w:t>Алтан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гуурhан</w:t>
      </w:r>
      <w:proofErr w:type="spellEnd"/>
      <w:r>
        <w:rPr>
          <w:rFonts w:ascii="Times New Roman" w:eastAsia="Times New Roman" w:hAnsi="Times New Roman" w:cs="Times New Roman"/>
          <w:sz w:val="28"/>
          <w:szCs w:val="28"/>
        </w:rPr>
        <w:t>», М</w:t>
      </w:r>
      <w:r w:rsidRPr="00707431">
        <w:rPr>
          <w:rFonts w:ascii="Times New Roman" w:eastAsia="Times New Roman" w:hAnsi="Times New Roman" w:cs="Times New Roman"/>
          <w:sz w:val="28"/>
          <w:szCs w:val="28"/>
        </w:rPr>
        <w:t xml:space="preserve">едиацентр школы №5 г.Гусиноозерск стал обладателем диплома Гран-при. </w:t>
      </w:r>
      <w:r w:rsidRPr="00707431">
        <w:rPr>
          <w:rFonts w:ascii="Times New Roman" w:hAnsi="Times New Roman" w:cs="Times New Roman"/>
          <w:sz w:val="28"/>
          <w:szCs w:val="28"/>
        </w:rPr>
        <w:t>В региональном этапе Всероссийского полевого лагеря «Юный пожарный-2020», посвящённый 75-летию Победы в ВОВ</w:t>
      </w:r>
      <w:r>
        <w:rPr>
          <w:rFonts w:ascii="Times New Roman" w:hAnsi="Times New Roman" w:cs="Times New Roman"/>
          <w:sz w:val="28"/>
          <w:szCs w:val="28"/>
        </w:rPr>
        <w:t>,</w:t>
      </w:r>
      <w:r w:rsidRPr="00707431">
        <w:rPr>
          <w:rFonts w:ascii="Times New Roman" w:hAnsi="Times New Roman" w:cs="Times New Roman"/>
          <w:sz w:val="28"/>
          <w:szCs w:val="28"/>
        </w:rPr>
        <w:t xml:space="preserve"> команда МБОУ ООШ №7 «Прометей» заняла 1 место. </w:t>
      </w:r>
    </w:p>
    <w:p w14:paraId="026C01DA" w14:textId="77777777" w:rsidR="0088242D" w:rsidRPr="00707431" w:rsidRDefault="0088242D" w:rsidP="00D70E16">
      <w:pPr>
        <w:shd w:val="clear" w:color="auto" w:fill="FFFFFF"/>
        <w:spacing w:after="0" w:line="240" w:lineRule="auto"/>
        <w:ind w:right="-1" w:firstLine="708"/>
        <w:jc w:val="both"/>
        <w:rPr>
          <w:rFonts w:ascii="Times New Roman" w:hAnsi="Times New Roman" w:cs="Times New Roman"/>
          <w:sz w:val="28"/>
          <w:szCs w:val="28"/>
        </w:rPr>
      </w:pPr>
      <w:r w:rsidRPr="00707431">
        <w:rPr>
          <w:rFonts w:ascii="Times New Roman" w:hAnsi="Times New Roman" w:cs="Times New Roman"/>
          <w:sz w:val="28"/>
          <w:szCs w:val="28"/>
          <w:shd w:val="clear" w:color="auto" w:fill="FFFFFF"/>
        </w:rPr>
        <w:t>В 2020 году в рамках реализации государственной программы Республики Бурятия «Сохранение и развитие бурятского языка в РБ» вышел второй цикл документальных телеочерков «</w:t>
      </w:r>
      <w:r w:rsidRPr="00707431">
        <w:rPr>
          <w:rFonts w:ascii="Times New Roman" w:hAnsi="Times New Roman" w:cs="Times New Roman"/>
          <w:bCs/>
          <w:sz w:val="28"/>
          <w:szCs w:val="28"/>
          <w:shd w:val="clear" w:color="auto" w:fill="FFFFFF"/>
        </w:rPr>
        <w:t>Стражи</w:t>
      </w:r>
      <w:r w:rsidRPr="00707431">
        <w:rPr>
          <w:rFonts w:ascii="Times New Roman" w:hAnsi="Times New Roman" w:cs="Times New Roman"/>
          <w:sz w:val="28"/>
          <w:szCs w:val="28"/>
          <w:shd w:val="clear" w:color="auto" w:fill="FFFFFF"/>
        </w:rPr>
        <w:t> </w:t>
      </w:r>
      <w:r w:rsidRPr="00707431">
        <w:rPr>
          <w:rFonts w:ascii="Times New Roman" w:hAnsi="Times New Roman" w:cs="Times New Roman"/>
          <w:bCs/>
          <w:sz w:val="28"/>
          <w:szCs w:val="28"/>
          <w:shd w:val="clear" w:color="auto" w:fill="FFFFFF"/>
        </w:rPr>
        <w:t>трепещущего</w:t>
      </w:r>
      <w:r w:rsidRPr="00707431">
        <w:rPr>
          <w:rFonts w:ascii="Times New Roman" w:hAnsi="Times New Roman" w:cs="Times New Roman"/>
          <w:sz w:val="28"/>
          <w:szCs w:val="28"/>
          <w:shd w:val="clear" w:color="auto" w:fill="FFFFFF"/>
        </w:rPr>
        <w:t> </w:t>
      </w:r>
      <w:r w:rsidRPr="00707431">
        <w:rPr>
          <w:rFonts w:ascii="Times New Roman" w:hAnsi="Times New Roman" w:cs="Times New Roman"/>
          <w:bCs/>
          <w:sz w:val="28"/>
          <w:szCs w:val="28"/>
          <w:shd w:val="clear" w:color="auto" w:fill="FFFFFF"/>
        </w:rPr>
        <w:t>времени»</w:t>
      </w:r>
      <w:r w:rsidRPr="00707431">
        <w:rPr>
          <w:rFonts w:ascii="Times New Roman" w:hAnsi="Times New Roman" w:cs="Times New Roman"/>
          <w:sz w:val="28"/>
          <w:szCs w:val="28"/>
          <w:shd w:val="clear" w:color="auto" w:fill="FFFFFF"/>
        </w:rPr>
        <w:t xml:space="preserve">, в котором из учителей бурятского языка и литературы Селенгинского района приняла участие учитель МБОУ </w:t>
      </w:r>
      <w:proofErr w:type="spellStart"/>
      <w:r w:rsidRPr="00707431">
        <w:rPr>
          <w:rFonts w:ascii="Times New Roman" w:hAnsi="Times New Roman" w:cs="Times New Roman"/>
          <w:sz w:val="28"/>
          <w:szCs w:val="28"/>
          <w:shd w:val="clear" w:color="auto" w:fill="FFFFFF"/>
        </w:rPr>
        <w:t>Убур-Дзокойская</w:t>
      </w:r>
      <w:proofErr w:type="spellEnd"/>
      <w:r w:rsidRPr="00707431">
        <w:rPr>
          <w:rFonts w:ascii="Times New Roman" w:hAnsi="Times New Roman" w:cs="Times New Roman"/>
          <w:sz w:val="28"/>
          <w:szCs w:val="28"/>
          <w:shd w:val="clear" w:color="auto" w:fill="FFFFFF"/>
        </w:rPr>
        <w:t xml:space="preserve"> ООШ. </w:t>
      </w:r>
    </w:p>
    <w:p w14:paraId="048FB322" w14:textId="77777777" w:rsidR="0088242D" w:rsidRPr="00707431" w:rsidRDefault="0088242D" w:rsidP="00D70E16">
      <w:pPr>
        <w:spacing w:after="0" w:line="240" w:lineRule="auto"/>
        <w:ind w:right="-1" w:firstLine="708"/>
        <w:jc w:val="both"/>
        <w:rPr>
          <w:rFonts w:ascii="Times New Roman" w:hAnsi="Times New Roman" w:cs="Times New Roman"/>
          <w:sz w:val="28"/>
          <w:szCs w:val="28"/>
        </w:rPr>
      </w:pPr>
      <w:r w:rsidRPr="00707431">
        <w:rPr>
          <w:rFonts w:ascii="Times New Roman" w:hAnsi="Times New Roman" w:cs="Times New Roman"/>
          <w:sz w:val="28"/>
          <w:szCs w:val="28"/>
          <w:shd w:val="clear" w:color="auto" w:fill="FFFFFF"/>
        </w:rPr>
        <w:t xml:space="preserve">В сентябре 2020 года в районе работала съемочная группа Общероссийской общественной организации Лига Юных Журналистов (Москва), начали работу над проектом документального фильма «География детства. Бурятия», проект познакомит зрителя с жизнью народов России. Главными героями сериала станут дети - носители культурно - исторического наследия четырёх республик: Бурятия, Чувашия, Крым, Адыгея. В рамках проекта съёмки проходили в </w:t>
      </w:r>
      <w:proofErr w:type="spellStart"/>
      <w:r w:rsidRPr="00707431">
        <w:rPr>
          <w:rFonts w:ascii="Times New Roman" w:hAnsi="Times New Roman" w:cs="Times New Roman"/>
          <w:sz w:val="28"/>
          <w:szCs w:val="28"/>
          <w:shd w:val="clear" w:color="auto" w:fill="FFFFFF"/>
        </w:rPr>
        <w:t>у.Жаргаланта</w:t>
      </w:r>
      <w:proofErr w:type="spellEnd"/>
      <w:r w:rsidRPr="00707431">
        <w:rPr>
          <w:rFonts w:ascii="Times New Roman" w:hAnsi="Times New Roman" w:cs="Times New Roman"/>
          <w:sz w:val="28"/>
          <w:szCs w:val="28"/>
          <w:shd w:val="clear" w:color="auto" w:fill="FFFFFF"/>
        </w:rPr>
        <w:t xml:space="preserve">, </w:t>
      </w:r>
      <w:proofErr w:type="spellStart"/>
      <w:r w:rsidRPr="00707431">
        <w:rPr>
          <w:rFonts w:ascii="Times New Roman" w:hAnsi="Times New Roman" w:cs="Times New Roman"/>
          <w:sz w:val="28"/>
          <w:szCs w:val="28"/>
          <w:shd w:val="clear" w:color="auto" w:fill="FFFFFF"/>
        </w:rPr>
        <w:t>у.Харгана</w:t>
      </w:r>
      <w:proofErr w:type="spellEnd"/>
      <w:r w:rsidRPr="00707431">
        <w:rPr>
          <w:rFonts w:ascii="Times New Roman" w:hAnsi="Times New Roman" w:cs="Times New Roman"/>
          <w:sz w:val="28"/>
          <w:szCs w:val="28"/>
          <w:shd w:val="clear" w:color="auto" w:fill="FFFFFF"/>
        </w:rPr>
        <w:t xml:space="preserve">, </w:t>
      </w:r>
      <w:proofErr w:type="spellStart"/>
      <w:r w:rsidRPr="00707431">
        <w:rPr>
          <w:rFonts w:ascii="Times New Roman" w:hAnsi="Times New Roman" w:cs="Times New Roman"/>
          <w:sz w:val="28"/>
          <w:szCs w:val="28"/>
          <w:shd w:val="clear" w:color="auto" w:fill="FFFFFF"/>
        </w:rPr>
        <w:t>у.Зурган-Дэбэ</w:t>
      </w:r>
      <w:proofErr w:type="spellEnd"/>
      <w:r w:rsidRPr="00707431">
        <w:rPr>
          <w:rFonts w:ascii="Times New Roman" w:hAnsi="Times New Roman" w:cs="Times New Roman"/>
          <w:sz w:val="28"/>
          <w:szCs w:val="28"/>
          <w:shd w:val="clear" w:color="auto" w:fill="FFFFFF"/>
        </w:rPr>
        <w:t xml:space="preserve"> и на горе Англичанка (</w:t>
      </w:r>
      <w:r>
        <w:rPr>
          <w:rFonts w:ascii="Times New Roman" w:hAnsi="Times New Roman" w:cs="Times New Roman"/>
          <w:sz w:val="28"/>
          <w:szCs w:val="28"/>
          <w:shd w:val="clear" w:color="auto" w:fill="FFFFFF"/>
        </w:rPr>
        <w:t>п.</w:t>
      </w:r>
      <w:r w:rsidRPr="00707431">
        <w:rPr>
          <w:rFonts w:ascii="Times New Roman" w:hAnsi="Times New Roman" w:cs="Times New Roman"/>
          <w:sz w:val="28"/>
          <w:szCs w:val="28"/>
          <w:shd w:val="clear" w:color="auto" w:fill="FFFFFF"/>
        </w:rPr>
        <w:t xml:space="preserve">Новоселенгинск). 1 серия вышла в </w:t>
      </w:r>
      <w:r>
        <w:rPr>
          <w:rFonts w:ascii="Times New Roman" w:hAnsi="Times New Roman" w:cs="Times New Roman"/>
          <w:sz w:val="28"/>
          <w:szCs w:val="28"/>
          <w:shd w:val="clear" w:color="auto" w:fill="FFFFFF"/>
        </w:rPr>
        <w:t>эфир</w:t>
      </w:r>
      <w:r w:rsidRPr="00707431">
        <w:rPr>
          <w:rFonts w:ascii="Times New Roman" w:hAnsi="Times New Roman" w:cs="Times New Roman"/>
          <w:sz w:val="28"/>
          <w:szCs w:val="28"/>
          <w:shd w:val="clear" w:color="auto" w:fill="FFFFFF"/>
        </w:rPr>
        <w:t xml:space="preserve"> 25.10.2020 года. </w:t>
      </w:r>
    </w:p>
    <w:p w14:paraId="17D7D5E8" w14:textId="77777777" w:rsidR="0088242D" w:rsidRPr="00707431" w:rsidRDefault="0088242D" w:rsidP="0088242D">
      <w:pPr>
        <w:spacing w:after="0" w:line="240" w:lineRule="auto"/>
        <w:ind w:firstLine="567"/>
        <w:jc w:val="both"/>
        <w:rPr>
          <w:rFonts w:ascii="Times New Roman" w:hAnsi="Times New Roman" w:cs="Times New Roman"/>
          <w:sz w:val="28"/>
          <w:szCs w:val="28"/>
        </w:rPr>
      </w:pPr>
      <w:r w:rsidRPr="00707431">
        <w:rPr>
          <w:rFonts w:ascii="Times New Roman" w:hAnsi="Times New Roman" w:cs="Times New Roman"/>
          <w:sz w:val="28"/>
          <w:szCs w:val="28"/>
        </w:rPr>
        <w:lastRenderedPageBreak/>
        <w:t>В 2020 году в рамках реализации программы на развитие общественной инфраструктуры выполнен капитальный ремонт в 7 детских учреждениях на общую сумму 4,4 млн.руб. и в 10 общеобразовательных учреждениях в размере 4,5 млн.руб.</w:t>
      </w:r>
    </w:p>
    <w:p w14:paraId="4E35D261" w14:textId="77777777" w:rsidR="0088242D" w:rsidRPr="00707431" w:rsidRDefault="0088242D" w:rsidP="0088242D">
      <w:pPr>
        <w:spacing w:after="0" w:line="240" w:lineRule="auto"/>
        <w:ind w:firstLine="708"/>
        <w:jc w:val="both"/>
        <w:rPr>
          <w:rFonts w:ascii="Times New Roman" w:hAnsi="Times New Roman" w:cs="Times New Roman"/>
          <w:sz w:val="28"/>
          <w:szCs w:val="28"/>
        </w:rPr>
      </w:pPr>
      <w:r w:rsidRPr="00707431">
        <w:rPr>
          <w:rFonts w:ascii="Times New Roman" w:hAnsi="Times New Roman" w:cs="Times New Roman"/>
          <w:sz w:val="28"/>
          <w:szCs w:val="28"/>
        </w:rPr>
        <w:t>В рамках реализации мероприятий по благоустройству зданий муниципальных общеобразовательных организаций в целях соблюдения требований к воздушно-тепловому режиму, водоснабжению и канализации проведен капитальный ремонт в 4 начальных общеобразовательных учреждениях на общую сумму 5,6 млн.рублей.</w:t>
      </w:r>
    </w:p>
    <w:p w14:paraId="01D4AB2C" w14:textId="77777777" w:rsidR="0088242D" w:rsidRPr="00707431" w:rsidRDefault="0088242D" w:rsidP="0088242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707431">
        <w:rPr>
          <w:rFonts w:ascii="Times New Roman" w:hAnsi="Times New Roman" w:cs="Times New Roman"/>
          <w:sz w:val="28"/>
          <w:szCs w:val="28"/>
        </w:rPr>
        <w:t>ыполнен капитальный ремонт фасада здания МБОУ «Гусиноозерская Гимназия» на сумму 1,4 млн.руб</w:t>
      </w:r>
      <w:r>
        <w:rPr>
          <w:rFonts w:ascii="Times New Roman" w:hAnsi="Times New Roman" w:cs="Times New Roman"/>
          <w:sz w:val="28"/>
          <w:szCs w:val="28"/>
        </w:rPr>
        <w:t>.</w:t>
      </w:r>
      <w:r w:rsidRPr="00707431">
        <w:rPr>
          <w:rFonts w:ascii="Times New Roman" w:hAnsi="Times New Roman" w:cs="Times New Roman"/>
          <w:sz w:val="28"/>
          <w:szCs w:val="28"/>
        </w:rPr>
        <w:t xml:space="preserve"> </w:t>
      </w:r>
      <w:r>
        <w:rPr>
          <w:rFonts w:ascii="Times New Roman" w:hAnsi="Times New Roman" w:cs="Times New Roman"/>
          <w:sz w:val="28"/>
          <w:szCs w:val="28"/>
        </w:rPr>
        <w:t>в</w:t>
      </w:r>
      <w:r w:rsidRPr="00707431">
        <w:rPr>
          <w:rFonts w:ascii="Times New Roman" w:hAnsi="Times New Roman" w:cs="Times New Roman"/>
          <w:sz w:val="28"/>
          <w:szCs w:val="28"/>
        </w:rPr>
        <w:t xml:space="preserve"> рамках софинансирования мероприятий по капитальному ремонту муниципальных общеобразовательных организаций.</w:t>
      </w:r>
    </w:p>
    <w:p w14:paraId="56B75D32" w14:textId="77777777" w:rsidR="0088242D" w:rsidRPr="00707431" w:rsidRDefault="0088242D" w:rsidP="0088242D">
      <w:pPr>
        <w:spacing w:after="0" w:line="240" w:lineRule="auto"/>
        <w:jc w:val="both"/>
        <w:rPr>
          <w:rFonts w:ascii="Times New Roman" w:hAnsi="Times New Roman" w:cs="Times New Roman"/>
          <w:b/>
          <w:sz w:val="28"/>
          <w:szCs w:val="28"/>
        </w:rPr>
      </w:pPr>
      <w:r w:rsidRPr="00707431">
        <w:rPr>
          <w:rFonts w:ascii="Times New Roman" w:hAnsi="Times New Roman" w:cs="Times New Roman"/>
          <w:sz w:val="28"/>
          <w:szCs w:val="28"/>
        </w:rPr>
        <w:tab/>
      </w:r>
      <w:r>
        <w:rPr>
          <w:rFonts w:ascii="Times New Roman" w:hAnsi="Times New Roman" w:cs="Times New Roman"/>
          <w:sz w:val="28"/>
          <w:szCs w:val="28"/>
        </w:rPr>
        <w:t>В</w:t>
      </w:r>
      <w:r w:rsidRPr="00707431">
        <w:rPr>
          <w:rFonts w:ascii="Times New Roman" w:hAnsi="Times New Roman" w:cs="Times New Roman"/>
          <w:sz w:val="28"/>
          <w:szCs w:val="28"/>
        </w:rPr>
        <w:t>ключенный в перечень мероприятий «Создание в общеобразовательных организациях, расположенных в сельской местности и малых городах, условий для занятий физической к</w:t>
      </w:r>
      <w:r>
        <w:rPr>
          <w:rFonts w:ascii="Times New Roman" w:hAnsi="Times New Roman" w:cs="Times New Roman"/>
          <w:sz w:val="28"/>
          <w:szCs w:val="28"/>
        </w:rPr>
        <w:t xml:space="preserve">ультурой и спортом на 2020 год», </w:t>
      </w:r>
      <w:r w:rsidRPr="00707431">
        <w:rPr>
          <w:rFonts w:ascii="Times New Roman" w:hAnsi="Times New Roman" w:cs="Times New Roman"/>
          <w:sz w:val="28"/>
          <w:szCs w:val="28"/>
        </w:rPr>
        <w:t xml:space="preserve">капитальный ремонт МБОУ </w:t>
      </w:r>
      <w:proofErr w:type="spellStart"/>
      <w:r w:rsidRPr="00707431">
        <w:rPr>
          <w:rFonts w:ascii="Times New Roman" w:hAnsi="Times New Roman" w:cs="Times New Roman"/>
          <w:sz w:val="28"/>
          <w:szCs w:val="28"/>
        </w:rPr>
        <w:t>Селендумская</w:t>
      </w:r>
      <w:proofErr w:type="spellEnd"/>
      <w:r w:rsidRPr="00707431">
        <w:rPr>
          <w:rFonts w:ascii="Times New Roman" w:hAnsi="Times New Roman" w:cs="Times New Roman"/>
          <w:sz w:val="28"/>
          <w:szCs w:val="28"/>
        </w:rPr>
        <w:t xml:space="preserve"> СОШ </w:t>
      </w:r>
      <w:r>
        <w:rPr>
          <w:rFonts w:ascii="Times New Roman" w:hAnsi="Times New Roman" w:cs="Times New Roman"/>
          <w:sz w:val="28"/>
          <w:szCs w:val="28"/>
        </w:rPr>
        <w:t xml:space="preserve">выполнен </w:t>
      </w:r>
      <w:r w:rsidRPr="00707431">
        <w:rPr>
          <w:rFonts w:ascii="Times New Roman" w:hAnsi="Times New Roman" w:cs="Times New Roman"/>
          <w:sz w:val="28"/>
          <w:szCs w:val="28"/>
        </w:rPr>
        <w:t>на сумму 4,0 млн.руб.</w:t>
      </w:r>
      <w:r w:rsidRPr="00707431">
        <w:rPr>
          <w:rFonts w:ascii="Times New Roman" w:hAnsi="Times New Roman" w:cs="Times New Roman"/>
          <w:b/>
          <w:sz w:val="28"/>
          <w:szCs w:val="28"/>
        </w:rPr>
        <w:t xml:space="preserve"> </w:t>
      </w:r>
    </w:p>
    <w:p w14:paraId="537F396E" w14:textId="77777777" w:rsidR="0088242D" w:rsidRDefault="0088242D" w:rsidP="0088242D">
      <w:pPr>
        <w:shd w:val="clear" w:color="auto" w:fill="FFFFFF"/>
        <w:spacing w:after="0" w:line="240" w:lineRule="auto"/>
        <w:ind w:firstLine="567"/>
        <w:jc w:val="both"/>
        <w:rPr>
          <w:rFonts w:ascii="Times New Roman" w:hAnsi="Times New Roman"/>
          <w:color w:val="000000" w:themeColor="text1"/>
          <w:sz w:val="28"/>
          <w:szCs w:val="28"/>
        </w:rPr>
      </w:pPr>
    </w:p>
    <w:p w14:paraId="2DC95C81" w14:textId="1143063D" w:rsidR="00296487" w:rsidRDefault="000D5E51" w:rsidP="0029648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w14:anchorId="7664E836">
          <v:group id="_x0000_s1127" style="position:absolute;left:0;text-align:left;margin-left:51pt;margin-top:1.7pt;width:594.6pt;height:92.65pt;z-index:251710464;mso-position-horizontal-relative:page" coordorigin="8,-1617" coordsize="11892,1484">
            <v:shape id="_x0000_s1128" style="position:absolute;left:8;top:-1320;width:11892;height:904" coordorigin="8,-1320" coordsize="11892,904" o:spt="100" adj="0,,0" path="m11900,-1320l8,-1320r,904l11900,-416r,-19l48,-435,29,-456r19,l48,-1280r-19,l48,-1299r11852,l11900,-1320xm48,-456r-19,l48,-435r,-21xm11900,-456l48,-456r,21l11900,-435r,-21xm48,-1299r-19,19l48,-1280r,-19xm11900,-1299r-11852,l48,-1280r11852,l11900,-1299xe" fillcolor="#4e80bc" stroked="f">
              <v:stroke joinstyle="round"/>
              <v:formulas/>
              <v:path arrowok="t" o:connecttype="segments"/>
            </v:shape>
            <v:shape id="_x0000_s1129" type="#_x0000_t75" style="position:absolute;left:43;top:-1215;width:11858;height:692">
              <v:imagedata r:id="rId28" o:title=""/>
            </v:shape>
            <v:shape id="_x0000_s1130" type="#_x0000_t75" style="position:absolute;left:964;top:-1618;width:1484;height:1484">
              <v:imagedata r:id="rId29" o:title=""/>
            </v:shape>
            <v:shape id="_x0000_s1131" type="#_x0000_t202" style="position:absolute;left:8;top:-1618;width:11892;height:1484" filled="f" stroked="f">
              <v:textbox inset="0,0,0,0">
                <w:txbxContent>
                  <w:p w14:paraId="3214DB03" w14:textId="77777777" w:rsidR="007D17C1" w:rsidRDefault="007D17C1" w:rsidP="001F4CEC">
                    <w:pPr>
                      <w:spacing w:before="1"/>
                      <w:rPr>
                        <w:sz w:val="49"/>
                      </w:rPr>
                    </w:pPr>
                  </w:p>
                  <w:p w14:paraId="6522BE41" w14:textId="234F3224" w:rsidR="007D17C1" w:rsidRPr="00CE2B50" w:rsidRDefault="007D17C1" w:rsidP="00CE2B50">
                    <w:pPr>
                      <w:ind w:left="3402" w:right="4288"/>
                      <w:rPr>
                        <w:rFonts w:ascii="Times New Roman" w:hAnsi="Times New Roman" w:cs="Times New Roman"/>
                        <w:b/>
                        <w:sz w:val="32"/>
                      </w:rPr>
                    </w:pPr>
                    <w:r w:rsidRPr="00CE2B50">
                      <w:rPr>
                        <w:rFonts w:ascii="Times New Roman" w:hAnsi="Times New Roman" w:cs="Times New Roman"/>
                        <w:b/>
                        <w:color w:val="4E81BD"/>
                        <w:sz w:val="32"/>
                      </w:rPr>
                      <w:t xml:space="preserve">2.9. </w:t>
                    </w:r>
                    <w:r>
                      <w:rPr>
                        <w:rFonts w:ascii="Times New Roman" w:hAnsi="Times New Roman" w:cs="Times New Roman"/>
                        <w:b/>
                        <w:color w:val="4E81BD"/>
                        <w:sz w:val="32"/>
                      </w:rPr>
                      <w:t>К</w:t>
                    </w:r>
                    <w:r w:rsidRPr="00CE2B50">
                      <w:rPr>
                        <w:rFonts w:ascii="Times New Roman" w:hAnsi="Times New Roman" w:cs="Times New Roman"/>
                        <w:b/>
                        <w:color w:val="4E81BD"/>
                        <w:sz w:val="32"/>
                      </w:rPr>
                      <w:t>ультура</w:t>
                    </w:r>
                  </w:p>
                </w:txbxContent>
              </v:textbox>
            </v:shape>
            <w10:wrap anchorx="page"/>
          </v:group>
        </w:pict>
      </w:r>
    </w:p>
    <w:p w14:paraId="7B057054" w14:textId="1AB3467F" w:rsidR="00296487" w:rsidRDefault="00296487" w:rsidP="00296487">
      <w:pPr>
        <w:spacing w:after="0" w:line="240" w:lineRule="auto"/>
        <w:ind w:firstLine="567"/>
        <w:jc w:val="both"/>
        <w:rPr>
          <w:rFonts w:ascii="Times New Roman" w:hAnsi="Times New Roman" w:cs="Times New Roman"/>
          <w:sz w:val="28"/>
          <w:szCs w:val="28"/>
        </w:rPr>
      </w:pPr>
    </w:p>
    <w:p w14:paraId="6AA432E7" w14:textId="3841ADAC" w:rsidR="00296487" w:rsidRDefault="00296487" w:rsidP="00296487">
      <w:pPr>
        <w:spacing w:after="0" w:line="240" w:lineRule="auto"/>
        <w:ind w:firstLine="567"/>
        <w:jc w:val="both"/>
        <w:rPr>
          <w:rFonts w:ascii="Times New Roman" w:hAnsi="Times New Roman" w:cs="Times New Roman"/>
          <w:sz w:val="28"/>
          <w:szCs w:val="28"/>
        </w:rPr>
      </w:pPr>
    </w:p>
    <w:p w14:paraId="4AB06C96" w14:textId="6D428CCF" w:rsidR="00296487" w:rsidRDefault="00296487" w:rsidP="00296487">
      <w:pPr>
        <w:spacing w:after="0" w:line="240" w:lineRule="auto"/>
        <w:ind w:firstLine="567"/>
        <w:jc w:val="both"/>
        <w:rPr>
          <w:rFonts w:ascii="Times New Roman" w:hAnsi="Times New Roman" w:cs="Times New Roman"/>
          <w:sz w:val="28"/>
          <w:szCs w:val="28"/>
        </w:rPr>
      </w:pPr>
    </w:p>
    <w:p w14:paraId="2D20C4A1" w14:textId="5D242FD3" w:rsidR="00296487" w:rsidRDefault="00296487" w:rsidP="00296487">
      <w:pPr>
        <w:spacing w:after="0" w:line="240" w:lineRule="auto"/>
        <w:ind w:firstLine="567"/>
        <w:jc w:val="both"/>
        <w:rPr>
          <w:rFonts w:ascii="Times New Roman" w:hAnsi="Times New Roman" w:cs="Times New Roman"/>
          <w:sz w:val="28"/>
          <w:szCs w:val="28"/>
        </w:rPr>
      </w:pPr>
    </w:p>
    <w:p w14:paraId="504B9B9A" w14:textId="7F9D36A3" w:rsidR="00296487" w:rsidRDefault="00296487" w:rsidP="00296487">
      <w:pPr>
        <w:spacing w:after="0" w:line="240" w:lineRule="auto"/>
        <w:ind w:firstLine="567"/>
        <w:jc w:val="both"/>
        <w:rPr>
          <w:rFonts w:ascii="Times New Roman" w:hAnsi="Times New Roman" w:cs="Times New Roman"/>
          <w:sz w:val="28"/>
          <w:szCs w:val="28"/>
        </w:rPr>
      </w:pPr>
    </w:p>
    <w:p w14:paraId="6EDE7BCA" w14:textId="77777777" w:rsidR="00CE2B50" w:rsidRPr="0024433D" w:rsidRDefault="00CE2B50" w:rsidP="00CE2B50">
      <w:pPr>
        <w:tabs>
          <w:tab w:val="left" w:pos="567"/>
        </w:tabs>
        <w:spacing w:after="0" w:line="240" w:lineRule="auto"/>
        <w:jc w:val="both"/>
        <w:rPr>
          <w:rFonts w:ascii="Times New Roman" w:eastAsiaTheme="minorEastAsia" w:hAnsi="Times New Roman" w:cs="Times New Roman"/>
          <w:sz w:val="28"/>
          <w:szCs w:val="28"/>
          <w:lang w:eastAsia="ru-RU"/>
        </w:rPr>
      </w:pPr>
      <w:r>
        <w:rPr>
          <w:rFonts w:ascii="Times New Roman" w:hAnsi="Times New Roman" w:cs="Times New Roman"/>
          <w:sz w:val="28"/>
          <w:szCs w:val="28"/>
        </w:rPr>
        <w:tab/>
      </w:r>
      <w:r w:rsidRPr="0024433D">
        <w:rPr>
          <w:rFonts w:ascii="Times New Roman" w:hAnsi="Times New Roman" w:cs="Times New Roman"/>
          <w:sz w:val="28"/>
          <w:szCs w:val="28"/>
        </w:rPr>
        <w:t>Структурными подразделениями Комитета по культуре является</w:t>
      </w:r>
      <w:r w:rsidRPr="0024433D">
        <w:rPr>
          <w:rFonts w:ascii="Times New Roman" w:hAnsi="Times New Roman" w:cs="Times New Roman"/>
          <w:color w:val="000000"/>
          <w:sz w:val="28"/>
          <w:szCs w:val="28"/>
          <w:bdr w:val="none" w:sz="0" w:space="0" w:color="auto" w:frame="1"/>
        </w:rPr>
        <w:t xml:space="preserve"> сеть учреждений культуры района, а это 54 учреждения</w:t>
      </w:r>
      <w:r w:rsidRPr="0024433D">
        <w:rPr>
          <w:rFonts w:ascii="Times New Roman" w:hAnsi="Times New Roman" w:cs="Times New Roman"/>
          <w:sz w:val="28"/>
          <w:szCs w:val="28"/>
        </w:rPr>
        <w:t>, 5 из которых имеют статус юридического лица, это -  3 автономных, 1 казенное и 1 муниципальное бюджетное учреждение культуры</w:t>
      </w:r>
      <w:r w:rsidRPr="0024433D">
        <w:rPr>
          <w:rFonts w:ascii="Times New Roman" w:eastAsiaTheme="minorEastAsia" w:hAnsi="Times New Roman" w:cs="Times New Roman"/>
          <w:sz w:val="28"/>
          <w:szCs w:val="28"/>
          <w:lang w:eastAsia="ru-RU"/>
        </w:rPr>
        <w:t>.</w:t>
      </w:r>
      <w:r w:rsidRPr="0024433D">
        <w:rPr>
          <w:rFonts w:ascii="Times New Roman" w:hAnsi="Times New Roman" w:cs="Times New Roman"/>
          <w:sz w:val="28"/>
          <w:szCs w:val="28"/>
        </w:rPr>
        <w:t xml:space="preserve"> </w:t>
      </w:r>
    </w:p>
    <w:p w14:paraId="683FDB8F" w14:textId="77777777" w:rsidR="00CE2B50" w:rsidRPr="0024433D" w:rsidRDefault="00CE2B50" w:rsidP="00CE2B50">
      <w:pPr>
        <w:pStyle w:val="a5"/>
        <w:shd w:val="clear" w:color="auto" w:fill="FFFFFF"/>
        <w:tabs>
          <w:tab w:val="left" w:pos="567"/>
        </w:tabs>
        <w:spacing w:before="0" w:beforeAutospacing="0" w:after="0" w:afterAutospacing="0"/>
        <w:ind w:firstLine="567"/>
        <w:jc w:val="both"/>
        <w:rPr>
          <w:color w:val="000000"/>
          <w:sz w:val="28"/>
          <w:szCs w:val="28"/>
          <w:bdr w:val="none" w:sz="0" w:space="0" w:color="auto" w:frame="1"/>
        </w:rPr>
      </w:pPr>
      <w:r w:rsidRPr="0024433D">
        <w:rPr>
          <w:color w:val="000000"/>
          <w:sz w:val="28"/>
          <w:szCs w:val="28"/>
          <w:bdr w:val="none" w:sz="0" w:space="0" w:color="auto" w:frame="1"/>
        </w:rPr>
        <w:t>В районе действуют 6 творческих коллективов, имеющих звание «Народный (образцовый) художественный коллектив». В 2020 году подтвердили свои звания 2 коллектива</w:t>
      </w:r>
      <w:r>
        <w:rPr>
          <w:color w:val="000000"/>
          <w:sz w:val="28"/>
          <w:szCs w:val="28"/>
          <w:bdr w:val="none" w:sz="0" w:space="0" w:color="auto" w:frame="1"/>
        </w:rPr>
        <w:t>, это</w:t>
      </w:r>
      <w:r w:rsidRPr="0024433D">
        <w:rPr>
          <w:color w:val="000000"/>
          <w:sz w:val="28"/>
          <w:szCs w:val="28"/>
          <w:bdr w:val="none" w:sz="0" w:space="0" w:color="auto" w:frame="1"/>
        </w:rPr>
        <w:t xml:space="preserve"> образцовый ансамбль танца «Визави» РДК «Шахтер» и ансамбль песни и танца «Селенга» Ноехонского СДК.</w:t>
      </w:r>
    </w:p>
    <w:p w14:paraId="74D6DB6E" w14:textId="77777777" w:rsidR="00CE2B50" w:rsidRPr="0024433D" w:rsidRDefault="00CE2B50" w:rsidP="00CE2B50">
      <w:pPr>
        <w:tabs>
          <w:tab w:val="left" w:pos="567"/>
        </w:tabs>
        <w:spacing w:after="0" w:line="240" w:lineRule="auto"/>
        <w:ind w:firstLine="567"/>
        <w:jc w:val="both"/>
        <w:rPr>
          <w:rFonts w:ascii="Times New Roman" w:eastAsiaTheme="minorEastAsia" w:hAnsi="Times New Roman" w:cs="Times New Roman"/>
          <w:sz w:val="28"/>
          <w:szCs w:val="28"/>
          <w:lang w:eastAsia="ru-RU"/>
        </w:rPr>
      </w:pPr>
      <w:r w:rsidRPr="0024433D">
        <w:rPr>
          <w:rFonts w:ascii="Times New Roman" w:eastAsiaTheme="minorEastAsia" w:hAnsi="Times New Roman" w:cs="Times New Roman"/>
          <w:sz w:val="28"/>
          <w:szCs w:val="28"/>
          <w:lang w:eastAsia="ru-RU"/>
        </w:rPr>
        <w:t>Объем платных услуг за 2020 год по учреждениям культуры Селенгинского района составляет 1,93 млн.руб</w:t>
      </w:r>
      <w:r>
        <w:rPr>
          <w:rFonts w:ascii="Times New Roman" w:eastAsiaTheme="minorEastAsia" w:hAnsi="Times New Roman" w:cs="Times New Roman"/>
          <w:sz w:val="28"/>
          <w:szCs w:val="28"/>
          <w:lang w:eastAsia="ru-RU"/>
        </w:rPr>
        <w:t>.</w:t>
      </w:r>
      <w:r w:rsidRPr="0024433D">
        <w:rPr>
          <w:rFonts w:ascii="Times New Roman" w:eastAsiaTheme="minorEastAsia" w:hAnsi="Times New Roman" w:cs="Times New Roman"/>
          <w:sz w:val="28"/>
          <w:szCs w:val="28"/>
          <w:lang w:eastAsia="ru-RU"/>
        </w:rPr>
        <w:t xml:space="preserve">, или 36,5% к уровню 2019 года. </w:t>
      </w:r>
    </w:p>
    <w:p w14:paraId="71AD0D09" w14:textId="77777777" w:rsidR="00CE2B50" w:rsidRPr="0024433D" w:rsidRDefault="00CE2B50" w:rsidP="00CE2B50">
      <w:pPr>
        <w:tabs>
          <w:tab w:val="left" w:pos="567"/>
        </w:tabs>
        <w:spacing w:after="0" w:line="240" w:lineRule="auto"/>
        <w:ind w:firstLine="567"/>
        <w:jc w:val="both"/>
        <w:rPr>
          <w:rFonts w:ascii="Times New Roman" w:eastAsiaTheme="minorEastAsia" w:hAnsi="Times New Roman" w:cs="Times New Roman"/>
          <w:sz w:val="28"/>
          <w:szCs w:val="28"/>
          <w:lang w:eastAsia="ru-RU"/>
        </w:rPr>
      </w:pPr>
      <w:r w:rsidRPr="0024433D">
        <w:rPr>
          <w:rFonts w:ascii="Times New Roman" w:eastAsiaTheme="minorEastAsia" w:hAnsi="Times New Roman" w:cs="Times New Roman"/>
          <w:sz w:val="28"/>
          <w:szCs w:val="28"/>
          <w:lang w:eastAsia="ru-RU"/>
        </w:rPr>
        <w:t xml:space="preserve">Индикатор соотношения посещаемости населения платных культурно-досуговых мероприятий, проводимых государственными (муниципальными) учреждениями культуры к общему </w:t>
      </w:r>
      <w:r>
        <w:rPr>
          <w:rFonts w:ascii="Times New Roman" w:eastAsiaTheme="minorEastAsia" w:hAnsi="Times New Roman" w:cs="Times New Roman"/>
          <w:sz w:val="28"/>
          <w:szCs w:val="28"/>
          <w:lang w:eastAsia="ru-RU"/>
        </w:rPr>
        <w:t xml:space="preserve">числу </w:t>
      </w:r>
      <w:r w:rsidRPr="0024433D">
        <w:rPr>
          <w:rFonts w:ascii="Times New Roman" w:eastAsiaTheme="minorEastAsia" w:hAnsi="Times New Roman" w:cs="Times New Roman"/>
          <w:sz w:val="28"/>
          <w:szCs w:val="28"/>
          <w:lang w:eastAsia="ru-RU"/>
        </w:rPr>
        <w:t>населени</w:t>
      </w:r>
      <w:r>
        <w:rPr>
          <w:rFonts w:ascii="Times New Roman" w:eastAsiaTheme="minorEastAsia" w:hAnsi="Times New Roman" w:cs="Times New Roman"/>
          <w:sz w:val="28"/>
          <w:szCs w:val="28"/>
          <w:lang w:eastAsia="ru-RU"/>
        </w:rPr>
        <w:t>я района по плану в</w:t>
      </w:r>
      <w:r w:rsidRPr="0024433D">
        <w:rPr>
          <w:rFonts w:ascii="Times New Roman" w:eastAsiaTheme="minorEastAsia" w:hAnsi="Times New Roman" w:cs="Times New Roman"/>
          <w:sz w:val="28"/>
          <w:szCs w:val="28"/>
          <w:lang w:eastAsia="ru-RU"/>
        </w:rPr>
        <w:t xml:space="preserve"> 2020 год</w:t>
      </w:r>
      <w:r>
        <w:rPr>
          <w:rFonts w:ascii="Times New Roman" w:eastAsiaTheme="minorEastAsia" w:hAnsi="Times New Roman" w:cs="Times New Roman"/>
          <w:sz w:val="28"/>
          <w:szCs w:val="28"/>
          <w:lang w:eastAsia="ru-RU"/>
        </w:rPr>
        <w:t>у</w:t>
      </w:r>
      <w:r w:rsidRPr="0024433D">
        <w:rPr>
          <w:rFonts w:ascii="Times New Roman" w:eastAsiaTheme="minorEastAsia" w:hAnsi="Times New Roman" w:cs="Times New Roman"/>
          <w:sz w:val="28"/>
          <w:szCs w:val="28"/>
          <w:lang w:eastAsia="ru-RU"/>
        </w:rPr>
        <w:t xml:space="preserve"> составля</w:t>
      </w:r>
      <w:r>
        <w:rPr>
          <w:rFonts w:ascii="Times New Roman" w:eastAsiaTheme="minorEastAsia" w:hAnsi="Times New Roman" w:cs="Times New Roman"/>
          <w:sz w:val="28"/>
          <w:szCs w:val="28"/>
          <w:lang w:eastAsia="ru-RU"/>
        </w:rPr>
        <w:t>л</w:t>
      </w:r>
      <w:r w:rsidRPr="0024433D">
        <w:rPr>
          <w:rFonts w:ascii="Times New Roman" w:eastAsiaTheme="minorEastAsia" w:hAnsi="Times New Roman" w:cs="Times New Roman"/>
          <w:sz w:val="28"/>
          <w:szCs w:val="28"/>
          <w:lang w:eastAsia="ru-RU"/>
        </w:rPr>
        <w:t xml:space="preserve"> 561,5%, за 2020 год фактически составил 20,45%.</w:t>
      </w:r>
    </w:p>
    <w:p w14:paraId="16D9F8B3" w14:textId="77777777" w:rsidR="00CE2B50" w:rsidRPr="0024433D" w:rsidRDefault="00CE2B50" w:rsidP="00CE2B50">
      <w:pPr>
        <w:tabs>
          <w:tab w:val="left" w:pos="567"/>
        </w:tabs>
        <w:spacing w:after="0" w:line="240" w:lineRule="auto"/>
        <w:ind w:firstLine="567"/>
        <w:jc w:val="both"/>
        <w:rPr>
          <w:rFonts w:ascii="Times New Roman" w:eastAsiaTheme="minorEastAsia" w:hAnsi="Times New Roman" w:cs="Times New Roman"/>
          <w:sz w:val="28"/>
          <w:szCs w:val="28"/>
          <w:lang w:eastAsia="ru-RU"/>
        </w:rPr>
      </w:pPr>
      <w:r w:rsidRPr="0024433D">
        <w:rPr>
          <w:rFonts w:ascii="Times New Roman" w:eastAsiaTheme="minorEastAsia" w:hAnsi="Times New Roman" w:cs="Times New Roman"/>
          <w:sz w:val="28"/>
          <w:szCs w:val="28"/>
          <w:lang w:eastAsia="ru-RU"/>
        </w:rPr>
        <w:t>Численность занятых по плану на 2020 год составляет 179 человек, фактическая численность занятых по учреждениям культуры составила 179 человек, без изменений 100%.</w:t>
      </w:r>
    </w:p>
    <w:p w14:paraId="4326AA31" w14:textId="77777777" w:rsidR="00CE2B50" w:rsidRPr="0024433D" w:rsidRDefault="00CE2B50" w:rsidP="00CE2B50">
      <w:pPr>
        <w:tabs>
          <w:tab w:val="left" w:pos="567"/>
        </w:tabs>
        <w:spacing w:after="0" w:line="240" w:lineRule="auto"/>
        <w:ind w:firstLine="567"/>
        <w:jc w:val="both"/>
        <w:rPr>
          <w:rFonts w:ascii="Times New Roman" w:eastAsiaTheme="minorEastAsia" w:hAnsi="Times New Roman" w:cs="Times New Roman"/>
          <w:sz w:val="28"/>
          <w:szCs w:val="28"/>
          <w:lang w:eastAsia="ru-RU"/>
        </w:rPr>
      </w:pPr>
      <w:r w:rsidRPr="0024433D">
        <w:rPr>
          <w:rFonts w:ascii="Times New Roman" w:eastAsiaTheme="minorEastAsia" w:hAnsi="Times New Roman" w:cs="Times New Roman"/>
          <w:sz w:val="28"/>
          <w:szCs w:val="28"/>
          <w:lang w:eastAsia="ru-RU"/>
        </w:rPr>
        <w:t xml:space="preserve">Средняя заработная плата работников муниципальных учреждений культуры и дополнительного образования в сфере культуры, в целях реализации Указа Президента Российской Федерации от 07.05.2012 № 597 «О мероприятиях по реализации государственной социальной политики», за 2020 год выполняется в соответствии с соглашением между Министерством культуры и Администрацией МО «Селенгинский район». За 2020 год по работникам муниципальных учреждений </w:t>
      </w:r>
      <w:r w:rsidRPr="0024433D">
        <w:rPr>
          <w:rFonts w:ascii="Times New Roman" w:eastAsiaTheme="minorEastAsia" w:hAnsi="Times New Roman" w:cs="Times New Roman"/>
          <w:sz w:val="28"/>
          <w:szCs w:val="28"/>
          <w:lang w:eastAsia="ru-RU"/>
        </w:rPr>
        <w:lastRenderedPageBreak/>
        <w:t xml:space="preserve">культуры средняя заработная плата составила 27 658,00 руб., план 27 550,00 руб., выполнение 100,39%. По педагогическим работникам дополнительного образования муниципальных учреждений отрасли «Культура» средняя заработная плата за составила 34 920,29 руб., план 34 867,00 руб., выполнение 100,15%. </w:t>
      </w:r>
    </w:p>
    <w:p w14:paraId="3D5BF85C" w14:textId="77777777" w:rsidR="00CE2B50" w:rsidRPr="0024433D" w:rsidRDefault="00CE2B50" w:rsidP="00CE2B50">
      <w:pPr>
        <w:tabs>
          <w:tab w:val="left" w:pos="567"/>
        </w:tabs>
        <w:spacing w:after="0" w:line="240" w:lineRule="auto"/>
        <w:ind w:firstLine="567"/>
        <w:jc w:val="both"/>
        <w:rPr>
          <w:rFonts w:ascii="Times New Roman" w:eastAsiaTheme="minorEastAsia" w:hAnsi="Times New Roman" w:cs="Times New Roman"/>
          <w:sz w:val="28"/>
          <w:szCs w:val="28"/>
          <w:lang w:eastAsia="ru-RU"/>
        </w:rPr>
      </w:pPr>
      <w:r w:rsidRPr="0024433D">
        <w:rPr>
          <w:rFonts w:ascii="Times New Roman" w:eastAsiaTheme="minorEastAsia" w:hAnsi="Times New Roman" w:cs="Times New Roman"/>
          <w:sz w:val="28"/>
          <w:szCs w:val="28"/>
          <w:lang w:eastAsia="ru-RU"/>
        </w:rPr>
        <w:t>В рамках реализации регионального проекта «Культурная среда»</w:t>
      </w:r>
      <w:r>
        <w:rPr>
          <w:rFonts w:ascii="Times New Roman" w:eastAsiaTheme="minorEastAsia" w:hAnsi="Times New Roman" w:cs="Times New Roman"/>
          <w:sz w:val="28"/>
          <w:szCs w:val="28"/>
          <w:lang w:eastAsia="ru-RU"/>
        </w:rPr>
        <w:t xml:space="preserve"> н</w:t>
      </w:r>
      <w:r w:rsidRPr="0024433D">
        <w:rPr>
          <w:rFonts w:ascii="Times New Roman" w:eastAsiaTheme="minorEastAsia" w:hAnsi="Times New Roman" w:cs="Times New Roman"/>
          <w:sz w:val="28"/>
          <w:szCs w:val="28"/>
          <w:lang w:eastAsia="ru-RU"/>
        </w:rPr>
        <w:t>ационального проекта «Культура» проведен капитальный ремонт 2 учреждений культ</w:t>
      </w:r>
      <w:r>
        <w:rPr>
          <w:rFonts w:ascii="Times New Roman" w:eastAsiaTheme="minorEastAsia" w:hAnsi="Times New Roman" w:cs="Times New Roman"/>
          <w:sz w:val="28"/>
          <w:szCs w:val="28"/>
          <w:lang w:eastAsia="ru-RU"/>
        </w:rPr>
        <w:t>у</w:t>
      </w:r>
      <w:r w:rsidRPr="0024433D">
        <w:rPr>
          <w:rFonts w:ascii="Times New Roman" w:eastAsiaTheme="minorEastAsia" w:hAnsi="Times New Roman" w:cs="Times New Roman"/>
          <w:sz w:val="28"/>
          <w:szCs w:val="28"/>
          <w:lang w:eastAsia="ru-RU"/>
        </w:rPr>
        <w:t>ры на общую сумму 23,2 млн.руб</w:t>
      </w:r>
      <w:r>
        <w:rPr>
          <w:rFonts w:ascii="Times New Roman" w:eastAsiaTheme="minorEastAsia" w:hAnsi="Times New Roman" w:cs="Times New Roman"/>
          <w:sz w:val="28"/>
          <w:szCs w:val="28"/>
          <w:lang w:eastAsia="ru-RU"/>
        </w:rPr>
        <w:t>.</w:t>
      </w:r>
      <w:r w:rsidRPr="0024433D">
        <w:rPr>
          <w:rFonts w:ascii="Times New Roman" w:eastAsiaTheme="minorEastAsia" w:hAnsi="Times New Roman" w:cs="Times New Roman"/>
          <w:sz w:val="28"/>
          <w:szCs w:val="28"/>
          <w:lang w:eastAsia="ru-RU"/>
        </w:rPr>
        <w:t>:</w:t>
      </w:r>
    </w:p>
    <w:p w14:paraId="0C53C41B" w14:textId="77777777" w:rsidR="00CE2B50" w:rsidRPr="0024433D" w:rsidRDefault="00CE2B50" w:rsidP="00CE2B50">
      <w:pPr>
        <w:tabs>
          <w:tab w:val="left" w:pos="567"/>
        </w:tabs>
        <w:spacing w:after="0" w:line="240" w:lineRule="auto"/>
        <w:ind w:firstLine="567"/>
        <w:jc w:val="both"/>
        <w:rPr>
          <w:rFonts w:ascii="Times New Roman" w:eastAsiaTheme="minorEastAsia" w:hAnsi="Times New Roman" w:cs="Times New Roman"/>
          <w:sz w:val="28"/>
          <w:szCs w:val="28"/>
          <w:lang w:eastAsia="ru-RU"/>
        </w:rPr>
      </w:pPr>
      <w:r w:rsidRPr="0024433D">
        <w:rPr>
          <w:rFonts w:ascii="Times New Roman" w:eastAsiaTheme="minorEastAsia" w:hAnsi="Times New Roman" w:cs="Times New Roman"/>
          <w:sz w:val="28"/>
          <w:szCs w:val="28"/>
          <w:lang w:eastAsia="ru-RU"/>
        </w:rPr>
        <w:t>- СДК в с.Гусиное Озеро – 10,1 млн.руб</w:t>
      </w:r>
      <w:r>
        <w:rPr>
          <w:rFonts w:ascii="Times New Roman" w:eastAsiaTheme="minorEastAsia" w:hAnsi="Times New Roman" w:cs="Times New Roman"/>
          <w:sz w:val="28"/>
          <w:szCs w:val="28"/>
          <w:lang w:eastAsia="ru-RU"/>
        </w:rPr>
        <w:t>.</w:t>
      </w:r>
      <w:r w:rsidRPr="0024433D">
        <w:rPr>
          <w:rFonts w:ascii="Times New Roman" w:eastAsiaTheme="minorEastAsia" w:hAnsi="Times New Roman" w:cs="Times New Roman"/>
          <w:sz w:val="28"/>
          <w:szCs w:val="28"/>
          <w:lang w:eastAsia="ru-RU"/>
        </w:rPr>
        <w:t>;</w:t>
      </w:r>
    </w:p>
    <w:p w14:paraId="0496FBC1" w14:textId="77777777" w:rsidR="00CE2B50" w:rsidRPr="0024433D" w:rsidRDefault="00CE2B50" w:rsidP="00CE2B50">
      <w:pPr>
        <w:tabs>
          <w:tab w:val="left" w:pos="567"/>
        </w:tabs>
        <w:spacing w:after="0" w:line="240" w:lineRule="auto"/>
        <w:ind w:firstLine="567"/>
        <w:jc w:val="both"/>
        <w:rPr>
          <w:rFonts w:ascii="Times New Roman" w:eastAsiaTheme="minorEastAsia" w:hAnsi="Times New Roman" w:cs="Times New Roman"/>
          <w:sz w:val="28"/>
          <w:szCs w:val="28"/>
          <w:lang w:eastAsia="ru-RU"/>
        </w:rPr>
      </w:pPr>
      <w:r w:rsidRPr="0024433D">
        <w:rPr>
          <w:rFonts w:ascii="Times New Roman" w:eastAsiaTheme="minorEastAsia" w:hAnsi="Times New Roman" w:cs="Times New Roman"/>
          <w:sz w:val="28"/>
          <w:szCs w:val="28"/>
          <w:lang w:eastAsia="ru-RU"/>
        </w:rPr>
        <w:t>- СДК в у.Ташир – 13,1 млн.руб.</w:t>
      </w:r>
    </w:p>
    <w:p w14:paraId="2F44DA94" w14:textId="77777777" w:rsidR="00CE2B50" w:rsidRPr="0024433D" w:rsidRDefault="00CE2B50" w:rsidP="00CE2B50">
      <w:pPr>
        <w:spacing w:after="0" w:line="240" w:lineRule="auto"/>
        <w:ind w:firstLine="567"/>
        <w:jc w:val="both"/>
        <w:rPr>
          <w:rFonts w:ascii="Times New Roman" w:eastAsiaTheme="minorEastAsia" w:hAnsi="Times New Roman" w:cs="Times New Roman"/>
          <w:sz w:val="28"/>
          <w:szCs w:val="28"/>
          <w:lang w:eastAsia="ru-RU"/>
        </w:rPr>
      </w:pPr>
      <w:r w:rsidRPr="0024433D">
        <w:rPr>
          <w:rFonts w:ascii="Times New Roman" w:hAnsi="Times New Roman" w:cs="Times New Roman"/>
          <w:sz w:val="28"/>
          <w:szCs w:val="28"/>
        </w:rPr>
        <w:t xml:space="preserve">За счет субсидии на развитие общественной инфраструктуры проведены капитальные ремонты сельского Дома культуры в с.Гусиное озеро, сельского клуба в п.Бараты и </w:t>
      </w:r>
      <w:proofErr w:type="spellStart"/>
      <w:r w:rsidRPr="0024433D">
        <w:rPr>
          <w:rFonts w:ascii="Times New Roman" w:hAnsi="Times New Roman" w:cs="Times New Roman"/>
          <w:sz w:val="28"/>
          <w:szCs w:val="28"/>
        </w:rPr>
        <w:t>у.Ехэ</w:t>
      </w:r>
      <w:proofErr w:type="spellEnd"/>
      <w:r w:rsidRPr="0024433D">
        <w:rPr>
          <w:rFonts w:ascii="Times New Roman" w:hAnsi="Times New Roman" w:cs="Times New Roman"/>
          <w:sz w:val="28"/>
          <w:szCs w:val="28"/>
        </w:rPr>
        <w:t>-Цаган на общую сумму 2,5 млн.руб.</w:t>
      </w:r>
    </w:p>
    <w:p w14:paraId="7F8233D5" w14:textId="77777777" w:rsidR="00CE2B50" w:rsidRDefault="00CE2B50" w:rsidP="00CE2B50">
      <w:pPr>
        <w:tabs>
          <w:tab w:val="left" w:pos="567"/>
        </w:tabs>
        <w:spacing w:after="0" w:line="240" w:lineRule="auto"/>
        <w:ind w:firstLine="567"/>
        <w:jc w:val="both"/>
        <w:rPr>
          <w:rFonts w:ascii="Times New Roman" w:eastAsiaTheme="minorEastAsia" w:hAnsi="Times New Roman" w:cs="Times New Roman"/>
          <w:sz w:val="28"/>
          <w:szCs w:val="28"/>
          <w:lang w:eastAsia="ru-RU"/>
        </w:rPr>
      </w:pPr>
      <w:r w:rsidRPr="0024433D">
        <w:rPr>
          <w:rFonts w:ascii="Times New Roman" w:eastAsiaTheme="minorEastAsia" w:hAnsi="Times New Roman" w:cs="Times New Roman"/>
          <w:sz w:val="28"/>
          <w:szCs w:val="28"/>
          <w:lang w:eastAsia="ru-RU"/>
        </w:rPr>
        <w:t xml:space="preserve">По государственной программе РФ «Развитие культуры и туризма» на 2013-2020 годы предоставлена субсидия на обеспечение развития и укрепление материально – технической базы домов культуры в населенных пунктах с числом жителей до 50 человек в размере </w:t>
      </w:r>
      <w:r>
        <w:rPr>
          <w:rFonts w:ascii="Times New Roman" w:eastAsiaTheme="minorEastAsia" w:hAnsi="Times New Roman" w:cs="Times New Roman"/>
          <w:sz w:val="28"/>
          <w:szCs w:val="28"/>
          <w:lang w:eastAsia="ru-RU"/>
        </w:rPr>
        <w:t>422</w:t>
      </w:r>
      <w:r w:rsidRPr="0024433D">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6</w:t>
      </w:r>
      <w:r w:rsidRPr="0024433D">
        <w:rPr>
          <w:rFonts w:ascii="Times New Roman" w:eastAsiaTheme="minorEastAsia" w:hAnsi="Times New Roman" w:cs="Times New Roman"/>
          <w:sz w:val="28"/>
          <w:szCs w:val="28"/>
          <w:lang w:eastAsia="ru-RU"/>
        </w:rPr>
        <w:t xml:space="preserve"> тыс.руб. А также субсидия </w:t>
      </w:r>
      <w:r>
        <w:rPr>
          <w:rFonts w:ascii="Times New Roman" w:eastAsiaTheme="minorEastAsia" w:hAnsi="Times New Roman" w:cs="Times New Roman"/>
          <w:sz w:val="28"/>
          <w:szCs w:val="28"/>
          <w:lang w:eastAsia="ru-RU"/>
        </w:rPr>
        <w:t xml:space="preserve">из республиканского бюджета </w:t>
      </w:r>
      <w:r w:rsidRPr="0024433D">
        <w:rPr>
          <w:rFonts w:ascii="Times New Roman" w:eastAsiaTheme="minorEastAsia" w:hAnsi="Times New Roman" w:cs="Times New Roman"/>
          <w:sz w:val="28"/>
          <w:szCs w:val="28"/>
          <w:lang w:eastAsia="ru-RU"/>
        </w:rPr>
        <w:t xml:space="preserve">на комплектование книжных фондов – </w:t>
      </w:r>
      <w:r>
        <w:rPr>
          <w:rFonts w:ascii="Times New Roman" w:eastAsiaTheme="minorEastAsia" w:hAnsi="Times New Roman" w:cs="Times New Roman"/>
          <w:sz w:val="28"/>
          <w:szCs w:val="28"/>
          <w:lang w:eastAsia="ru-RU"/>
        </w:rPr>
        <w:t>275</w:t>
      </w:r>
      <w:r w:rsidRPr="0024433D">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1</w:t>
      </w:r>
      <w:r w:rsidRPr="0024433D">
        <w:rPr>
          <w:rFonts w:ascii="Times New Roman" w:eastAsiaTheme="minorEastAsia" w:hAnsi="Times New Roman" w:cs="Times New Roman"/>
          <w:sz w:val="28"/>
          <w:szCs w:val="28"/>
          <w:lang w:eastAsia="ru-RU"/>
        </w:rPr>
        <w:t xml:space="preserve"> тыс.руб</w:t>
      </w:r>
      <w:r>
        <w:rPr>
          <w:rFonts w:ascii="Times New Roman" w:eastAsiaTheme="minorEastAsia" w:hAnsi="Times New Roman" w:cs="Times New Roman"/>
          <w:sz w:val="28"/>
          <w:szCs w:val="28"/>
          <w:lang w:eastAsia="ru-RU"/>
        </w:rPr>
        <w:t>.</w:t>
      </w:r>
    </w:p>
    <w:p w14:paraId="410B6AF0" w14:textId="77777777" w:rsidR="00CE2B50" w:rsidRDefault="00CE2B50" w:rsidP="00FD7536">
      <w:pPr>
        <w:shd w:val="clear" w:color="auto" w:fill="FFFFFF"/>
        <w:spacing w:after="0" w:line="240" w:lineRule="auto"/>
        <w:ind w:firstLine="567"/>
        <w:jc w:val="both"/>
        <w:rPr>
          <w:rFonts w:ascii="Times New Roman" w:hAnsi="Times New Roman" w:cs="Times New Roman"/>
          <w:color w:val="000000"/>
          <w:sz w:val="28"/>
          <w:szCs w:val="28"/>
        </w:rPr>
      </w:pPr>
      <w:r w:rsidRPr="00A80048">
        <w:rPr>
          <w:rFonts w:ascii="Times New Roman" w:eastAsia="Times New Roman" w:hAnsi="Times New Roman" w:cs="Times New Roman"/>
          <w:color w:val="000000"/>
          <w:sz w:val="28"/>
          <w:szCs w:val="28"/>
          <w:lang w:eastAsia="ru-RU"/>
        </w:rPr>
        <w:t>В 2020 году деятельность учреждений культуры района осуществлялась под эгидой объявленного в России Года Памяти и Славы, посвященной 75-летию со дня Победы в Великой Отечественной войне 1941-1945 гг.</w:t>
      </w:r>
      <w:r>
        <w:rPr>
          <w:rFonts w:ascii="Times New Roman" w:eastAsia="Times New Roman" w:hAnsi="Times New Roman" w:cs="Times New Roman"/>
          <w:color w:val="000000"/>
          <w:sz w:val="28"/>
          <w:szCs w:val="28"/>
          <w:lang w:eastAsia="ru-RU"/>
        </w:rPr>
        <w:t xml:space="preserve"> </w:t>
      </w:r>
      <w:r w:rsidRPr="00A80048">
        <w:rPr>
          <w:rFonts w:ascii="Times New Roman" w:eastAsia="Times New Roman" w:hAnsi="Times New Roman" w:cs="Times New Roman"/>
          <w:color w:val="000000"/>
          <w:sz w:val="28"/>
          <w:szCs w:val="28"/>
          <w:lang w:eastAsia="ru-RU"/>
        </w:rPr>
        <w:t>В рамках</w:t>
      </w:r>
      <w:r>
        <w:rPr>
          <w:rFonts w:ascii="Times New Roman" w:eastAsia="Times New Roman" w:hAnsi="Times New Roman" w:cs="Times New Roman"/>
          <w:color w:val="000000"/>
          <w:sz w:val="28"/>
          <w:szCs w:val="28"/>
          <w:lang w:eastAsia="ru-RU"/>
        </w:rPr>
        <w:t xml:space="preserve"> юбилейных мероприятий проведена </w:t>
      </w:r>
      <w:r>
        <w:rPr>
          <w:rFonts w:ascii="Times New Roman" w:hAnsi="Times New Roman" w:cs="Times New Roman"/>
          <w:color w:val="000000"/>
          <w:sz w:val="28"/>
          <w:szCs w:val="28"/>
          <w:shd w:val="clear" w:color="auto" w:fill="FFFFFF"/>
        </w:rPr>
        <w:t>акция памяти "Блокадный хлеб".</w:t>
      </w:r>
      <w:r w:rsidRPr="00A80048">
        <w:rPr>
          <w:rFonts w:ascii="Times New Roman" w:hAnsi="Times New Roman" w:cs="Times New Roman"/>
          <w:color w:val="000000"/>
          <w:sz w:val="28"/>
          <w:szCs w:val="28"/>
          <w:shd w:val="clear" w:color="auto" w:fill="FFFFFF"/>
        </w:rPr>
        <w:t xml:space="preserve"> </w:t>
      </w:r>
      <w:r w:rsidRPr="00A80048">
        <w:rPr>
          <w:rFonts w:ascii="Times New Roman" w:hAnsi="Times New Roman" w:cs="Times New Roman"/>
          <w:sz w:val="28"/>
          <w:szCs w:val="28"/>
        </w:rPr>
        <w:t>В апреле в формате онлайн проведен стихотворный челлендж, в котором передавая друг другу солдатскую пилотку читали стихотворение Семена Гудзенко «Мое поколение». 9 мая в День Победы проведена акция «Праздник Победы на улице Героя»</w:t>
      </w:r>
      <w:r>
        <w:rPr>
          <w:rFonts w:ascii="Times New Roman" w:hAnsi="Times New Roman" w:cs="Times New Roman"/>
          <w:sz w:val="28"/>
          <w:szCs w:val="28"/>
        </w:rPr>
        <w:t>; в</w:t>
      </w:r>
      <w:r w:rsidRPr="00A80048">
        <w:rPr>
          <w:rFonts w:ascii="Times New Roman" w:hAnsi="Times New Roman" w:cs="Times New Roman"/>
          <w:color w:val="000000"/>
          <w:sz w:val="28"/>
          <w:szCs w:val="28"/>
          <w:shd w:val="clear" w:color="auto" w:fill="FFFFFF"/>
        </w:rPr>
        <w:t>о дворе дом</w:t>
      </w:r>
      <w:r>
        <w:rPr>
          <w:rFonts w:ascii="Times New Roman" w:hAnsi="Times New Roman" w:cs="Times New Roman"/>
          <w:color w:val="000000"/>
          <w:sz w:val="28"/>
          <w:szCs w:val="28"/>
          <w:shd w:val="clear" w:color="auto" w:fill="FFFFFF"/>
        </w:rPr>
        <w:t>ов, где проживают наши ветераны,</w:t>
      </w:r>
      <w:r w:rsidRPr="00A80048">
        <w:rPr>
          <w:rFonts w:ascii="Times New Roman" w:hAnsi="Times New Roman" w:cs="Times New Roman"/>
          <w:color w:val="000000"/>
          <w:sz w:val="28"/>
          <w:szCs w:val="28"/>
          <w:shd w:val="clear" w:color="auto" w:fill="FFFFFF"/>
        </w:rPr>
        <w:t xml:space="preserve"> был дан праздничный концерт. Во</w:t>
      </w:r>
      <w:r w:rsidRPr="00A80048">
        <w:rPr>
          <w:rFonts w:ascii="Times New Roman" w:hAnsi="Times New Roman" w:cs="Times New Roman"/>
          <w:sz w:val="28"/>
          <w:szCs w:val="28"/>
          <w:shd w:val="clear" w:color="auto" w:fill="FFFFFF"/>
        </w:rPr>
        <w:t xml:space="preserve"> Всероссийской акции «Великое кино, великой страны» организованы показы фильма Сергея Бондарчука «Судьба человека» в селах Средний Убукун и </w:t>
      </w:r>
      <w:proofErr w:type="spellStart"/>
      <w:r>
        <w:rPr>
          <w:rFonts w:ascii="Times New Roman" w:hAnsi="Times New Roman" w:cs="Times New Roman"/>
          <w:sz w:val="28"/>
          <w:szCs w:val="28"/>
          <w:shd w:val="clear" w:color="auto" w:fill="FFFFFF"/>
        </w:rPr>
        <w:t>Загустай</w:t>
      </w:r>
      <w:proofErr w:type="spellEnd"/>
      <w:r>
        <w:rPr>
          <w:rFonts w:ascii="Times New Roman" w:hAnsi="Times New Roman" w:cs="Times New Roman"/>
          <w:sz w:val="28"/>
          <w:szCs w:val="28"/>
          <w:shd w:val="clear" w:color="auto" w:fill="FFFFFF"/>
        </w:rPr>
        <w:t>. Проведен</w:t>
      </w:r>
      <w:r w:rsidRPr="00A80048">
        <w:rPr>
          <w:rFonts w:ascii="Times New Roman" w:hAnsi="Times New Roman" w:cs="Times New Roman"/>
          <w:color w:val="000000"/>
          <w:sz w:val="28"/>
          <w:szCs w:val="28"/>
          <w:shd w:val="clear" w:color="auto" w:fill="FFFFFF"/>
        </w:rPr>
        <w:t xml:space="preserve"> патриотический семейный онлайн фестиваль "Споём с Селенгой"</w:t>
      </w:r>
      <w:r>
        <w:rPr>
          <w:rFonts w:ascii="Times New Roman" w:hAnsi="Times New Roman" w:cs="Times New Roman"/>
          <w:color w:val="000000"/>
          <w:sz w:val="28"/>
          <w:szCs w:val="28"/>
          <w:shd w:val="clear" w:color="auto" w:fill="FFFFFF"/>
        </w:rPr>
        <w:t>,</w:t>
      </w:r>
      <w:r w:rsidRPr="00A80048">
        <w:rPr>
          <w:rFonts w:ascii="Times New Roman" w:hAnsi="Times New Roman" w:cs="Times New Roman"/>
          <w:color w:val="000000"/>
          <w:sz w:val="28"/>
          <w:szCs w:val="28"/>
          <w:shd w:val="clear" w:color="auto" w:fill="FFFFFF"/>
        </w:rPr>
        <w:t xml:space="preserve"> районный фоток</w:t>
      </w:r>
      <w:r>
        <w:rPr>
          <w:rFonts w:ascii="Times New Roman" w:hAnsi="Times New Roman" w:cs="Times New Roman"/>
          <w:color w:val="000000"/>
          <w:sz w:val="28"/>
          <w:szCs w:val="28"/>
          <w:shd w:val="clear" w:color="auto" w:fill="FFFFFF"/>
        </w:rPr>
        <w:t xml:space="preserve">онкурс «Мы помним, мы гордимся», </w:t>
      </w:r>
      <w:r w:rsidRPr="00A80048">
        <w:rPr>
          <w:rFonts w:ascii="Times New Roman" w:hAnsi="Times New Roman" w:cs="Times New Roman"/>
          <w:color w:val="000000"/>
          <w:sz w:val="28"/>
          <w:szCs w:val="28"/>
        </w:rPr>
        <w:t>о</w:t>
      </w:r>
      <w:r w:rsidRPr="00A80048">
        <w:rPr>
          <w:rFonts w:ascii="Times New Roman" w:hAnsi="Times New Roman" w:cs="Times New Roman"/>
          <w:color w:val="000000"/>
          <w:sz w:val="28"/>
          <w:szCs w:val="28"/>
          <w:shd w:val="clear" w:color="auto" w:fill="FFFFFF"/>
        </w:rPr>
        <w:t>нлайн-конкурс патриотиче</w:t>
      </w:r>
      <w:r>
        <w:rPr>
          <w:rFonts w:ascii="Times New Roman" w:hAnsi="Times New Roman" w:cs="Times New Roman"/>
          <w:color w:val="000000"/>
          <w:sz w:val="28"/>
          <w:szCs w:val="28"/>
          <w:shd w:val="clear" w:color="auto" w:fill="FFFFFF"/>
        </w:rPr>
        <w:t>ской песни «</w:t>
      </w:r>
      <w:r w:rsidRPr="00A80048">
        <w:rPr>
          <w:rFonts w:ascii="Times New Roman" w:hAnsi="Times New Roman" w:cs="Times New Roman"/>
          <w:color w:val="000000"/>
          <w:sz w:val="28"/>
          <w:szCs w:val="28"/>
          <w:shd w:val="clear" w:color="auto" w:fill="FFFFFF"/>
        </w:rPr>
        <w:t>Дорогами поколений</w:t>
      </w:r>
      <w:r>
        <w:rPr>
          <w:rFonts w:ascii="Times New Roman" w:hAnsi="Times New Roman" w:cs="Times New Roman"/>
          <w:color w:val="000000"/>
          <w:sz w:val="28"/>
          <w:szCs w:val="28"/>
          <w:shd w:val="clear" w:color="auto" w:fill="FFFFFF"/>
        </w:rPr>
        <w:t>».</w:t>
      </w:r>
      <w:r w:rsidRPr="00A8004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З</w:t>
      </w:r>
      <w:r w:rsidRPr="00A80048">
        <w:rPr>
          <w:rFonts w:ascii="Times New Roman" w:hAnsi="Times New Roman" w:cs="Times New Roman"/>
          <w:color w:val="000000"/>
          <w:sz w:val="28"/>
          <w:szCs w:val="28"/>
        </w:rPr>
        <w:t>аписан видеоролик «Споем «День Победы» вместе!</w:t>
      </w:r>
      <w:r>
        <w:rPr>
          <w:rFonts w:ascii="Times New Roman" w:hAnsi="Times New Roman" w:cs="Times New Roman"/>
          <w:color w:val="000000"/>
          <w:sz w:val="28"/>
          <w:szCs w:val="28"/>
        </w:rPr>
        <w:t>».</w:t>
      </w:r>
      <w:r w:rsidRPr="00A80048">
        <w:rPr>
          <w:rFonts w:ascii="Times New Roman" w:hAnsi="Times New Roman" w:cs="Times New Roman"/>
          <w:color w:val="000000"/>
          <w:sz w:val="28"/>
          <w:szCs w:val="28"/>
        </w:rPr>
        <w:t xml:space="preserve"> </w:t>
      </w:r>
    </w:p>
    <w:p w14:paraId="6E125D10" w14:textId="77777777" w:rsidR="00CE2B50" w:rsidRDefault="00CE2B50" w:rsidP="00FD7536">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Также проведены </w:t>
      </w:r>
      <w:r w:rsidRPr="00A80048">
        <w:rPr>
          <w:rFonts w:ascii="Times New Roman" w:hAnsi="Times New Roman" w:cs="Times New Roman"/>
          <w:color w:val="000000"/>
          <w:sz w:val="28"/>
          <w:szCs w:val="28"/>
          <w:shd w:val="clear" w:color="auto" w:fill="FFFFFF"/>
        </w:rPr>
        <w:t>о</w:t>
      </w:r>
      <w:r>
        <w:rPr>
          <w:rFonts w:ascii="Times New Roman" w:hAnsi="Times New Roman" w:cs="Times New Roman"/>
          <w:sz w:val="28"/>
          <w:szCs w:val="28"/>
        </w:rPr>
        <w:t>нлайн –концерты ко Дню России и</w:t>
      </w:r>
      <w:r w:rsidRPr="00A80048">
        <w:rPr>
          <w:rFonts w:ascii="Times New Roman" w:hAnsi="Times New Roman" w:cs="Times New Roman"/>
          <w:sz w:val="28"/>
          <w:szCs w:val="28"/>
        </w:rPr>
        <w:t xml:space="preserve"> ко Дню окончания Второй мировой войны</w:t>
      </w:r>
      <w:r>
        <w:rPr>
          <w:rFonts w:ascii="Times New Roman" w:hAnsi="Times New Roman" w:cs="Times New Roman"/>
          <w:sz w:val="28"/>
          <w:szCs w:val="28"/>
        </w:rPr>
        <w:t>,</w:t>
      </w:r>
      <w:r w:rsidRPr="00A80048">
        <w:rPr>
          <w:rFonts w:ascii="Times New Roman" w:hAnsi="Times New Roman" w:cs="Times New Roman"/>
          <w:sz w:val="28"/>
          <w:szCs w:val="28"/>
        </w:rPr>
        <w:t xml:space="preserve"> «Мелодии Селенгинского острога» и т.д.</w:t>
      </w:r>
      <w:r w:rsidRPr="00A80048">
        <w:rPr>
          <w:rFonts w:ascii="Times New Roman" w:hAnsi="Times New Roman" w:cs="Times New Roman"/>
          <w:color w:val="000000"/>
          <w:sz w:val="28"/>
          <w:szCs w:val="28"/>
          <w:shd w:val="clear" w:color="auto" w:fill="FFFFFF"/>
        </w:rPr>
        <w:t xml:space="preserve"> </w:t>
      </w:r>
    </w:p>
    <w:p w14:paraId="518933E2" w14:textId="77777777" w:rsidR="00CE2B50" w:rsidRPr="00A80048" w:rsidRDefault="00CE2B50" w:rsidP="00FD7536">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sz w:val="28"/>
          <w:szCs w:val="28"/>
        </w:rPr>
        <w:t>С</w:t>
      </w:r>
      <w:r w:rsidRPr="00A80048">
        <w:rPr>
          <w:rFonts w:ascii="Times New Roman" w:hAnsi="Times New Roman"/>
          <w:sz w:val="28"/>
          <w:szCs w:val="28"/>
        </w:rPr>
        <w:t xml:space="preserve"> использованием передвижного многофункционального центра автоклуб проведены акция «Праздник Победы на улице Героя» и вручение памятных юбилейных медалей ветеранам тыла с. Ягодное</w:t>
      </w:r>
      <w:r>
        <w:rPr>
          <w:rFonts w:ascii="Times New Roman" w:hAnsi="Times New Roman"/>
          <w:sz w:val="28"/>
          <w:szCs w:val="28"/>
        </w:rPr>
        <w:t>,</w:t>
      </w:r>
      <w:r w:rsidRPr="00A80048">
        <w:rPr>
          <w:rFonts w:ascii="Times New Roman" w:hAnsi="Times New Roman"/>
          <w:sz w:val="28"/>
          <w:szCs w:val="28"/>
        </w:rPr>
        <w:t xml:space="preserve"> концерт- чествование коллектива Гусиноозерской </w:t>
      </w:r>
      <w:r>
        <w:rPr>
          <w:rFonts w:ascii="Times New Roman" w:hAnsi="Times New Roman"/>
          <w:sz w:val="28"/>
          <w:szCs w:val="28"/>
        </w:rPr>
        <w:t>ЦРБ</w:t>
      </w:r>
      <w:r w:rsidRPr="00A80048">
        <w:rPr>
          <w:rFonts w:ascii="Times New Roman" w:hAnsi="Times New Roman"/>
          <w:sz w:val="28"/>
          <w:szCs w:val="28"/>
        </w:rPr>
        <w:t>, посвященный дню медицинского работника; открытие молодежного центра в г. Гусиноозерск.</w:t>
      </w:r>
    </w:p>
    <w:p w14:paraId="179855B9" w14:textId="77777777" w:rsidR="00CE2B50" w:rsidRPr="00A80048" w:rsidRDefault="00CE2B50" w:rsidP="00FD7536">
      <w:pPr>
        <w:spacing w:after="0" w:line="240" w:lineRule="auto"/>
        <w:ind w:firstLine="567"/>
        <w:jc w:val="both"/>
        <w:rPr>
          <w:rFonts w:ascii="Times New Roman" w:hAnsi="Times New Roman" w:cs="Times New Roman"/>
          <w:sz w:val="28"/>
          <w:szCs w:val="28"/>
        </w:rPr>
      </w:pPr>
      <w:r w:rsidRPr="00A80048">
        <w:rPr>
          <w:rFonts w:ascii="Times New Roman" w:eastAsia="Times New Roman" w:hAnsi="Times New Roman" w:cs="Times New Roman"/>
          <w:sz w:val="28"/>
          <w:szCs w:val="28"/>
          <w:lang w:eastAsia="ru-RU"/>
        </w:rPr>
        <w:t xml:space="preserve">В 2020 году согласно </w:t>
      </w:r>
      <w:r w:rsidRPr="00A80048">
        <w:rPr>
          <w:rFonts w:ascii="Times New Roman" w:hAnsi="Times New Roman" w:cs="Times New Roman"/>
          <w:sz w:val="28"/>
          <w:szCs w:val="28"/>
        </w:rPr>
        <w:t xml:space="preserve">перечню поручений Министерства культуры Республики Бурятия Постановлением Администрации МО «Селенгинский район» № 434 от 20.05.2020 г. в муниципальную программу «Развитие культуры в Селенгинском районе на 2020-2024 годы» дополнительно внесен показатель «Развитие и поддержка добровольческого (волонтерского) движения». </w:t>
      </w:r>
      <w:r w:rsidRPr="00A80048">
        <w:rPr>
          <w:rFonts w:ascii="Times New Roman" w:eastAsia="Times New Roman" w:hAnsi="Times New Roman" w:cs="Times New Roman"/>
          <w:sz w:val="28"/>
          <w:szCs w:val="28"/>
          <w:lang w:eastAsia="ru-RU"/>
        </w:rPr>
        <w:t>«Волонтёры культуры» принимали активное участие во всех мероприятиях, организуемых</w:t>
      </w:r>
      <w:r w:rsidRPr="00A80048">
        <w:rPr>
          <w:rFonts w:ascii="Times New Roman" w:eastAsia="Times New Roman" w:hAnsi="Times New Roman" w:cs="Times New Roman"/>
          <w:noProof/>
          <w:sz w:val="28"/>
          <w:szCs w:val="28"/>
          <w:lang w:eastAsia="ru-RU"/>
        </w:rPr>
        <w:t xml:space="preserve"> </w:t>
      </w:r>
      <w:r w:rsidRPr="00A80048">
        <w:rPr>
          <w:rFonts w:ascii="Times New Roman" w:hAnsi="Times New Roman" w:cs="Times New Roman"/>
          <w:sz w:val="28"/>
          <w:szCs w:val="28"/>
        </w:rPr>
        <w:t xml:space="preserve">волонтерским движением, оказывая безвозмездную помощь нуждающимся, особенно в период </w:t>
      </w:r>
      <w:r w:rsidRPr="00A80048">
        <w:rPr>
          <w:rFonts w:ascii="Times New Roman" w:hAnsi="Times New Roman" w:cs="Times New Roman"/>
          <w:sz w:val="28"/>
          <w:szCs w:val="28"/>
        </w:rPr>
        <w:lastRenderedPageBreak/>
        <w:t>карантина. Количество зарегистрированных сотрудников в единой информационной системе «Добровольцы России</w:t>
      </w:r>
      <w:r>
        <w:rPr>
          <w:rFonts w:ascii="Times New Roman" w:hAnsi="Times New Roman" w:cs="Times New Roman"/>
          <w:sz w:val="28"/>
          <w:szCs w:val="28"/>
        </w:rPr>
        <w:t>»</w:t>
      </w:r>
      <w:r w:rsidRPr="00A80048">
        <w:rPr>
          <w:rFonts w:ascii="Times New Roman" w:hAnsi="Times New Roman" w:cs="Times New Roman"/>
          <w:sz w:val="28"/>
          <w:szCs w:val="28"/>
        </w:rPr>
        <w:t xml:space="preserve"> – 13 человек. </w:t>
      </w:r>
    </w:p>
    <w:p w14:paraId="14AE2CE3" w14:textId="77777777" w:rsidR="00CE2B50" w:rsidRPr="00A80048" w:rsidRDefault="00CE2B50" w:rsidP="00FD7536">
      <w:pPr>
        <w:spacing w:after="0" w:line="240" w:lineRule="auto"/>
        <w:ind w:firstLine="567"/>
        <w:jc w:val="both"/>
        <w:rPr>
          <w:rFonts w:ascii="Times New Roman" w:hAnsi="Times New Roman" w:cs="Times New Roman"/>
          <w:sz w:val="28"/>
          <w:szCs w:val="28"/>
        </w:rPr>
      </w:pPr>
      <w:r w:rsidRPr="00A80048">
        <w:rPr>
          <w:rFonts w:ascii="Times New Roman" w:hAnsi="Times New Roman" w:cs="Times New Roman"/>
          <w:sz w:val="28"/>
          <w:szCs w:val="28"/>
        </w:rPr>
        <w:t>По итогам работы за 2020 год п</w:t>
      </w:r>
      <w:r w:rsidRPr="00A80048">
        <w:rPr>
          <w:rFonts w:ascii="Times New Roman" w:hAnsi="Times New Roman" w:cs="Times New Roman"/>
          <w:color w:val="000000"/>
          <w:sz w:val="28"/>
          <w:szCs w:val="28"/>
          <w:shd w:val="clear" w:color="auto" w:fill="FFFFFF"/>
        </w:rPr>
        <w:t>обедителем</w:t>
      </w:r>
      <w:r w:rsidRPr="00A80048">
        <w:rPr>
          <w:rFonts w:ascii="Times New Roman" w:hAnsi="Times New Roman" w:cs="Times New Roman"/>
          <w:sz w:val="28"/>
          <w:szCs w:val="28"/>
        </w:rPr>
        <w:t xml:space="preserve"> конкурса Министерства культуры Республики Бурятия «Лучшее культурно-досуговое учреждение Республики Бурятия» признан Сельский дом культуры </w:t>
      </w:r>
      <w:proofErr w:type="spellStart"/>
      <w:r w:rsidRPr="00A80048">
        <w:rPr>
          <w:rFonts w:ascii="Times New Roman" w:hAnsi="Times New Roman" w:cs="Times New Roman"/>
          <w:sz w:val="28"/>
          <w:szCs w:val="28"/>
        </w:rPr>
        <w:t>с.Селендума</w:t>
      </w:r>
      <w:proofErr w:type="spellEnd"/>
      <w:r w:rsidRPr="00A80048">
        <w:rPr>
          <w:rFonts w:ascii="Times New Roman" w:hAnsi="Times New Roman" w:cs="Times New Roman"/>
          <w:sz w:val="28"/>
          <w:szCs w:val="28"/>
        </w:rPr>
        <w:t>, с вручением денежного приза в 100,00 тыс</w:t>
      </w:r>
      <w:r>
        <w:rPr>
          <w:rFonts w:ascii="Times New Roman" w:hAnsi="Times New Roman" w:cs="Times New Roman"/>
          <w:sz w:val="28"/>
          <w:szCs w:val="28"/>
        </w:rPr>
        <w:t>.</w:t>
      </w:r>
      <w:r w:rsidRPr="00A80048">
        <w:rPr>
          <w:rFonts w:ascii="Times New Roman" w:hAnsi="Times New Roman" w:cs="Times New Roman"/>
          <w:sz w:val="28"/>
          <w:szCs w:val="28"/>
        </w:rPr>
        <w:t>руб</w:t>
      </w:r>
      <w:r>
        <w:rPr>
          <w:rFonts w:ascii="Times New Roman" w:hAnsi="Times New Roman" w:cs="Times New Roman"/>
          <w:sz w:val="28"/>
          <w:szCs w:val="28"/>
        </w:rPr>
        <w:t>.</w:t>
      </w:r>
      <w:r w:rsidRPr="00A80048">
        <w:rPr>
          <w:rFonts w:ascii="Times New Roman" w:hAnsi="Times New Roman" w:cs="Times New Roman"/>
          <w:sz w:val="28"/>
          <w:szCs w:val="28"/>
        </w:rPr>
        <w:t xml:space="preserve"> и в номинации «Лучшая библиотека Республики Бурятия» - </w:t>
      </w:r>
      <w:proofErr w:type="spellStart"/>
      <w:r w:rsidRPr="00A80048">
        <w:rPr>
          <w:rFonts w:ascii="Times New Roman" w:hAnsi="Times New Roman" w:cs="Times New Roman"/>
          <w:sz w:val="28"/>
          <w:szCs w:val="28"/>
        </w:rPr>
        <w:t>Тохойская</w:t>
      </w:r>
      <w:proofErr w:type="spellEnd"/>
      <w:r w:rsidRPr="00A80048">
        <w:rPr>
          <w:rFonts w:ascii="Times New Roman" w:hAnsi="Times New Roman" w:cs="Times New Roman"/>
          <w:sz w:val="28"/>
          <w:szCs w:val="28"/>
        </w:rPr>
        <w:t xml:space="preserve"> детская библиотека, с вручением денежного вознаграждения в 100,00 тыс</w:t>
      </w:r>
      <w:r>
        <w:rPr>
          <w:rFonts w:ascii="Times New Roman" w:hAnsi="Times New Roman" w:cs="Times New Roman"/>
          <w:sz w:val="28"/>
          <w:szCs w:val="28"/>
        </w:rPr>
        <w:t>.</w:t>
      </w:r>
      <w:r w:rsidRPr="00A80048">
        <w:rPr>
          <w:rFonts w:ascii="Times New Roman" w:hAnsi="Times New Roman" w:cs="Times New Roman"/>
          <w:sz w:val="28"/>
          <w:szCs w:val="28"/>
        </w:rPr>
        <w:t xml:space="preserve">руб. </w:t>
      </w:r>
      <w:r w:rsidRPr="00A80048">
        <w:rPr>
          <w:rFonts w:ascii="Times New Roman" w:hAnsi="Times New Roman" w:cs="Times New Roman"/>
          <w:color w:val="000000"/>
          <w:sz w:val="28"/>
          <w:szCs w:val="28"/>
          <w:shd w:val="clear" w:color="auto" w:fill="FFFFFF"/>
        </w:rPr>
        <w:t xml:space="preserve">Не менее значимым стал 2020 год для преподавателя изобразительных дисциплин – Малышевой Ольги Юрьевны, которая стала победителем </w:t>
      </w:r>
      <w:r w:rsidRPr="00A80048">
        <w:rPr>
          <w:rFonts w:ascii="Times New Roman" w:hAnsi="Times New Roman" w:cs="Times New Roman"/>
          <w:color w:val="000000"/>
          <w:sz w:val="28"/>
          <w:szCs w:val="28"/>
          <w:shd w:val="clear" w:color="auto" w:fill="FFFFFF"/>
          <w:lang w:val="en-US"/>
        </w:rPr>
        <w:t>III</w:t>
      </w:r>
      <w:r w:rsidRPr="00A80048">
        <w:rPr>
          <w:rFonts w:ascii="Times New Roman" w:hAnsi="Times New Roman" w:cs="Times New Roman"/>
          <w:color w:val="000000"/>
          <w:sz w:val="28"/>
          <w:szCs w:val="28"/>
          <w:shd w:val="clear" w:color="auto" w:fill="FFFFFF"/>
        </w:rPr>
        <w:t xml:space="preserve"> Республиканского конкурса «Лучший преподаватель детской школы искусств РБ - 2020», с вручением денежного приза в 50,0 тыс</w:t>
      </w:r>
      <w:r>
        <w:rPr>
          <w:rFonts w:ascii="Times New Roman" w:hAnsi="Times New Roman" w:cs="Times New Roman"/>
          <w:color w:val="000000"/>
          <w:sz w:val="28"/>
          <w:szCs w:val="28"/>
          <w:shd w:val="clear" w:color="auto" w:fill="FFFFFF"/>
        </w:rPr>
        <w:t>.</w:t>
      </w:r>
      <w:r w:rsidRPr="00A80048">
        <w:rPr>
          <w:rFonts w:ascii="Times New Roman" w:hAnsi="Times New Roman" w:cs="Times New Roman"/>
          <w:color w:val="000000"/>
          <w:sz w:val="28"/>
          <w:szCs w:val="28"/>
          <w:shd w:val="clear" w:color="auto" w:fill="FFFFFF"/>
        </w:rPr>
        <w:t>руб.</w:t>
      </w:r>
    </w:p>
    <w:p w14:paraId="78FCCE9D" w14:textId="77777777" w:rsidR="00CE2B50" w:rsidRPr="00A80048" w:rsidRDefault="00CE2B50" w:rsidP="00FD7536">
      <w:pPr>
        <w:tabs>
          <w:tab w:val="center" w:pos="4153"/>
          <w:tab w:val="right" w:pos="8306"/>
        </w:tabs>
        <w:spacing w:after="0" w:line="240" w:lineRule="auto"/>
        <w:ind w:firstLine="567"/>
        <w:jc w:val="both"/>
        <w:rPr>
          <w:rFonts w:ascii="Times New Roman" w:eastAsia="Times New Roman" w:hAnsi="Times New Roman" w:cs="Times New Roman"/>
          <w:sz w:val="28"/>
          <w:szCs w:val="28"/>
          <w:lang w:eastAsia="ru-RU"/>
        </w:rPr>
      </w:pPr>
      <w:r w:rsidRPr="00A80048">
        <w:rPr>
          <w:rFonts w:ascii="Times New Roman" w:eastAsia="Times New Roman" w:hAnsi="Times New Roman" w:cs="Times New Roman"/>
          <w:sz w:val="28"/>
          <w:szCs w:val="28"/>
          <w:lang w:eastAsia="ru-RU"/>
        </w:rPr>
        <w:t>По региональному проекту «Творческие люди»</w:t>
      </w:r>
      <w:r w:rsidRPr="00A80048">
        <w:rPr>
          <w:rFonts w:ascii="Times New Roman" w:eastAsia="Times New Roman" w:hAnsi="Times New Roman" w:cs="Times New Roman"/>
          <w:b/>
          <w:sz w:val="28"/>
          <w:szCs w:val="28"/>
          <w:lang w:eastAsia="ru-RU"/>
        </w:rPr>
        <w:t xml:space="preserve"> </w:t>
      </w:r>
      <w:r w:rsidRPr="00A80048">
        <w:rPr>
          <w:rFonts w:ascii="Times New Roman" w:eastAsia="Times New Roman" w:hAnsi="Times New Roman" w:cs="Times New Roman"/>
          <w:sz w:val="28"/>
          <w:szCs w:val="28"/>
          <w:lang w:eastAsia="ru-RU"/>
        </w:rPr>
        <w:t xml:space="preserve">на базе Центров непрерывного образования и повышения квалификации творческих и управленческих кадров в сфере культуры» переподготовку и повышение квалификации </w:t>
      </w:r>
      <w:r w:rsidRPr="00A80048">
        <w:rPr>
          <w:rFonts w:ascii="Times New Roman" w:eastAsia="Arial Unicode MS" w:hAnsi="Times New Roman" w:cs="Times New Roman"/>
          <w:bCs/>
          <w:color w:val="000000"/>
          <w:sz w:val="28"/>
          <w:szCs w:val="28"/>
          <w:lang w:eastAsia="ru-RU"/>
        </w:rPr>
        <w:t xml:space="preserve">прошли </w:t>
      </w:r>
      <w:r w:rsidRPr="00A80048">
        <w:rPr>
          <w:rFonts w:ascii="Times New Roman" w:eastAsia="Times New Roman" w:hAnsi="Times New Roman" w:cs="Times New Roman"/>
          <w:sz w:val="28"/>
          <w:szCs w:val="28"/>
          <w:lang w:eastAsia="ru-RU"/>
        </w:rPr>
        <w:t xml:space="preserve">5 специалистов учреждений культуры. </w:t>
      </w:r>
    </w:p>
    <w:p w14:paraId="158F482F" w14:textId="77777777" w:rsidR="00CE2B50" w:rsidRDefault="00CE2B50" w:rsidP="00FD7536">
      <w:pPr>
        <w:tabs>
          <w:tab w:val="center" w:pos="4153"/>
          <w:tab w:val="right" w:pos="8306"/>
        </w:tabs>
        <w:spacing w:after="0" w:line="240" w:lineRule="auto"/>
        <w:ind w:firstLine="567"/>
        <w:jc w:val="both"/>
        <w:rPr>
          <w:rFonts w:ascii="Times New Roman" w:eastAsia="Times New Roman" w:hAnsi="Times New Roman" w:cs="Times New Roman"/>
          <w:sz w:val="28"/>
          <w:szCs w:val="28"/>
          <w:lang w:eastAsia="ru-RU"/>
        </w:rPr>
      </w:pPr>
      <w:r w:rsidRPr="00A80048">
        <w:rPr>
          <w:rFonts w:ascii="Times New Roman" w:hAnsi="Times New Roman" w:cs="Times New Roman"/>
          <w:sz w:val="28"/>
          <w:szCs w:val="28"/>
        </w:rPr>
        <w:t>По р</w:t>
      </w:r>
      <w:r w:rsidRPr="00A80048">
        <w:rPr>
          <w:rFonts w:ascii="Times New Roman" w:eastAsia="Times New Roman" w:hAnsi="Times New Roman" w:cs="Times New Roman"/>
          <w:sz w:val="28"/>
          <w:szCs w:val="28"/>
          <w:lang w:eastAsia="ru-RU"/>
        </w:rPr>
        <w:t>егиональному проекту «Цифровая культура» в 2020 году</w:t>
      </w:r>
      <w:r w:rsidRPr="00A80048">
        <w:rPr>
          <w:rFonts w:ascii="Times New Roman" w:eastAsia="Times New Roman" w:hAnsi="Times New Roman" w:cs="Times New Roman"/>
          <w:b/>
          <w:sz w:val="28"/>
          <w:szCs w:val="28"/>
          <w:lang w:eastAsia="ru-RU"/>
        </w:rPr>
        <w:t xml:space="preserve"> </w:t>
      </w:r>
      <w:r w:rsidRPr="00A80048">
        <w:rPr>
          <w:rFonts w:ascii="Times New Roman" w:eastAsia="Times New Roman" w:hAnsi="Times New Roman" w:cs="Times New Roman"/>
          <w:sz w:val="28"/>
          <w:szCs w:val="28"/>
          <w:lang w:eastAsia="ru-RU"/>
        </w:rPr>
        <w:t xml:space="preserve">одобрена заявка на </w:t>
      </w:r>
      <w:r w:rsidRPr="00A80048">
        <w:rPr>
          <w:rFonts w:ascii="Times New Roman" w:hAnsi="Times New Roman" w:cs="Times New Roman"/>
          <w:sz w:val="28"/>
          <w:szCs w:val="28"/>
        </w:rPr>
        <w:t xml:space="preserve">создание виртуального концертного зала на базе МАУ РДК «Шахтер» </w:t>
      </w:r>
      <w:r w:rsidRPr="00A80048">
        <w:rPr>
          <w:rFonts w:ascii="Times New Roman" w:eastAsia="Times New Roman" w:hAnsi="Times New Roman" w:cs="Times New Roman"/>
          <w:sz w:val="28"/>
          <w:szCs w:val="28"/>
          <w:lang w:eastAsia="ru-RU"/>
        </w:rPr>
        <w:t xml:space="preserve">на сумму 2 500,00 тыс.руб. Реализация проекта </w:t>
      </w:r>
      <w:r>
        <w:rPr>
          <w:rFonts w:ascii="Times New Roman" w:eastAsia="Times New Roman" w:hAnsi="Times New Roman" w:cs="Times New Roman"/>
          <w:sz w:val="28"/>
          <w:szCs w:val="28"/>
          <w:lang w:eastAsia="ru-RU"/>
        </w:rPr>
        <w:t xml:space="preserve">начнется </w:t>
      </w:r>
      <w:r w:rsidRPr="00A80048">
        <w:rPr>
          <w:rFonts w:ascii="Times New Roman" w:eastAsia="Times New Roman" w:hAnsi="Times New Roman" w:cs="Times New Roman"/>
          <w:sz w:val="28"/>
          <w:szCs w:val="28"/>
          <w:lang w:eastAsia="ru-RU"/>
        </w:rPr>
        <w:t>в 2022 году.</w:t>
      </w:r>
    </w:p>
    <w:p w14:paraId="34D10353" w14:textId="0C1BAAA7" w:rsidR="00CE2B50" w:rsidRDefault="000D5E51" w:rsidP="00FD7536">
      <w:pPr>
        <w:tabs>
          <w:tab w:val="center" w:pos="4153"/>
          <w:tab w:val="right" w:pos="830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w14:anchorId="34433344">
          <v:group id="_x0000_s1138" style="position:absolute;left:0;text-align:left;margin-left:54.75pt;margin-top:7.75pt;width:540.3pt;height:93.7pt;z-index:251718656;mso-position-horizontal-relative:page" coordorigin="4,1298" coordsize="11897,1484">
            <v:shape id="_x0000_s1139" style="position:absolute;left:3;top:1585;width:11897;height:904" coordorigin="4,1585" coordsize="11897,904" o:spt="100" adj="0,,0" path="m11900,1585l4,1585r,904l11900,2489r,-20l43,2469,24,2449r19,l43,1625r-19,l43,1605r11857,l11900,1585xm43,2449r-19,l43,2469r,-20xm11900,2449l43,2449r,20l11900,2469r,-20xm43,1605r-19,20l43,1625r,-20xm11900,1605l43,1605r,20l11900,1625r,-20xe" fillcolor="#4e80bc" stroked="f">
              <v:stroke joinstyle="round"/>
              <v:formulas/>
              <v:path arrowok="t" o:connecttype="segments"/>
            </v:shape>
            <v:shape id="_x0000_s1140" type="#_x0000_t75" style="position:absolute;left:38;top:1691;width:11862;height:692">
              <v:imagedata r:id="rId30" o:title=""/>
            </v:shape>
            <v:shape id="_x0000_s1141" type="#_x0000_t75" style="position:absolute;left:960;top:1298;width:1484;height:1484">
              <v:imagedata r:id="rId31" o:title=""/>
            </v:shape>
            <v:shape id="_x0000_s1142" type="#_x0000_t202" style="position:absolute;left:3;top:1298;width:11897;height:1484" filled="f" stroked="f">
              <v:textbox inset="0,0,0,0">
                <w:txbxContent>
                  <w:p w14:paraId="1F6C3324" w14:textId="77777777" w:rsidR="007D17C1" w:rsidRDefault="007D17C1" w:rsidP="00225196">
                    <w:pPr>
                      <w:spacing w:before="3"/>
                      <w:rPr>
                        <w:sz w:val="48"/>
                      </w:rPr>
                    </w:pPr>
                  </w:p>
                  <w:p w14:paraId="14F29BF6" w14:textId="1AAE9E7C" w:rsidR="007D17C1" w:rsidRPr="007234C0" w:rsidRDefault="007D17C1" w:rsidP="00225196">
                    <w:pPr>
                      <w:ind w:left="3402" w:right="735"/>
                      <w:rPr>
                        <w:rFonts w:ascii="Times New Roman" w:hAnsi="Times New Roman" w:cs="Times New Roman"/>
                        <w:b/>
                        <w:sz w:val="32"/>
                      </w:rPr>
                    </w:pPr>
                    <w:r w:rsidRPr="007234C0">
                      <w:rPr>
                        <w:rFonts w:ascii="Times New Roman" w:hAnsi="Times New Roman" w:cs="Times New Roman"/>
                        <w:b/>
                        <w:color w:val="4E81BD"/>
                        <w:sz w:val="32"/>
                      </w:rPr>
                      <w:t>2.10 Физическая культура и спорт</w:t>
                    </w:r>
                  </w:p>
                </w:txbxContent>
              </v:textbox>
            </v:shape>
            <w10:wrap anchorx="page"/>
          </v:group>
        </w:pict>
      </w:r>
    </w:p>
    <w:p w14:paraId="51794F3C" w14:textId="3E3CAB14" w:rsidR="00CE2B50" w:rsidRDefault="00CE2B50" w:rsidP="00CE2B50">
      <w:pPr>
        <w:tabs>
          <w:tab w:val="center" w:pos="4153"/>
          <w:tab w:val="right" w:pos="8306"/>
        </w:tabs>
        <w:spacing w:after="0" w:line="240" w:lineRule="auto"/>
        <w:ind w:firstLine="709"/>
        <w:jc w:val="both"/>
        <w:rPr>
          <w:rFonts w:ascii="Times New Roman" w:eastAsia="Times New Roman" w:hAnsi="Times New Roman" w:cs="Times New Roman"/>
          <w:sz w:val="28"/>
          <w:szCs w:val="28"/>
          <w:lang w:eastAsia="ru-RU"/>
        </w:rPr>
      </w:pPr>
    </w:p>
    <w:p w14:paraId="387C04C5" w14:textId="0E05B5C9" w:rsidR="0054518C" w:rsidRDefault="0054518C" w:rsidP="00CE2B50">
      <w:pPr>
        <w:tabs>
          <w:tab w:val="center" w:pos="4153"/>
          <w:tab w:val="right" w:pos="8306"/>
        </w:tabs>
        <w:spacing w:after="0" w:line="240" w:lineRule="auto"/>
        <w:ind w:firstLine="709"/>
        <w:jc w:val="both"/>
        <w:rPr>
          <w:rFonts w:ascii="Times New Roman" w:eastAsia="Times New Roman" w:hAnsi="Times New Roman" w:cs="Times New Roman"/>
          <w:sz w:val="28"/>
          <w:szCs w:val="28"/>
          <w:lang w:eastAsia="ru-RU"/>
        </w:rPr>
      </w:pPr>
    </w:p>
    <w:p w14:paraId="24F73099" w14:textId="3A101E65" w:rsidR="0054518C" w:rsidRDefault="0054518C" w:rsidP="00CE2B50">
      <w:pPr>
        <w:tabs>
          <w:tab w:val="center" w:pos="4153"/>
          <w:tab w:val="right" w:pos="8306"/>
        </w:tabs>
        <w:spacing w:after="0" w:line="240" w:lineRule="auto"/>
        <w:ind w:firstLine="709"/>
        <w:jc w:val="both"/>
        <w:rPr>
          <w:rFonts w:ascii="Times New Roman" w:eastAsia="Times New Roman" w:hAnsi="Times New Roman" w:cs="Times New Roman"/>
          <w:sz w:val="28"/>
          <w:szCs w:val="28"/>
          <w:lang w:eastAsia="ru-RU"/>
        </w:rPr>
      </w:pPr>
    </w:p>
    <w:p w14:paraId="176AE71B" w14:textId="77777777" w:rsidR="0054518C" w:rsidRDefault="0054518C" w:rsidP="00CE2B50">
      <w:pPr>
        <w:tabs>
          <w:tab w:val="center" w:pos="4153"/>
          <w:tab w:val="right" w:pos="8306"/>
        </w:tabs>
        <w:spacing w:after="0" w:line="240" w:lineRule="auto"/>
        <w:ind w:firstLine="709"/>
        <w:jc w:val="both"/>
        <w:rPr>
          <w:rFonts w:ascii="Times New Roman" w:eastAsia="Times New Roman" w:hAnsi="Times New Roman" w:cs="Times New Roman"/>
          <w:sz w:val="28"/>
          <w:szCs w:val="28"/>
          <w:lang w:eastAsia="ru-RU"/>
        </w:rPr>
      </w:pPr>
    </w:p>
    <w:p w14:paraId="35E18099" w14:textId="77777777" w:rsidR="00CE2B50" w:rsidRPr="00A80048" w:rsidRDefault="00CE2B50" w:rsidP="00CE2B50">
      <w:pPr>
        <w:tabs>
          <w:tab w:val="center" w:pos="4153"/>
          <w:tab w:val="right" w:pos="8306"/>
        </w:tabs>
        <w:spacing w:after="0" w:line="240" w:lineRule="auto"/>
        <w:ind w:firstLine="709"/>
        <w:jc w:val="both"/>
        <w:rPr>
          <w:rFonts w:ascii="Times New Roman" w:eastAsia="Times New Roman" w:hAnsi="Times New Roman" w:cs="Times New Roman"/>
          <w:b/>
          <w:sz w:val="28"/>
          <w:szCs w:val="28"/>
          <w:lang w:eastAsia="ru-RU"/>
        </w:rPr>
      </w:pPr>
    </w:p>
    <w:p w14:paraId="270F3238" w14:textId="04A88BF2" w:rsidR="00CE2B50" w:rsidRDefault="00CE2B50" w:rsidP="00CE2B50">
      <w:pPr>
        <w:spacing w:after="0" w:line="240" w:lineRule="auto"/>
        <w:ind w:firstLine="708"/>
        <w:jc w:val="both"/>
        <w:rPr>
          <w:rFonts w:ascii="Times New Roman" w:eastAsiaTheme="minorEastAsia" w:hAnsi="Times New Roman" w:cs="Times New Roman"/>
          <w:sz w:val="28"/>
          <w:szCs w:val="28"/>
          <w:lang w:eastAsia="ru-RU"/>
        </w:rPr>
      </w:pPr>
    </w:p>
    <w:p w14:paraId="2D506D78" w14:textId="77777777" w:rsidR="00CE2B50" w:rsidRDefault="00CE2B50" w:rsidP="00225196">
      <w:pPr>
        <w:pStyle w:val="a3"/>
        <w:tabs>
          <w:tab w:val="left" w:pos="851"/>
        </w:tabs>
        <w:spacing w:after="0" w:line="240" w:lineRule="auto"/>
        <w:ind w:left="0" w:firstLine="567"/>
        <w:jc w:val="both"/>
        <w:rPr>
          <w:rFonts w:ascii="Times New Roman" w:hAnsi="Times New Roman" w:cs="Times New Roman"/>
          <w:sz w:val="28"/>
          <w:szCs w:val="28"/>
        </w:rPr>
      </w:pPr>
      <w:r w:rsidRPr="001B2211">
        <w:rPr>
          <w:rFonts w:ascii="Times New Roman" w:hAnsi="Times New Roman" w:cs="Times New Roman"/>
          <w:sz w:val="28"/>
          <w:szCs w:val="28"/>
        </w:rPr>
        <w:t xml:space="preserve">В районе ведут дополнительную образовательную деятельность в сфере физической культуры и спорта для детей </w:t>
      </w:r>
      <w:r>
        <w:rPr>
          <w:rFonts w:ascii="Times New Roman" w:hAnsi="Times New Roman" w:cs="Times New Roman"/>
          <w:sz w:val="28"/>
          <w:szCs w:val="28"/>
        </w:rPr>
        <w:t xml:space="preserve">- </w:t>
      </w:r>
      <w:r w:rsidRPr="001B2211">
        <w:rPr>
          <w:rFonts w:ascii="Times New Roman" w:hAnsi="Times New Roman" w:cs="Times New Roman"/>
          <w:sz w:val="28"/>
          <w:szCs w:val="28"/>
        </w:rPr>
        <w:t>ДЮСШ Селенгинского района и школа олимпийского резерва</w:t>
      </w:r>
      <w:r>
        <w:rPr>
          <w:rFonts w:ascii="Times New Roman" w:hAnsi="Times New Roman" w:cs="Times New Roman"/>
          <w:sz w:val="28"/>
          <w:szCs w:val="28"/>
        </w:rPr>
        <w:t xml:space="preserve"> г.Гусиноозерск</w:t>
      </w:r>
      <w:r w:rsidRPr="001B2211">
        <w:rPr>
          <w:rFonts w:ascii="Times New Roman" w:hAnsi="Times New Roman" w:cs="Times New Roman"/>
          <w:sz w:val="28"/>
          <w:szCs w:val="28"/>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8"/>
        <w:gridCol w:w="3613"/>
      </w:tblGrid>
      <w:tr w:rsidR="00225196" w14:paraId="15312394" w14:textId="77777777" w:rsidTr="00225196">
        <w:tc>
          <w:tcPr>
            <w:tcW w:w="5210" w:type="dxa"/>
          </w:tcPr>
          <w:p w14:paraId="2EFD2CE2" w14:textId="3260262A" w:rsidR="00225196" w:rsidRDefault="00225196" w:rsidP="00225196">
            <w:pPr>
              <w:pStyle w:val="a3"/>
              <w:tabs>
                <w:tab w:val="left" w:pos="851"/>
              </w:tabs>
              <w:ind w:left="0"/>
              <w:jc w:val="both"/>
              <w:rPr>
                <w:rFonts w:ascii="Times New Roman" w:hAnsi="Times New Roman" w:cs="Times New Roman"/>
                <w:sz w:val="28"/>
                <w:szCs w:val="28"/>
              </w:rPr>
            </w:pPr>
            <w:r>
              <w:rPr>
                <w:noProof/>
                <w:lang w:eastAsia="ru-RU"/>
              </w:rPr>
              <w:drawing>
                <wp:inline distT="0" distB="0" distL="0" distR="0" wp14:anchorId="7B5B251D" wp14:editId="30D07159">
                  <wp:extent cx="4186443" cy="2790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87661" cy="2791637"/>
                          </a:xfrm>
                          <a:prstGeom prst="rect">
                            <a:avLst/>
                          </a:prstGeom>
                          <a:noFill/>
                          <a:ln>
                            <a:noFill/>
                          </a:ln>
                        </pic:spPr>
                      </pic:pic>
                    </a:graphicData>
                  </a:graphic>
                </wp:inline>
              </w:drawing>
            </w:r>
          </w:p>
          <w:p w14:paraId="4A95C6AD" w14:textId="41AF9A51" w:rsidR="00225196" w:rsidRDefault="00225196" w:rsidP="00225196">
            <w:pPr>
              <w:pStyle w:val="a3"/>
              <w:tabs>
                <w:tab w:val="left" w:pos="851"/>
              </w:tabs>
              <w:ind w:left="0"/>
              <w:jc w:val="both"/>
              <w:rPr>
                <w:rFonts w:ascii="Times New Roman" w:hAnsi="Times New Roman" w:cs="Times New Roman"/>
                <w:sz w:val="28"/>
                <w:szCs w:val="28"/>
              </w:rPr>
            </w:pPr>
          </w:p>
        </w:tc>
        <w:tc>
          <w:tcPr>
            <w:tcW w:w="5211" w:type="dxa"/>
          </w:tcPr>
          <w:p w14:paraId="6EF3AC98" w14:textId="64203599" w:rsidR="00225196" w:rsidRDefault="00225196" w:rsidP="00225196">
            <w:pPr>
              <w:pStyle w:val="a3"/>
              <w:tabs>
                <w:tab w:val="left" w:pos="851"/>
              </w:tabs>
              <w:ind w:left="0"/>
              <w:jc w:val="both"/>
              <w:rPr>
                <w:rFonts w:ascii="Times New Roman" w:hAnsi="Times New Roman" w:cs="Times New Roman"/>
                <w:sz w:val="28"/>
                <w:szCs w:val="28"/>
              </w:rPr>
            </w:pPr>
            <w:r>
              <w:rPr>
                <w:rFonts w:ascii="Times New Roman" w:hAnsi="Times New Roman" w:cs="Times New Roman"/>
                <w:sz w:val="28"/>
                <w:szCs w:val="28"/>
              </w:rPr>
              <w:t xml:space="preserve">В 2020 году по национальному проекту «Демография» региональный проект «Спорт – норма жизни» построено открытое спортивное универсальное плоскостное сооружение в </w:t>
            </w:r>
            <w:proofErr w:type="spellStart"/>
            <w:r>
              <w:rPr>
                <w:rFonts w:ascii="Times New Roman" w:hAnsi="Times New Roman" w:cs="Times New Roman"/>
                <w:sz w:val="28"/>
                <w:szCs w:val="28"/>
              </w:rPr>
              <w:t>с.Селендума</w:t>
            </w:r>
            <w:proofErr w:type="spellEnd"/>
            <w:r>
              <w:rPr>
                <w:rFonts w:ascii="Times New Roman" w:hAnsi="Times New Roman" w:cs="Times New Roman"/>
                <w:sz w:val="28"/>
                <w:szCs w:val="28"/>
              </w:rPr>
              <w:t xml:space="preserve"> на сумму 17,4 млн.руб., в том числе средства из федерального бюджета – 15,6 млн.руб., из республиканского – 1,7 млн.руб., из местного – 0,1. </w:t>
            </w:r>
          </w:p>
        </w:tc>
      </w:tr>
    </w:tbl>
    <w:p w14:paraId="4CE73407" w14:textId="77777777" w:rsidR="00CE2B50" w:rsidRDefault="00CE2B50" w:rsidP="00225196">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Также в МБУ «Спортивная школа олимпийского резерва» поставлено спортивное оборудование и инвентарь, по видам спорта: стрельба из лука, лыжные гони, спортивная борьба, легкая атлетика, бокс – на сумму 9,4 млн.руб., из них </w:t>
      </w:r>
      <w:r>
        <w:rPr>
          <w:rFonts w:ascii="Times New Roman" w:hAnsi="Times New Roman" w:cs="Times New Roman"/>
          <w:sz w:val="28"/>
          <w:szCs w:val="28"/>
        </w:rPr>
        <w:lastRenderedPageBreak/>
        <w:t xml:space="preserve">средства из федерального бюджета – 9,0 млн.руб., из республиканского бюджета – 183,7 тыс.руб., из местного – 183,7 тыс.руб. </w:t>
      </w:r>
    </w:p>
    <w:p w14:paraId="5CC3C68F" w14:textId="09CEEB2C" w:rsidR="00CE2B50" w:rsidRPr="00B646D7" w:rsidRDefault="00CE2B50" w:rsidP="00225196">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Благодаря статусу «</w:t>
      </w:r>
      <w:r w:rsidR="00225196">
        <w:rPr>
          <w:rFonts w:ascii="Times New Roman" w:hAnsi="Times New Roman"/>
          <w:sz w:val="28"/>
          <w:szCs w:val="28"/>
        </w:rPr>
        <w:t>О</w:t>
      </w:r>
      <w:r>
        <w:rPr>
          <w:rFonts w:ascii="Times New Roman" w:hAnsi="Times New Roman"/>
          <w:sz w:val="28"/>
          <w:szCs w:val="28"/>
        </w:rPr>
        <w:t>лимпийский» спортивная школа г. Гусиноозерск уже на протяжении 2 лет получает субсидии из средств федерального, республиканского и местного бюджетов на приобретение спортивного оборудования и инвентаря.</w:t>
      </w:r>
      <w:r w:rsidRPr="00B646D7">
        <w:rPr>
          <w:rFonts w:ascii="Times New Roman" w:hAnsi="Times New Roman"/>
          <w:sz w:val="28"/>
          <w:szCs w:val="28"/>
        </w:rPr>
        <w:t xml:space="preserve"> </w:t>
      </w:r>
      <w:r>
        <w:rPr>
          <w:rFonts w:ascii="Times New Roman" w:hAnsi="Times New Roman"/>
          <w:sz w:val="28"/>
          <w:szCs w:val="28"/>
        </w:rPr>
        <w:t>В 2020 году в</w:t>
      </w:r>
      <w:r w:rsidRPr="00B646D7">
        <w:rPr>
          <w:rFonts w:ascii="Times New Roman" w:hAnsi="Times New Roman"/>
          <w:sz w:val="28"/>
          <w:szCs w:val="28"/>
        </w:rPr>
        <w:t xml:space="preserve"> рамках реализации федерального проекта «Спорт – норма жизни» национального проекта «Демография» МБУ «Спортивна</w:t>
      </w:r>
      <w:r>
        <w:rPr>
          <w:rFonts w:ascii="Times New Roman" w:hAnsi="Times New Roman"/>
          <w:sz w:val="28"/>
          <w:szCs w:val="28"/>
        </w:rPr>
        <w:t xml:space="preserve">я школа олимпийского резерва </w:t>
      </w:r>
      <w:proofErr w:type="spellStart"/>
      <w:r>
        <w:rPr>
          <w:rFonts w:ascii="Times New Roman" w:hAnsi="Times New Roman"/>
          <w:sz w:val="28"/>
          <w:szCs w:val="28"/>
        </w:rPr>
        <w:t>г.</w:t>
      </w:r>
      <w:r w:rsidRPr="00B646D7">
        <w:rPr>
          <w:rFonts w:ascii="Times New Roman" w:hAnsi="Times New Roman"/>
          <w:sz w:val="28"/>
          <w:szCs w:val="28"/>
        </w:rPr>
        <w:t>Гусиноозерска</w:t>
      </w:r>
      <w:proofErr w:type="spellEnd"/>
      <w:r w:rsidRPr="00B646D7">
        <w:rPr>
          <w:rFonts w:ascii="Times New Roman" w:hAnsi="Times New Roman"/>
          <w:sz w:val="28"/>
          <w:szCs w:val="28"/>
        </w:rPr>
        <w:t xml:space="preserve">» получены 2 субсидии </w:t>
      </w:r>
      <w:r>
        <w:rPr>
          <w:rFonts w:ascii="Times New Roman" w:hAnsi="Times New Roman"/>
          <w:sz w:val="28"/>
          <w:szCs w:val="28"/>
        </w:rPr>
        <w:t xml:space="preserve">на </w:t>
      </w:r>
      <w:r w:rsidRPr="00B646D7">
        <w:rPr>
          <w:rFonts w:ascii="Times New Roman" w:hAnsi="Times New Roman"/>
          <w:sz w:val="28"/>
          <w:szCs w:val="28"/>
        </w:rPr>
        <w:t>общ</w:t>
      </w:r>
      <w:r>
        <w:rPr>
          <w:rFonts w:ascii="Times New Roman" w:hAnsi="Times New Roman"/>
          <w:sz w:val="28"/>
          <w:szCs w:val="28"/>
        </w:rPr>
        <w:t>ую сумму</w:t>
      </w:r>
      <w:r w:rsidRPr="00B646D7">
        <w:rPr>
          <w:rFonts w:ascii="Times New Roman" w:hAnsi="Times New Roman"/>
          <w:sz w:val="28"/>
          <w:szCs w:val="28"/>
        </w:rPr>
        <w:t xml:space="preserve"> 1</w:t>
      </w:r>
      <w:r>
        <w:rPr>
          <w:rFonts w:ascii="Times New Roman" w:hAnsi="Times New Roman"/>
          <w:sz w:val="28"/>
          <w:szCs w:val="28"/>
        </w:rPr>
        <w:t>,</w:t>
      </w:r>
      <w:r w:rsidRPr="00B646D7">
        <w:rPr>
          <w:rFonts w:ascii="Times New Roman" w:hAnsi="Times New Roman"/>
          <w:sz w:val="28"/>
          <w:szCs w:val="28"/>
        </w:rPr>
        <w:t xml:space="preserve">8 </w:t>
      </w:r>
      <w:r>
        <w:rPr>
          <w:rFonts w:ascii="Times New Roman" w:hAnsi="Times New Roman"/>
          <w:sz w:val="28"/>
          <w:szCs w:val="28"/>
        </w:rPr>
        <w:t>млн.</w:t>
      </w:r>
      <w:r w:rsidRPr="00B646D7">
        <w:rPr>
          <w:rFonts w:ascii="Times New Roman" w:hAnsi="Times New Roman"/>
          <w:sz w:val="28"/>
          <w:szCs w:val="28"/>
        </w:rPr>
        <w:t>ру</w:t>
      </w:r>
      <w:r>
        <w:rPr>
          <w:rFonts w:ascii="Times New Roman" w:hAnsi="Times New Roman"/>
          <w:sz w:val="28"/>
          <w:szCs w:val="28"/>
        </w:rPr>
        <w:t>б.</w:t>
      </w:r>
      <w:r w:rsidRPr="00B646D7">
        <w:rPr>
          <w:rFonts w:ascii="Times New Roman" w:hAnsi="Times New Roman"/>
          <w:sz w:val="28"/>
          <w:szCs w:val="28"/>
        </w:rPr>
        <w:t xml:space="preserve"> на приобретение спортивного оборудования и инвентаря по таким видам спорта, как лыжные гонки, стрельба из лука, спортивная борьба, легкая атлетика и для общей физической подготовки.</w:t>
      </w:r>
      <w:r>
        <w:rPr>
          <w:rFonts w:ascii="Times New Roman" w:hAnsi="Times New Roman"/>
          <w:sz w:val="28"/>
          <w:szCs w:val="28"/>
        </w:rPr>
        <w:t xml:space="preserve"> В настоящее время МБУ «СШОР г. Гусиноозерска» выиграла республиканский конкурс по распределению субсидий из республиканского бюджета бюджетам муниципальных районов (городских округов) и в 2021 году приобретет автобус стоимостью 2,5 млн.руб. </w:t>
      </w:r>
      <w:r w:rsidRPr="00B646D7">
        <w:rPr>
          <w:rFonts w:ascii="Times New Roman" w:hAnsi="Times New Roman"/>
          <w:sz w:val="28"/>
          <w:szCs w:val="28"/>
        </w:rPr>
        <w:t xml:space="preserve"> </w:t>
      </w:r>
    </w:p>
    <w:p w14:paraId="5DA55555" w14:textId="77777777" w:rsidR="00CE2B50" w:rsidRDefault="00CE2B50" w:rsidP="00225196">
      <w:pPr>
        <w:pStyle w:val="a3"/>
        <w:tabs>
          <w:tab w:val="left" w:pos="851"/>
        </w:tabs>
        <w:spacing w:after="0" w:line="240" w:lineRule="auto"/>
        <w:ind w:left="0" w:firstLine="567"/>
        <w:jc w:val="both"/>
        <w:rPr>
          <w:rFonts w:ascii="Times New Roman" w:hAnsi="Times New Roman" w:cs="Times New Roman"/>
          <w:sz w:val="28"/>
          <w:szCs w:val="28"/>
        </w:rPr>
      </w:pPr>
      <w:r w:rsidRPr="00B646D7">
        <w:rPr>
          <w:rFonts w:ascii="Times New Roman" w:hAnsi="Times New Roman" w:cs="Times New Roman"/>
          <w:sz w:val="28"/>
          <w:szCs w:val="28"/>
        </w:rPr>
        <w:t xml:space="preserve">В 2020 году согласно календарному плану спортивно-массовых мероприятий затрачено 718,5 тыс.руб. </w:t>
      </w:r>
      <w:r>
        <w:rPr>
          <w:rFonts w:ascii="Times New Roman" w:hAnsi="Times New Roman" w:cs="Times New Roman"/>
          <w:sz w:val="28"/>
          <w:szCs w:val="28"/>
        </w:rPr>
        <w:t>О</w:t>
      </w:r>
      <w:r w:rsidRPr="00B646D7">
        <w:rPr>
          <w:rFonts w:ascii="Times New Roman" w:hAnsi="Times New Roman" w:cs="Times New Roman"/>
          <w:sz w:val="28"/>
          <w:szCs w:val="28"/>
        </w:rPr>
        <w:t xml:space="preserve">рганизованы и проведены 10 мероприятий республиканского и районного масштаба такие, как традиционные республиканские турниры по лыжным гонкам памяти Заслуженного работника ФК и спорта России </w:t>
      </w:r>
      <w:proofErr w:type="spellStart"/>
      <w:r w:rsidRPr="00B646D7">
        <w:rPr>
          <w:rFonts w:ascii="Times New Roman" w:hAnsi="Times New Roman" w:cs="Times New Roman"/>
          <w:sz w:val="28"/>
          <w:szCs w:val="28"/>
        </w:rPr>
        <w:t>З.В.Куликовой</w:t>
      </w:r>
      <w:proofErr w:type="spellEnd"/>
      <w:r w:rsidRPr="00B646D7">
        <w:rPr>
          <w:rFonts w:ascii="Times New Roman" w:hAnsi="Times New Roman" w:cs="Times New Roman"/>
          <w:sz w:val="28"/>
          <w:szCs w:val="28"/>
        </w:rPr>
        <w:t xml:space="preserve">, </w:t>
      </w:r>
      <w:r w:rsidRPr="00B646D7">
        <w:rPr>
          <w:rFonts w:ascii="Times New Roman" w:hAnsi="Times New Roman" w:cs="Times New Roman"/>
          <w:sz w:val="28"/>
          <w:szCs w:val="28"/>
          <w:lang w:val="en-US"/>
        </w:rPr>
        <w:t>IV</w:t>
      </w:r>
      <w:r w:rsidRPr="00B646D7">
        <w:rPr>
          <w:rFonts w:ascii="Times New Roman" w:hAnsi="Times New Roman" w:cs="Times New Roman"/>
          <w:sz w:val="28"/>
          <w:szCs w:val="28"/>
        </w:rPr>
        <w:t xml:space="preserve"> районный турнир по мини-футболу «Кубок Арарата», соревнования по лыжному спорту в рамках всероссийской массовой лыжной гонки «Лыжня России - 2020», по конным скачкам лошадей бурятской породы, Районный турнир по волейболу среди мужских и женских команд на Кубок Районного совета депутатов МО «Селенгинский район», районный турнир по хоккею с мячом «Кубок Главы МО «Селенгинский район». </w:t>
      </w:r>
    </w:p>
    <w:p w14:paraId="2AC7819C" w14:textId="42B50F17" w:rsidR="00CE2B50" w:rsidRDefault="00CE2B50" w:rsidP="00225196">
      <w:pPr>
        <w:pStyle w:val="a3"/>
        <w:tabs>
          <w:tab w:val="left" w:pos="851"/>
        </w:tabs>
        <w:spacing w:after="0" w:line="240" w:lineRule="auto"/>
        <w:ind w:left="0" w:firstLine="567"/>
        <w:jc w:val="both"/>
        <w:rPr>
          <w:rFonts w:ascii="Times New Roman" w:hAnsi="Times New Roman" w:cs="Times New Roman"/>
          <w:sz w:val="28"/>
          <w:szCs w:val="28"/>
        </w:rPr>
      </w:pPr>
      <w:r w:rsidRPr="00B646D7">
        <w:rPr>
          <w:rFonts w:ascii="Times New Roman" w:hAnsi="Times New Roman" w:cs="Times New Roman"/>
          <w:sz w:val="28"/>
          <w:szCs w:val="28"/>
        </w:rPr>
        <w:t>В связи с введением режима самоизоляции в 2020 году впервые проведены спортивные онлайн-мероприятия: районные турниры по киберспорту в дисциплинах «</w:t>
      </w:r>
      <w:r w:rsidRPr="00B646D7">
        <w:rPr>
          <w:rFonts w:ascii="Times New Roman" w:hAnsi="Times New Roman" w:cs="Times New Roman"/>
          <w:sz w:val="28"/>
          <w:szCs w:val="28"/>
          <w:lang w:val="en-US"/>
        </w:rPr>
        <w:t>Dota</w:t>
      </w:r>
      <w:r w:rsidRPr="00B646D7">
        <w:rPr>
          <w:rFonts w:ascii="Times New Roman" w:hAnsi="Times New Roman" w:cs="Times New Roman"/>
          <w:sz w:val="28"/>
          <w:szCs w:val="28"/>
        </w:rPr>
        <w:t xml:space="preserve"> </w:t>
      </w:r>
      <w:r w:rsidRPr="00B646D7">
        <w:rPr>
          <w:rFonts w:ascii="Times New Roman" w:hAnsi="Times New Roman" w:cs="Times New Roman"/>
          <w:sz w:val="28"/>
          <w:szCs w:val="28"/>
          <w:lang w:val="en-US"/>
        </w:rPr>
        <w:t>II</w:t>
      </w:r>
      <w:r w:rsidRPr="00B646D7">
        <w:rPr>
          <w:rFonts w:ascii="Times New Roman" w:hAnsi="Times New Roman" w:cs="Times New Roman"/>
          <w:sz w:val="28"/>
          <w:szCs w:val="28"/>
        </w:rPr>
        <w:t>» и «</w:t>
      </w:r>
      <w:r w:rsidRPr="00B646D7">
        <w:rPr>
          <w:rFonts w:ascii="Times New Roman" w:hAnsi="Times New Roman" w:cs="Times New Roman"/>
          <w:sz w:val="28"/>
          <w:szCs w:val="28"/>
          <w:lang w:val="en-US"/>
        </w:rPr>
        <w:t>FIFA</w:t>
      </w:r>
      <w:r w:rsidRPr="00B646D7">
        <w:rPr>
          <w:rFonts w:ascii="Times New Roman" w:hAnsi="Times New Roman" w:cs="Times New Roman"/>
          <w:sz w:val="28"/>
          <w:szCs w:val="28"/>
        </w:rPr>
        <w:t>-2020» и по национальной игре «</w:t>
      </w:r>
      <w:proofErr w:type="spellStart"/>
      <w:r w:rsidRPr="00B646D7">
        <w:rPr>
          <w:rFonts w:ascii="Times New Roman" w:hAnsi="Times New Roman" w:cs="Times New Roman"/>
          <w:sz w:val="28"/>
          <w:szCs w:val="28"/>
        </w:rPr>
        <w:t>Зоска</w:t>
      </w:r>
      <w:proofErr w:type="spellEnd"/>
      <w:r w:rsidRPr="00B646D7">
        <w:rPr>
          <w:rFonts w:ascii="Times New Roman" w:hAnsi="Times New Roman" w:cs="Times New Roman"/>
          <w:sz w:val="28"/>
          <w:szCs w:val="28"/>
        </w:rPr>
        <w:t xml:space="preserve"> (</w:t>
      </w:r>
      <w:proofErr w:type="spellStart"/>
      <w:r w:rsidRPr="00B646D7">
        <w:rPr>
          <w:rFonts w:ascii="Times New Roman" w:hAnsi="Times New Roman" w:cs="Times New Roman"/>
          <w:sz w:val="28"/>
          <w:szCs w:val="28"/>
        </w:rPr>
        <w:t>Тэбэк</w:t>
      </w:r>
      <w:proofErr w:type="spellEnd"/>
      <w:r w:rsidRPr="00B646D7">
        <w:rPr>
          <w:rFonts w:ascii="Times New Roman" w:hAnsi="Times New Roman" w:cs="Times New Roman"/>
          <w:sz w:val="28"/>
          <w:szCs w:val="28"/>
        </w:rPr>
        <w:t>)», новогодний челлендж «Папа, мама, я – спортивная семья».</w:t>
      </w:r>
    </w:p>
    <w:p w14:paraId="3710BD66" w14:textId="183EB5F1" w:rsidR="00225196" w:rsidRDefault="00225196" w:rsidP="00225196">
      <w:pPr>
        <w:pStyle w:val="a3"/>
        <w:tabs>
          <w:tab w:val="left" w:pos="851"/>
        </w:tabs>
        <w:spacing w:after="0" w:line="240" w:lineRule="auto"/>
        <w:ind w:left="0" w:firstLine="567"/>
        <w:jc w:val="both"/>
        <w:rPr>
          <w:rFonts w:ascii="Times New Roman" w:hAnsi="Times New Roman" w:cs="Times New Roman"/>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8"/>
        <w:gridCol w:w="3394"/>
        <w:gridCol w:w="3349"/>
      </w:tblGrid>
      <w:tr w:rsidR="00225196" w14:paraId="67FC7F70" w14:textId="77777777" w:rsidTr="00225196">
        <w:tc>
          <w:tcPr>
            <w:tcW w:w="3473" w:type="dxa"/>
          </w:tcPr>
          <w:p w14:paraId="2D0D2588" w14:textId="6C60E829" w:rsidR="00225196" w:rsidRPr="00225196" w:rsidRDefault="00225196" w:rsidP="00225196">
            <w:pPr>
              <w:pStyle w:val="a3"/>
              <w:tabs>
                <w:tab w:val="left" w:pos="851"/>
              </w:tabs>
              <w:ind w:left="0"/>
              <w:jc w:val="center"/>
              <w:rPr>
                <w:rFonts w:ascii="Times New Roman" w:hAnsi="Times New Roman" w:cs="Times New Roman"/>
                <w:sz w:val="24"/>
                <w:szCs w:val="24"/>
              </w:rPr>
            </w:pPr>
            <w:r w:rsidRPr="00225196">
              <w:rPr>
                <w:noProof/>
                <w:sz w:val="24"/>
                <w:szCs w:val="24"/>
                <w:lang w:eastAsia="ru-RU"/>
              </w:rPr>
              <w:drawing>
                <wp:inline distT="0" distB="0" distL="0" distR="0" wp14:anchorId="47CD34FD" wp14:editId="0B5FEE2D">
                  <wp:extent cx="2200275" cy="17807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8899" cy="1787737"/>
                          </a:xfrm>
                          <a:prstGeom prst="rect">
                            <a:avLst/>
                          </a:prstGeom>
                          <a:noFill/>
                          <a:ln>
                            <a:noFill/>
                          </a:ln>
                        </pic:spPr>
                      </pic:pic>
                    </a:graphicData>
                  </a:graphic>
                </wp:inline>
              </w:drawing>
            </w:r>
          </w:p>
          <w:p w14:paraId="0C115603" w14:textId="437D2516" w:rsidR="00225196" w:rsidRPr="00225196" w:rsidRDefault="00225196" w:rsidP="00225196">
            <w:pPr>
              <w:pStyle w:val="a3"/>
              <w:tabs>
                <w:tab w:val="left" w:pos="851"/>
              </w:tabs>
              <w:ind w:left="0"/>
              <w:jc w:val="center"/>
              <w:rPr>
                <w:rFonts w:ascii="Times New Roman" w:hAnsi="Times New Roman" w:cs="Times New Roman"/>
                <w:sz w:val="24"/>
                <w:szCs w:val="24"/>
              </w:rPr>
            </w:pPr>
            <w:r w:rsidRPr="00225196">
              <w:rPr>
                <w:rFonts w:ascii="Times New Roman" w:hAnsi="Times New Roman" w:cs="Times New Roman"/>
                <w:sz w:val="24"/>
                <w:szCs w:val="24"/>
              </w:rPr>
              <w:t>Районный турнир по хоккею с мячом на приз</w:t>
            </w:r>
            <w:r>
              <w:rPr>
                <w:rFonts w:ascii="Times New Roman" w:hAnsi="Times New Roman" w:cs="Times New Roman"/>
                <w:sz w:val="24"/>
                <w:szCs w:val="24"/>
              </w:rPr>
              <w:t>ы</w:t>
            </w:r>
            <w:r w:rsidRPr="00225196">
              <w:rPr>
                <w:rFonts w:ascii="Times New Roman" w:hAnsi="Times New Roman" w:cs="Times New Roman"/>
                <w:sz w:val="24"/>
                <w:szCs w:val="24"/>
              </w:rPr>
              <w:t xml:space="preserve"> Главы МО</w:t>
            </w:r>
          </w:p>
        </w:tc>
        <w:tc>
          <w:tcPr>
            <w:tcW w:w="3474" w:type="dxa"/>
          </w:tcPr>
          <w:p w14:paraId="5CCD44F0" w14:textId="1BFA05D9" w:rsidR="00225196" w:rsidRDefault="00225196" w:rsidP="00225196">
            <w:pPr>
              <w:pStyle w:val="a3"/>
              <w:tabs>
                <w:tab w:val="left" w:pos="851"/>
              </w:tabs>
              <w:ind w:left="0"/>
              <w:jc w:val="both"/>
              <w:rPr>
                <w:rFonts w:ascii="Times New Roman" w:hAnsi="Times New Roman" w:cs="Times New Roman"/>
                <w:sz w:val="28"/>
                <w:szCs w:val="28"/>
              </w:rPr>
            </w:pPr>
            <w:r>
              <w:rPr>
                <w:noProof/>
                <w:lang w:eastAsia="ru-RU"/>
              </w:rPr>
              <w:drawing>
                <wp:inline distT="0" distB="0" distL="0" distR="0" wp14:anchorId="61BF2195" wp14:editId="7C784377">
                  <wp:extent cx="2019300" cy="1762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1044" cy="1763647"/>
                          </a:xfrm>
                          <a:prstGeom prst="rect">
                            <a:avLst/>
                          </a:prstGeom>
                          <a:noFill/>
                          <a:ln>
                            <a:noFill/>
                          </a:ln>
                        </pic:spPr>
                      </pic:pic>
                    </a:graphicData>
                  </a:graphic>
                </wp:inline>
              </w:drawing>
            </w:r>
          </w:p>
          <w:p w14:paraId="101D6205" w14:textId="7446C77E" w:rsidR="00225196" w:rsidRDefault="00225196" w:rsidP="00225196">
            <w:pPr>
              <w:pStyle w:val="a3"/>
              <w:tabs>
                <w:tab w:val="left" w:pos="851"/>
              </w:tabs>
              <w:ind w:left="0"/>
              <w:jc w:val="center"/>
              <w:rPr>
                <w:rFonts w:ascii="Times New Roman" w:hAnsi="Times New Roman" w:cs="Times New Roman"/>
                <w:sz w:val="28"/>
                <w:szCs w:val="28"/>
              </w:rPr>
            </w:pPr>
            <w:r w:rsidRPr="00225196">
              <w:rPr>
                <w:rFonts w:ascii="Times New Roman" w:hAnsi="Times New Roman" w:cs="Times New Roman"/>
                <w:sz w:val="24"/>
                <w:szCs w:val="24"/>
              </w:rPr>
              <w:t>Турнир по конным скачкам</w:t>
            </w:r>
          </w:p>
        </w:tc>
        <w:tc>
          <w:tcPr>
            <w:tcW w:w="3474" w:type="dxa"/>
          </w:tcPr>
          <w:p w14:paraId="780DF086" w14:textId="6A46D1CA" w:rsidR="00225196" w:rsidRDefault="00225196" w:rsidP="00225196">
            <w:pPr>
              <w:pStyle w:val="a3"/>
              <w:tabs>
                <w:tab w:val="left" w:pos="851"/>
              </w:tabs>
              <w:ind w:left="0"/>
              <w:jc w:val="both"/>
              <w:rPr>
                <w:rFonts w:ascii="Times New Roman" w:hAnsi="Times New Roman" w:cs="Times New Roman"/>
                <w:sz w:val="28"/>
                <w:szCs w:val="28"/>
              </w:rPr>
            </w:pPr>
            <w:r>
              <w:rPr>
                <w:noProof/>
                <w:lang w:eastAsia="ru-RU"/>
              </w:rPr>
              <w:drawing>
                <wp:inline distT="0" distB="0" distL="0" distR="0" wp14:anchorId="39EB1763" wp14:editId="3D5C4982">
                  <wp:extent cx="1990725" cy="17523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0107" cy="1787009"/>
                          </a:xfrm>
                          <a:prstGeom prst="rect">
                            <a:avLst/>
                          </a:prstGeom>
                          <a:noFill/>
                          <a:ln>
                            <a:noFill/>
                          </a:ln>
                        </pic:spPr>
                      </pic:pic>
                    </a:graphicData>
                  </a:graphic>
                </wp:inline>
              </w:drawing>
            </w:r>
          </w:p>
          <w:p w14:paraId="524624BE" w14:textId="2431433A" w:rsidR="00225196" w:rsidRPr="00225196" w:rsidRDefault="00225196" w:rsidP="00225196">
            <w:pPr>
              <w:pStyle w:val="a3"/>
              <w:tabs>
                <w:tab w:val="left" w:pos="851"/>
              </w:tabs>
              <w:ind w:left="0"/>
              <w:jc w:val="center"/>
              <w:rPr>
                <w:rFonts w:ascii="Times New Roman" w:hAnsi="Times New Roman" w:cs="Times New Roman"/>
                <w:sz w:val="24"/>
                <w:szCs w:val="24"/>
              </w:rPr>
            </w:pPr>
            <w:r>
              <w:rPr>
                <w:rFonts w:ascii="Times New Roman" w:hAnsi="Times New Roman" w:cs="Times New Roman"/>
                <w:sz w:val="24"/>
                <w:szCs w:val="24"/>
              </w:rPr>
              <w:t>Турнир по лыжным гонкам памяти З.В. Куликовой</w:t>
            </w:r>
          </w:p>
        </w:tc>
      </w:tr>
    </w:tbl>
    <w:p w14:paraId="38D6A7C2" w14:textId="1DEE82B6" w:rsidR="00225196" w:rsidRDefault="00225196" w:rsidP="00225196">
      <w:pPr>
        <w:pStyle w:val="a3"/>
        <w:tabs>
          <w:tab w:val="left" w:pos="851"/>
        </w:tabs>
        <w:spacing w:after="0" w:line="240" w:lineRule="auto"/>
        <w:ind w:left="0" w:firstLine="567"/>
        <w:jc w:val="both"/>
        <w:rPr>
          <w:rFonts w:ascii="Times New Roman" w:hAnsi="Times New Roman" w:cs="Times New Roman"/>
          <w:sz w:val="28"/>
          <w:szCs w:val="28"/>
        </w:rPr>
      </w:pPr>
    </w:p>
    <w:p w14:paraId="42C40E72" w14:textId="78B64BCB" w:rsidR="00CE2B50" w:rsidRPr="00B646D7" w:rsidRDefault="00CE2B50" w:rsidP="00225196">
      <w:pPr>
        <w:spacing w:after="0" w:line="240" w:lineRule="auto"/>
        <w:ind w:firstLine="567"/>
        <w:jc w:val="both"/>
        <w:rPr>
          <w:rFonts w:ascii="Times New Roman" w:hAnsi="Times New Roman"/>
          <w:color w:val="C00000"/>
          <w:sz w:val="28"/>
          <w:szCs w:val="28"/>
        </w:rPr>
      </w:pPr>
      <w:r>
        <w:rPr>
          <w:rFonts w:ascii="Times New Roman" w:hAnsi="Times New Roman"/>
          <w:sz w:val="28"/>
          <w:szCs w:val="28"/>
        </w:rPr>
        <w:t>Данные м</w:t>
      </w:r>
      <w:r w:rsidRPr="00B646D7">
        <w:rPr>
          <w:rFonts w:ascii="Times New Roman" w:hAnsi="Times New Roman"/>
          <w:sz w:val="28"/>
          <w:szCs w:val="28"/>
        </w:rPr>
        <w:t>ероприятия дают возможность увеличить долю населения систематически занимающихся физической культурой и спортом</w:t>
      </w:r>
      <w:r w:rsidR="007234C0">
        <w:rPr>
          <w:rFonts w:ascii="Times New Roman" w:hAnsi="Times New Roman"/>
          <w:sz w:val="28"/>
          <w:szCs w:val="28"/>
        </w:rPr>
        <w:t>, которая по итогам 2020 года составила 54,5%</w:t>
      </w:r>
      <w:r w:rsidRPr="00B646D7">
        <w:rPr>
          <w:rFonts w:ascii="Times New Roman" w:hAnsi="Times New Roman"/>
          <w:sz w:val="28"/>
          <w:szCs w:val="28"/>
        </w:rPr>
        <w:t xml:space="preserve"> от общей численности населения района, а также увле</w:t>
      </w:r>
      <w:r>
        <w:rPr>
          <w:rFonts w:ascii="Times New Roman" w:hAnsi="Times New Roman"/>
          <w:sz w:val="28"/>
          <w:szCs w:val="28"/>
        </w:rPr>
        <w:t>чь</w:t>
      </w:r>
      <w:r w:rsidRPr="00B646D7">
        <w:rPr>
          <w:rFonts w:ascii="Times New Roman" w:hAnsi="Times New Roman"/>
          <w:sz w:val="28"/>
          <w:szCs w:val="28"/>
        </w:rPr>
        <w:t xml:space="preserve"> различными видами спорта людей с ограниченными возможностями и инвалидов. </w:t>
      </w:r>
    </w:p>
    <w:p w14:paraId="766AFDE8" w14:textId="04869CD4" w:rsidR="00CE2B50" w:rsidRDefault="00CE2B50" w:rsidP="00225196">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В 2020 году несмотря на ограничения, связанные с распространением новой коронавирусной инфекции, в</w:t>
      </w:r>
      <w:r w:rsidRPr="00B646D7">
        <w:rPr>
          <w:rFonts w:ascii="Times New Roman" w:hAnsi="Times New Roman" w:cs="Times New Roman"/>
          <w:bCs/>
          <w:sz w:val="28"/>
          <w:szCs w:val="28"/>
        </w:rPr>
        <w:t xml:space="preserve">ыпускники и </w:t>
      </w:r>
      <w:r>
        <w:rPr>
          <w:rFonts w:ascii="Times New Roman" w:hAnsi="Times New Roman" w:cs="Times New Roman"/>
          <w:bCs/>
          <w:sz w:val="28"/>
          <w:szCs w:val="28"/>
        </w:rPr>
        <w:t>воспитанники</w:t>
      </w:r>
      <w:r w:rsidRPr="00B646D7">
        <w:rPr>
          <w:rFonts w:ascii="Times New Roman" w:hAnsi="Times New Roman" w:cs="Times New Roman"/>
          <w:bCs/>
          <w:sz w:val="28"/>
          <w:szCs w:val="28"/>
        </w:rPr>
        <w:t xml:space="preserve"> спортивных школ доби</w:t>
      </w:r>
      <w:r>
        <w:rPr>
          <w:rFonts w:ascii="Times New Roman" w:hAnsi="Times New Roman" w:cs="Times New Roman"/>
          <w:bCs/>
          <w:sz w:val="28"/>
          <w:szCs w:val="28"/>
        </w:rPr>
        <w:t xml:space="preserve">лись </w:t>
      </w:r>
      <w:r w:rsidRPr="00B646D7">
        <w:rPr>
          <w:rFonts w:ascii="Times New Roman" w:hAnsi="Times New Roman" w:cs="Times New Roman"/>
          <w:bCs/>
          <w:sz w:val="28"/>
          <w:szCs w:val="28"/>
        </w:rPr>
        <w:t xml:space="preserve">отличных результатов, </w:t>
      </w:r>
      <w:r>
        <w:rPr>
          <w:rFonts w:ascii="Times New Roman" w:hAnsi="Times New Roman" w:cs="Times New Roman"/>
          <w:bCs/>
          <w:sz w:val="28"/>
          <w:szCs w:val="28"/>
        </w:rPr>
        <w:t>некоторые вошли</w:t>
      </w:r>
      <w:r w:rsidRPr="00B646D7">
        <w:rPr>
          <w:rFonts w:ascii="Times New Roman" w:hAnsi="Times New Roman" w:cs="Times New Roman"/>
          <w:bCs/>
          <w:sz w:val="28"/>
          <w:szCs w:val="28"/>
        </w:rPr>
        <w:t xml:space="preserve"> в состав сборных команд России и </w:t>
      </w:r>
      <w:r>
        <w:rPr>
          <w:rFonts w:ascii="Times New Roman" w:hAnsi="Times New Roman" w:cs="Times New Roman"/>
          <w:bCs/>
          <w:sz w:val="28"/>
          <w:szCs w:val="28"/>
        </w:rPr>
        <w:t>Р</w:t>
      </w:r>
      <w:r w:rsidRPr="00B646D7">
        <w:rPr>
          <w:rFonts w:ascii="Times New Roman" w:hAnsi="Times New Roman" w:cs="Times New Roman"/>
          <w:bCs/>
          <w:sz w:val="28"/>
          <w:szCs w:val="28"/>
        </w:rPr>
        <w:t>еспублики Бурятия</w:t>
      </w:r>
      <w:r>
        <w:rPr>
          <w:rFonts w:ascii="Times New Roman" w:hAnsi="Times New Roman" w:cs="Times New Roman"/>
          <w:bCs/>
          <w:sz w:val="28"/>
          <w:szCs w:val="28"/>
        </w:rPr>
        <w:t xml:space="preserve">. </w:t>
      </w:r>
    </w:p>
    <w:p w14:paraId="3B3B2671" w14:textId="543A3932" w:rsidR="007234C0" w:rsidRDefault="000D5E51" w:rsidP="00225196">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noProof/>
          <w:sz w:val="28"/>
          <w:szCs w:val="28"/>
        </w:rPr>
        <w:pict w14:anchorId="46E35544">
          <v:group id="_x0000_s1143" style="position:absolute;left:0;text-align:left;margin-left:55.5pt;margin-top:2.55pt;width:539.55pt;height:100.45pt;z-index:251719680;mso-position-horizontal-relative:page" coordorigin=",1471" coordsize="11901,1479">
            <v:shape id="_x0000_s1144" style="position:absolute;top:1735;width:11901;height:904" coordorigin=",1735" coordsize="11901,904" o:spt="100" adj="0,,0" path="m11900,1735l,1735r,904l11900,2639r,-20l32,2619,13,2599r19,l32,1775r-19,l32,1755r11868,l11900,1735xm32,2599r-19,l32,2619r,-20xm11900,2599l32,2599r,20l11900,2619r,-20xm32,1755r-19,20l32,1775r,-20xm11900,1755l32,1755r,20l11900,1775r,-20xe" fillcolor="#4e80bc" stroked="f">
              <v:stroke joinstyle="round"/>
              <v:formulas/>
              <v:path arrowok="t" o:connecttype="segments"/>
            </v:shape>
            <v:shape id="_x0000_s1145" type="#_x0000_t75" style="position:absolute;left:825;top:1471;width:1479;height:1479">
              <v:imagedata r:id="rId36" o:title=""/>
            </v:shape>
            <v:shape id="_x0000_s1146" type="#_x0000_t202" style="position:absolute;top:1471;width:11901;height:1479" filled="f" stroked="f">
              <v:textbox inset="0,0,0,0">
                <w:txbxContent>
                  <w:p w14:paraId="3616D133" w14:textId="77777777" w:rsidR="007D17C1" w:rsidRDefault="007D17C1" w:rsidP="007234C0">
                    <w:pPr>
                      <w:spacing w:before="2"/>
                      <w:rPr>
                        <w:sz w:val="46"/>
                      </w:rPr>
                    </w:pPr>
                  </w:p>
                  <w:p w14:paraId="2464702A" w14:textId="5CEBCC06" w:rsidR="007D17C1" w:rsidRPr="007234C0" w:rsidRDefault="007D17C1" w:rsidP="007234C0">
                    <w:pPr>
                      <w:ind w:left="4171"/>
                      <w:rPr>
                        <w:rFonts w:ascii="Times New Roman" w:hAnsi="Times New Roman" w:cs="Times New Roman"/>
                        <w:b/>
                        <w:sz w:val="32"/>
                      </w:rPr>
                    </w:pPr>
                    <w:r w:rsidRPr="007234C0">
                      <w:rPr>
                        <w:rFonts w:ascii="Times New Roman" w:hAnsi="Times New Roman" w:cs="Times New Roman"/>
                        <w:b/>
                        <w:color w:val="4E81BD"/>
                        <w:sz w:val="32"/>
                      </w:rPr>
                      <w:t>2.11. Молодежная политика</w:t>
                    </w:r>
                  </w:p>
                </w:txbxContent>
              </v:textbox>
            </v:shape>
            <w10:wrap anchorx="page"/>
          </v:group>
        </w:pict>
      </w:r>
    </w:p>
    <w:p w14:paraId="645DFAF5" w14:textId="45E3EE4F" w:rsidR="007234C0" w:rsidRDefault="007234C0" w:rsidP="00225196">
      <w:pPr>
        <w:pStyle w:val="a3"/>
        <w:spacing w:after="0" w:line="240" w:lineRule="auto"/>
        <w:ind w:left="0" w:firstLine="567"/>
        <w:jc w:val="both"/>
        <w:rPr>
          <w:rFonts w:ascii="Times New Roman" w:hAnsi="Times New Roman" w:cs="Times New Roman"/>
          <w:bCs/>
          <w:sz w:val="28"/>
          <w:szCs w:val="28"/>
        </w:rPr>
      </w:pPr>
    </w:p>
    <w:p w14:paraId="1261AB29" w14:textId="47F01138" w:rsidR="007234C0" w:rsidRDefault="007234C0" w:rsidP="00225196">
      <w:pPr>
        <w:pStyle w:val="a3"/>
        <w:spacing w:after="0" w:line="240" w:lineRule="auto"/>
        <w:ind w:left="0" w:firstLine="567"/>
        <w:jc w:val="both"/>
        <w:rPr>
          <w:rFonts w:ascii="Times New Roman" w:hAnsi="Times New Roman" w:cs="Times New Roman"/>
          <w:bCs/>
          <w:sz w:val="28"/>
          <w:szCs w:val="28"/>
        </w:rPr>
      </w:pPr>
    </w:p>
    <w:p w14:paraId="5FD17C91" w14:textId="02A49DBF" w:rsidR="007234C0" w:rsidRDefault="007234C0" w:rsidP="00225196">
      <w:pPr>
        <w:pStyle w:val="a3"/>
        <w:spacing w:after="0" w:line="240" w:lineRule="auto"/>
        <w:ind w:left="0" w:firstLine="567"/>
        <w:jc w:val="both"/>
        <w:rPr>
          <w:rFonts w:ascii="Times New Roman" w:hAnsi="Times New Roman" w:cs="Times New Roman"/>
          <w:bCs/>
          <w:sz w:val="28"/>
          <w:szCs w:val="28"/>
        </w:rPr>
      </w:pPr>
    </w:p>
    <w:p w14:paraId="00445E6A" w14:textId="77777777" w:rsidR="007234C0" w:rsidRDefault="007234C0" w:rsidP="00225196">
      <w:pPr>
        <w:pStyle w:val="a3"/>
        <w:spacing w:after="0" w:line="240" w:lineRule="auto"/>
        <w:ind w:left="0" w:firstLine="567"/>
        <w:jc w:val="both"/>
        <w:rPr>
          <w:rFonts w:ascii="Times New Roman" w:hAnsi="Times New Roman" w:cs="Times New Roman"/>
          <w:bCs/>
          <w:sz w:val="28"/>
          <w:szCs w:val="28"/>
        </w:rPr>
      </w:pPr>
    </w:p>
    <w:p w14:paraId="019BACF7" w14:textId="77777777" w:rsidR="00CE2B50" w:rsidRPr="00B646D7" w:rsidRDefault="00CE2B50" w:rsidP="00225196">
      <w:pPr>
        <w:pStyle w:val="a3"/>
        <w:spacing w:after="0" w:line="240" w:lineRule="auto"/>
        <w:ind w:left="0" w:firstLine="567"/>
        <w:jc w:val="both"/>
        <w:rPr>
          <w:rFonts w:ascii="Times New Roman" w:hAnsi="Times New Roman"/>
          <w:b/>
          <w:sz w:val="28"/>
          <w:szCs w:val="28"/>
        </w:rPr>
      </w:pPr>
    </w:p>
    <w:p w14:paraId="4C4720A0" w14:textId="7F5E6A09" w:rsidR="00CE2B50" w:rsidRPr="00AA6B51" w:rsidRDefault="00CE2B50" w:rsidP="00CE2B50">
      <w:pPr>
        <w:spacing w:after="0" w:line="240" w:lineRule="auto"/>
        <w:ind w:firstLine="567"/>
        <w:jc w:val="both"/>
        <w:rPr>
          <w:rFonts w:ascii="Times New Roman" w:hAnsi="Times New Roman"/>
          <w:sz w:val="28"/>
          <w:szCs w:val="28"/>
        </w:rPr>
      </w:pPr>
    </w:p>
    <w:p w14:paraId="017415BB" w14:textId="77777777" w:rsidR="00CE2B50" w:rsidRDefault="00CE2B50" w:rsidP="002C516D">
      <w:pPr>
        <w:spacing w:after="0" w:line="240" w:lineRule="auto"/>
        <w:ind w:firstLine="567"/>
        <w:jc w:val="both"/>
        <w:rPr>
          <w:rFonts w:ascii="Times New Roman" w:eastAsiaTheme="minorEastAsia" w:hAnsi="Times New Roman" w:cs="Times New Roman"/>
          <w:b/>
          <w:i/>
          <w:sz w:val="28"/>
          <w:szCs w:val="28"/>
          <w:lang w:eastAsia="ru-RU"/>
        </w:rPr>
      </w:pPr>
      <w:r w:rsidRPr="004A2AE0">
        <w:rPr>
          <w:rFonts w:ascii="Times New Roman" w:hAnsi="Times New Roman" w:cs="Times New Roman"/>
          <w:sz w:val="28"/>
          <w:szCs w:val="28"/>
        </w:rPr>
        <w:t>Молодежь Селенги – наследие и будущее района, его традиции и перспективы. Взаимодействие всех структур власти и молодежи дает свои положительные результаты.</w:t>
      </w:r>
      <w:r w:rsidRPr="004A2AE0">
        <w:rPr>
          <w:rFonts w:ascii="Times New Roman" w:eastAsiaTheme="minorEastAsia" w:hAnsi="Times New Roman" w:cs="Times New Roman"/>
          <w:b/>
          <w:i/>
          <w:sz w:val="28"/>
          <w:szCs w:val="28"/>
          <w:lang w:eastAsia="ru-RU"/>
        </w:rPr>
        <w:t xml:space="preserve"> </w:t>
      </w:r>
    </w:p>
    <w:p w14:paraId="5D72674C" w14:textId="77777777" w:rsidR="00CE2B50" w:rsidRDefault="00CE2B50" w:rsidP="002C51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Селенгинском районе деятельность в сфере молодежной политики ведет первый в Республике Бурятия Дом Молодежи. О</w:t>
      </w:r>
      <w:r w:rsidRPr="00C402AA">
        <w:rPr>
          <w:rFonts w:ascii="Times New Roman" w:hAnsi="Times New Roman" w:cs="Times New Roman"/>
          <w:sz w:val="28"/>
          <w:szCs w:val="28"/>
        </w:rPr>
        <w:t xml:space="preserve">ткрытие МАУ </w:t>
      </w:r>
      <w:r>
        <w:rPr>
          <w:rFonts w:ascii="Times New Roman" w:hAnsi="Times New Roman" w:cs="Times New Roman"/>
          <w:sz w:val="28"/>
          <w:szCs w:val="28"/>
        </w:rPr>
        <w:t>«</w:t>
      </w:r>
      <w:r w:rsidRPr="00C402AA">
        <w:rPr>
          <w:rFonts w:ascii="Times New Roman" w:hAnsi="Times New Roman" w:cs="Times New Roman"/>
          <w:sz w:val="28"/>
          <w:szCs w:val="28"/>
        </w:rPr>
        <w:t>Молодежный центр «ММДМС»</w:t>
      </w:r>
      <w:r w:rsidRPr="00C402AA">
        <w:t xml:space="preserve"> </w:t>
      </w:r>
      <w:r>
        <w:rPr>
          <w:rFonts w:ascii="Times New Roman" w:hAnsi="Times New Roman" w:cs="Times New Roman"/>
          <w:sz w:val="28"/>
          <w:szCs w:val="28"/>
        </w:rPr>
        <w:t>состоялось</w:t>
      </w:r>
      <w:r w:rsidRPr="00C402AA">
        <w:rPr>
          <w:rFonts w:ascii="Times New Roman" w:hAnsi="Times New Roman" w:cs="Times New Roman"/>
          <w:sz w:val="28"/>
          <w:szCs w:val="28"/>
        </w:rPr>
        <w:t xml:space="preserve"> </w:t>
      </w:r>
      <w:r>
        <w:rPr>
          <w:rFonts w:ascii="Times New Roman" w:hAnsi="Times New Roman" w:cs="Times New Roman"/>
          <w:sz w:val="28"/>
          <w:szCs w:val="28"/>
        </w:rPr>
        <w:t xml:space="preserve">14 июля 2020 года с торжественным концертом и награждением отличившихся добровольцев. </w:t>
      </w:r>
    </w:p>
    <w:p w14:paraId="08F1A994" w14:textId="312FEDB0" w:rsidR="00CE2B50" w:rsidRDefault="00CE2B50" w:rsidP="002C51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C402AA">
        <w:rPr>
          <w:rFonts w:ascii="Times New Roman" w:hAnsi="Times New Roman" w:cs="Times New Roman"/>
          <w:sz w:val="28"/>
          <w:szCs w:val="28"/>
        </w:rPr>
        <w:t xml:space="preserve"> связи с открытием молодежного центра «ММДМС»</w:t>
      </w:r>
      <w:r>
        <w:rPr>
          <w:rFonts w:ascii="Times New Roman" w:hAnsi="Times New Roman" w:cs="Times New Roman"/>
          <w:sz w:val="28"/>
          <w:szCs w:val="28"/>
        </w:rPr>
        <w:t xml:space="preserve"> р</w:t>
      </w:r>
      <w:r w:rsidRPr="003F36A2">
        <w:rPr>
          <w:rFonts w:ascii="Times New Roman" w:hAnsi="Times New Roman" w:cs="Times New Roman"/>
          <w:sz w:val="28"/>
          <w:szCs w:val="28"/>
        </w:rPr>
        <w:t>азвитие молодежного движения Селенги</w:t>
      </w:r>
      <w:r>
        <w:rPr>
          <w:rFonts w:ascii="Times New Roman" w:hAnsi="Times New Roman" w:cs="Times New Roman"/>
          <w:sz w:val="28"/>
          <w:szCs w:val="28"/>
        </w:rPr>
        <w:t>нского района</w:t>
      </w:r>
      <w:r w:rsidRPr="003F36A2">
        <w:rPr>
          <w:rFonts w:ascii="Times New Roman" w:hAnsi="Times New Roman" w:cs="Times New Roman"/>
          <w:sz w:val="28"/>
          <w:szCs w:val="28"/>
        </w:rPr>
        <w:t xml:space="preserve"> активизировалось по направлениям: патриотическо</w:t>
      </w:r>
      <w:r>
        <w:rPr>
          <w:rFonts w:ascii="Times New Roman" w:hAnsi="Times New Roman" w:cs="Times New Roman"/>
          <w:sz w:val="28"/>
          <w:szCs w:val="28"/>
        </w:rPr>
        <w:t>е</w:t>
      </w:r>
      <w:r w:rsidRPr="003F36A2">
        <w:rPr>
          <w:rFonts w:ascii="Times New Roman" w:hAnsi="Times New Roman" w:cs="Times New Roman"/>
          <w:sz w:val="28"/>
          <w:szCs w:val="28"/>
        </w:rPr>
        <w:t xml:space="preserve"> воспитани</w:t>
      </w:r>
      <w:r>
        <w:rPr>
          <w:rFonts w:ascii="Times New Roman" w:hAnsi="Times New Roman" w:cs="Times New Roman"/>
          <w:sz w:val="28"/>
          <w:szCs w:val="28"/>
        </w:rPr>
        <w:t>е</w:t>
      </w:r>
      <w:r w:rsidRPr="003F36A2">
        <w:rPr>
          <w:rFonts w:ascii="Times New Roman" w:hAnsi="Times New Roman" w:cs="Times New Roman"/>
          <w:sz w:val="28"/>
          <w:szCs w:val="28"/>
        </w:rPr>
        <w:t xml:space="preserve"> молодежи, </w:t>
      </w:r>
      <w:r>
        <w:rPr>
          <w:rFonts w:ascii="Times New Roman" w:hAnsi="Times New Roman" w:cs="Times New Roman"/>
          <w:sz w:val="28"/>
          <w:szCs w:val="28"/>
        </w:rPr>
        <w:t>клуб молодых семей «Счастливы вмести»</w:t>
      </w:r>
      <w:r w:rsidRPr="003F36A2">
        <w:rPr>
          <w:rFonts w:ascii="Times New Roman" w:hAnsi="Times New Roman" w:cs="Times New Roman"/>
          <w:sz w:val="28"/>
          <w:szCs w:val="28"/>
        </w:rPr>
        <w:t xml:space="preserve">, </w:t>
      </w:r>
      <w:r w:rsidRPr="00C402AA">
        <w:rPr>
          <w:rFonts w:ascii="Times New Roman" w:hAnsi="Times New Roman" w:cs="Times New Roman"/>
          <w:sz w:val="28"/>
          <w:szCs w:val="28"/>
        </w:rPr>
        <w:t>открыт</w:t>
      </w:r>
      <w:r>
        <w:rPr>
          <w:rFonts w:ascii="Times New Roman" w:hAnsi="Times New Roman" w:cs="Times New Roman"/>
          <w:sz w:val="28"/>
          <w:szCs w:val="28"/>
        </w:rPr>
        <w:t>ы</w:t>
      </w:r>
      <w:r w:rsidRPr="00C402AA">
        <w:rPr>
          <w:rFonts w:ascii="Times New Roman" w:hAnsi="Times New Roman" w:cs="Times New Roman"/>
          <w:sz w:val="28"/>
          <w:szCs w:val="28"/>
        </w:rPr>
        <w:t xml:space="preserve"> </w:t>
      </w:r>
      <w:r w:rsidRPr="003F36A2">
        <w:rPr>
          <w:rFonts w:ascii="Times New Roman" w:hAnsi="Times New Roman" w:cs="Times New Roman"/>
          <w:sz w:val="28"/>
          <w:szCs w:val="28"/>
        </w:rPr>
        <w:t>медиа</w:t>
      </w:r>
      <w:r>
        <w:rPr>
          <w:rFonts w:ascii="Times New Roman" w:hAnsi="Times New Roman" w:cs="Times New Roman"/>
          <w:sz w:val="28"/>
          <w:szCs w:val="28"/>
        </w:rPr>
        <w:t>-</w:t>
      </w:r>
      <w:r w:rsidRPr="003F36A2">
        <w:rPr>
          <w:rFonts w:ascii="Times New Roman" w:hAnsi="Times New Roman" w:cs="Times New Roman"/>
          <w:sz w:val="28"/>
          <w:szCs w:val="28"/>
        </w:rPr>
        <w:t>площадка, творческая мастерская</w:t>
      </w:r>
      <w:r>
        <w:rPr>
          <w:rFonts w:ascii="Times New Roman" w:hAnsi="Times New Roman" w:cs="Times New Roman"/>
          <w:sz w:val="28"/>
          <w:szCs w:val="28"/>
        </w:rPr>
        <w:t xml:space="preserve"> и</w:t>
      </w:r>
      <w:r w:rsidRPr="003F36A2">
        <w:rPr>
          <w:rFonts w:ascii="Times New Roman" w:hAnsi="Times New Roman" w:cs="Times New Roman"/>
          <w:sz w:val="28"/>
          <w:szCs w:val="28"/>
        </w:rPr>
        <w:t xml:space="preserve"> комната психологической разгрузки.</w:t>
      </w:r>
    </w:p>
    <w:p w14:paraId="16BE484B" w14:textId="594A8A55" w:rsidR="002C516D" w:rsidRDefault="002C516D" w:rsidP="002C516D">
      <w:pPr>
        <w:spacing w:after="0" w:line="240" w:lineRule="auto"/>
        <w:jc w:val="center"/>
        <w:rPr>
          <w:rFonts w:ascii="Times New Roman" w:hAnsi="Times New Roman" w:cs="Times New Roman"/>
          <w:sz w:val="28"/>
          <w:szCs w:val="28"/>
        </w:rPr>
      </w:pPr>
      <w:r>
        <w:rPr>
          <w:noProof/>
          <w:lang w:eastAsia="ru-RU"/>
        </w:rPr>
        <w:drawing>
          <wp:inline distT="0" distB="0" distL="0" distR="0" wp14:anchorId="0FD9A76C" wp14:editId="7BEB5DE4">
            <wp:extent cx="5143500" cy="3371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3500" cy="3371850"/>
                    </a:xfrm>
                    <a:prstGeom prst="rect">
                      <a:avLst/>
                    </a:prstGeom>
                    <a:noFill/>
                    <a:ln>
                      <a:noFill/>
                    </a:ln>
                  </pic:spPr>
                </pic:pic>
              </a:graphicData>
            </a:graphic>
          </wp:inline>
        </w:drawing>
      </w:r>
    </w:p>
    <w:p w14:paraId="3A033EF9" w14:textId="77777777" w:rsidR="00CE2B50" w:rsidRPr="00350911" w:rsidRDefault="00CE2B50" w:rsidP="002C51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рамках реализации программы «Формирование комфортной городской среды» в г.Гусиноозерск благоустроен сквер «Добра» на общую сумму 993,9 тыс.руб. Название скверу выбрали жители города и района.</w:t>
      </w:r>
    </w:p>
    <w:p w14:paraId="2993B6BE" w14:textId="0F7DE666" w:rsidR="00CE2B50" w:rsidRDefault="00CE2B50" w:rsidP="002C516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Селенгинском районе</w:t>
      </w:r>
      <w:r w:rsidRPr="003F36A2">
        <w:rPr>
          <w:rFonts w:ascii="Times New Roman" w:hAnsi="Times New Roman" w:cs="Times New Roman"/>
          <w:sz w:val="28"/>
          <w:szCs w:val="28"/>
        </w:rPr>
        <w:t xml:space="preserve"> реализуется </w:t>
      </w:r>
      <w:r w:rsidRPr="00AD01EC">
        <w:rPr>
          <w:rFonts w:ascii="Times New Roman" w:hAnsi="Times New Roman" w:cs="Times New Roman"/>
          <w:sz w:val="28"/>
          <w:szCs w:val="28"/>
        </w:rPr>
        <w:t>Государственн</w:t>
      </w:r>
      <w:r>
        <w:rPr>
          <w:rFonts w:ascii="Times New Roman" w:hAnsi="Times New Roman" w:cs="Times New Roman"/>
          <w:sz w:val="28"/>
          <w:szCs w:val="28"/>
        </w:rPr>
        <w:t>ая</w:t>
      </w:r>
      <w:r w:rsidRPr="00AD01EC">
        <w:rPr>
          <w:rFonts w:ascii="Times New Roman" w:hAnsi="Times New Roman" w:cs="Times New Roman"/>
          <w:sz w:val="28"/>
          <w:szCs w:val="28"/>
        </w:rPr>
        <w:t xml:space="preserve"> программ</w:t>
      </w:r>
      <w:r>
        <w:rPr>
          <w:rFonts w:ascii="Times New Roman" w:hAnsi="Times New Roman" w:cs="Times New Roman"/>
          <w:sz w:val="28"/>
          <w:szCs w:val="28"/>
        </w:rPr>
        <w:t>а</w:t>
      </w:r>
      <w:r w:rsidRPr="00AD01EC">
        <w:rPr>
          <w:rFonts w:ascii="Times New Roman" w:hAnsi="Times New Roman" w:cs="Times New Roman"/>
          <w:sz w:val="28"/>
          <w:szCs w:val="28"/>
        </w:rPr>
        <w:t xml:space="preserve"> Республики Бурятия «Развитие строительного и жилищного - коммунального </w:t>
      </w:r>
      <w:r>
        <w:rPr>
          <w:rFonts w:ascii="Times New Roman" w:hAnsi="Times New Roman" w:cs="Times New Roman"/>
          <w:sz w:val="28"/>
          <w:szCs w:val="28"/>
        </w:rPr>
        <w:t>комплексов Республики Бурятии»,</w:t>
      </w:r>
      <w:r w:rsidRPr="00AD01EC">
        <w:rPr>
          <w:rFonts w:ascii="Times New Roman" w:hAnsi="Times New Roman" w:cs="Times New Roman"/>
          <w:sz w:val="28"/>
          <w:szCs w:val="28"/>
        </w:rPr>
        <w:t xml:space="preserve"> Государственн</w:t>
      </w:r>
      <w:r>
        <w:rPr>
          <w:rFonts w:ascii="Times New Roman" w:hAnsi="Times New Roman" w:cs="Times New Roman"/>
          <w:sz w:val="28"/>
          <w:szCs w:val="28"/>
        </w:rPr>
        <w:t>ая программа</w:t>
      </w:r>
      <w:r w:rsidRPr="00AD01EC">
        <w:rPr>
          <w:rFonts w:ascii="Times New Roman" w:hAnsi="Times New Roman" w:cs="Times New Roman"/>
          <w:sz w:val="28"/>
          <w:szCs w:val="28"/>
        </w:rPr>
        <w:t xml:space="preserve"> РФ</w:t>
      </w:r>
      <w:r>
        <w:rPr>
          <w:rFonts w:ascii="Times New Roman" w:hAnsi="Times New Roman" w:cs="Times New Roman"/>
          <w:sz w:val="28"/>
          <w:szCs w:val="28"/>
        </w:rPr>
        <w:t xml:space="preserve"> «Обеспечение доступным и </w:t>
      </w:r>
      <w:r>
        <w:rPr>
          <w:rFonts w:ascii="Times New Roman" w:hAnsi="Times New Roman" w:cs="Times New Roman"/>
          <w:sz w:val="28"/>
          <w:szCs w:val="28"/>
        </w:rPr>
        <w:lastRenderedPageBreak/>
        <w:t>ко</w:t>
      </w:r>
      <w:r w:rsidRPr="00AD01EC">
        <w:rPr>
          <w:rFonts w:ascii="Times New Roman" w:hAnsi="Times New Roman" w:cs="Times New Roman"/>
          <w:sz w:val="28"/>
          <w:szCs w:val="28"/>
        </w:rPr>
        <w:t>мфортным жильем и коммунальным услугами</w:t>
      </w:r>
      <w:r>
        <w:rPr>
          <w:rFonts w:ascii="Times New Roman" w:hAnsi="Times New Roman" w:cs="Times New Roman"/>
          <w:sz w:val="28"/>
          <w:szCs w:val="28"/>
        </w:rPr>
        <w:t xml:space="preserve"> граждан</w:t>
      </w:r>
      <w:r w:rsidRPr="00AD01EC">
        <w:rPr>
          <w:rFonts w:ascii="Times New Roman" w:hAnsi="Times New Roman" w:cs="Times New Roman"/>
          <w:sz w:val="28"/>
          <w:szCs w:val="28"/>
        </w:rPr>
        <w:t xml:space="preserve"> Российской Федерации»</w:t>
      </w:r>
      <w:r w:rsidRPr="003F36A2">
        <w:rPr>
          <w:rFonts w:ascii="Times New Roman" w:hAnsi="Times New Roman" w:cs="Times New Roman"/>
          <w:sz w:val="28"/>
          <w:szCs w:val="28"/>
        </w:rPr>
        <w:t xml:space="preserve">. </w:t>
      </w:r>
      <w:r>
        <w:rPr>
          <w:rFonts w:ascii="Times New Roman" w:hAnsi="Times New Roman" w:cs="Times New Roman"/>
          <w:sz w:val="28"/>
          <w:szCs w:val="28"/>
        </w:rPr>
        <w:t>В</w:t>
      </w:r>
      <w:r w:rsidRPr="003F36A2">
        <w:rPr>
          <w:rFonts w:ascii="Times New Roman" w:hAnsi="Times New Roman" w:cs="Times New Roman"/>
          <w:sz w:val="28"/>
          <w:szCs w:val="28"/>
        </w:rPr>
        <w:t xml:space="preserve"> </w:t>
      </w:r>
      <w:r>
        <w:rPr>
          <w:rFonts w:ascii="Times New Roman" w:hAnsi="Times New Roman" w:cs="Times New Roman"/>
          <w:sz w:val="28"/>
          <w:szCs w:val="28"/>
        </w:rPr>
        <w:t xml:space="preserve">рамках данной программы в </w:t>
      </w:r>
      <w:r w:rsidRPr="003F36A2">
        <w:rPr>
          <w:rFonts w:ascii="Times New Roman" w:hAnsi="Times New Roman" w:cs="Times New Roman"/>
          <w:sz w:val="28"/>
          <w:szCs w:val="28"/>
        </w:rPr>
        <w:t>2020 год</w:t>
      </w:r>
      <w:r>
        <w:rPr>
          <w:rFonts w:ascii="Times New Roman" w:hAnsi="Times New Roman" w:cs="Times New Roman"/>
          <w:sz w:val="28"/>
          <w:szCs w:val="28"/>
        </w:rPr>
        <w:t>у</w:t>
      </w:r>
      <w:r w:rsidRPr="003F36A2">
        <w:rPr>
          <w:rFonts w:ascii="Times New Roman" w:hAnsi="Times New Roman" w:cs="Times New Roman"/>
          <w:sz w:val="28"/>
          <w:szCs w:val="28"/>
        </w:rPr>
        <w:t xml:space="preserve"> выдан</w:t>
      </w:r>
      <w:r>
        <w:rPr>
          <w:rFonts w:ascii="Times New Roman" w:hAnsi="Times New Roman" w:cs="Times New Roman"/>
          <w:sz w:val="28"/>
          <w:szCs w:val="28"/>
        </w:rPr>
        <w:t>ы</w:t>
      </w:r>
      <w:r w:rsidRPr="003F36A2">
        <w:rPr>
          <w:rFonts w:ascii="Times New Roman" w:hAnsi="Times New Roman" w:cs="Times New Roman"/>
          <w:sz w:val="28"/>
          <w:szCs w:val="28"/>
        </w:rPr>
        <w:t xml:space="preserve"> свидетельств</w:t>
      </w:r>
      <w:r>
        <w:rPr>
          <w:rFonts w:ascii="Times New Roman" w:hAnsi="Times New Roman" w:cs="Times New Roman"/>
          <w:sz w:val="28"/>
          <w:szCs w:val="28"/>
        </w:rPr>
        <w:t>а</w:t>
      </w:r>
      <w:r w:rsidRPr="003F36A2">
        <w:rPr>
          <w:rFonts w:ascii="Times New Roman" w:hAnsi="Times New Roman" w:cs="Times New Roman"/>
          <w:sz w:val="28"/>
          <w:szCs w:val="28"/>
        </w:rPr>
        <w:t xml:space="preserve"> на приобретени</w:t>
      </w:r>
      <w:r>
        <w:rPr>
          <w:rFonts w:ascii="Times New Roman" w:hAnsi="Times New Roman" w:cs="Times New Roman"/>
          <w:sz w:val="28"/>
          <w:szCs w:val="28"/>
        </w:rPr>
        <w:t>е (строительство)</w:t>
      </w:r>
      <w:r w:rsidRPr="003F36A2">
        <w:rPr>
          <w:rFonts w:ascii="Times New Roman" w:hAnsi="Times New Roman" w:cs="Times New Roman"/>
          <w:sz w:val="28"/>
          <w:szCs w:val="28"/>
        </w:rPr>
        <w:t xml:space="preserve"> жилья 5 молодым семьям</w:t>
      </w:r>
      <w:r>
        <w:rPr>
          <w:rFonts w:ascii="Times New Roman" w:hAnsi="Times New Roman" w:cs="Times New Roman"/>
          <w:sz w:val="28"/>
          <w:szCs w:val="28"/>
        </w:rPr>
        <w:t xml:space="preserve"> на общую сумму </w:t>
      </w:r>
      <w:r w:rsidRPr="00CB1DE5">
        <w:rPr>
          <w:rFonts w:ascii="Times New Roman" w:hAnsi="Times New Roman" w:cs="Times New Roman"/>
          <w:sz w:val="28"/>
          <w:szCs w:val="28"/>
        </w:rPr>
        <w:t>2</w:t>
      </w:r>
      <w:r>
        <w:rPr>
          <w:rFonts w:ascii="Times New Roman" w:hAnsi="Times New Roman" w:cs="Times New Roman"/>
          <w:sz w:val="28"/>
          <w:szCs w:val="28"/>
        </w:rPr>
        <w:t>,</w:t>
      </w:r>
      <w:r w:rsidRPr="00CB1DE5">
        <w:rPr>
          <w:rFonts w:ascii="Times New Roman" w:hAnsi="Times New Roman" w:cs="Times New Roman"/>
          <w:sz w:val="28"/>
          <w:szCs w:val="28"/>
        </w:rPr>
        <w:t>2</w:t>
      </w:r>
      <w:r>
        <w:rPr>
          <w:rFonts w:ascii="Times New Roman" w:hAnsi="Times New Roman" w:cs="Times New Roman"/>
          <w:sz w:val="28"/>
          <w:szCs w:val="28"/>
        </w:rPr>
        <w:t xml:space="preserve"> млн.</w:t>
      </w:r>
      <w:r w:rsidRPr="00CB1DE5">
        <w:rPr>
          <w:rFonts w:ascii="Times New Roman" w:hAnsi="Times New Roman" w:cs="Times New Roman"/>
          <w:sz w:val="28"/>
          <w:szCs w:val="28"/>
        </w:rPr>
        <w:t>руб</w:t>
      </w:r>
      <w:r>
        <w:rPr>
          <w:rFonts w:ascii="Times New Roman" w:hAnsi="Times New Roman" w:cs="Times New Roman"/>
          <w:sz w:val="28"/>
          <w:szCs w:val="28"/>
        </w:rPr>
        <w:t>.</w:t>
      </w:r>
      <w:r w:rsidRPr="003F36A2">
        <w:rPr>
          <w:rFonts w:ascii="Times New Roman" w:hAnsi="Times New Roman" w:cs="Times New Roman"/>
          <w:sz w:val="28"/>
          <w:szCs w:val="28"/>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182"/>
      </w:tblGrid>
      <w:tr w:rsidR="00961333" w14:paraId="4211E545" w14:textId="77777777" w:rsidTr="00961333">
        <w:tc>
          <w:tcPr>
            <w:tcW w:w="5210" w:type="dxa"/>
          </w:tcPr>
          <w:p w14:paraId="15C0EFA9" w14:textId="210E68CA" w:rsidR="00961333" w:rsidRDefault="00961333" w:rsidP="002C516D">
            <w:pPr>
              <w:jc w:val="both"/>
              <w:rPr>
                <w:rFonts w:ascii="Times New Roman" w:hAnsi="Times New Roman" w:cs="Times New Roman"/>
                <w:sz w:val="28"/>
                <w:szCs w:val="28"/>
              </w:rPr>
            </w:pPr>
            <w:r>
              <w:rPr>
                <w:noProof/>
                <w:lang w:eastAsia="ru-RU"/>
              </w:rPr>
              <w:drawing>
                <wp:inline distT="0" distB="0" distL="0" distR="0" wp14:anchorId="2FC090AA" wp14:editId="49BD7C65">
                  <wp:extent cx="3189605" cy="2009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7750" cy="2021208"/>
                          </a:xfrm>
                          <a:prstGeom prst="rect">
                            <a:avLst/>
                          </a:prstGeom>
                          <a:noFill/>
                          <a:ln>
                            <a:noFill/>
                          </a:ln>
                        </pic:spPr>
                      </pic:pic>
                    </a:graphicData>
                  </a:graphic>
                </wp:inline>
              </w:drawing>
            </w:r>
          </w:p>
          <w:p w14:paraId="65849EDB" w14:textId="221188FC" w:rsidR="00961333" w:rsidRDefault="00961333" w:rsidP="002C516D">
            <w:pPr>
              <w:jc w:val="both"/>
              <w:rPr>
                <w:rFonts w:ascii="Times New Roman" w:hAnsi="Times New Roman" w:cs="Times New Roman"/>
                <w:sz w:val="28"/>
                <w:szCs w:val="28"/>
              </w:rPr>
            </w:pPr>
          </w:p>
        </w:tc>
        <w:tc>
          <w:tcPr>
            <w:tcW w:w="5211" w:type="dxa"/>
          </w:tcPr>
          <w:p w14:paraId="21723A38" w14:textId="5E986C9C" w:rsidR="00961333" w:rsidRDefault="00961333" w:rsidP="00961333">
            <w:pPr>
              <w:jc w:val="both"/>
              <w:rPr>
                <w:rFonts w:ascii="Times New Roman" w:hAnsi="Times New Roman" w:cs="Times New Roman"/>
                <w:sz w:val="28"/>
                <w:szCs w:val="28"/>
              </w:rPr>
            </w:pPr>
            <w:r>
              <w:rPr>
                <w:rFonts w:ascii="Times New Roman" w:hAnsi="Times New Roman" w:cs="Times New Roman"/>
                <w:sz w:val="28"/>
                <w:szCs w:val="28"/>
              </w:rPr>
              <w:t xml:space="preserve">Также, реализуется </w:t>
            </w:r>
            <w:r w:rsidRPr="00CB1DE5">
              <w:rPr>
                <w:rFonts w:ascii="Times New Roman" w:hAnsi="Times New Roman" w:cs="Times New Roman"/>
                <w:sz w:val="28"/>
                <w:szCs w:val="28"/>
              </w:rPr>
              <w:t>региональн</w:t>
            </w:r>
            <w:r>
              <w:rPr>
                <w:rFonts w:ascii="Times New Roman" w:hAnsi="Times New Roman" w:cs="Times New Roman"/>
                <w:sz w:val="28"/>
                <w:szCs w:val="28"/>
              </w:rPr>
              <w:t>ая</w:t>
            </w:r>
            <w:r w:rsidRPr="00CB1DE5">
              <w:rPr>
                <w:rFonts w:ascii="Times New Roman" w:hAnsi="Times New Roman" w:cs="Times New Roman"/>
                <w:sz w:val="28"/>
                <w:szCs w:val="28"/>
              </w:rPr>
              <w:t xml:space="preserve"> программ</w:t>
            </w:r>
            <w:r>
              <w:rPr>
                <w:rFonts w:ascii="Times New Roman" w:hAnsi="Times New Roman" w:cs="Times New Roman"/>
                <w:sz w:val="28"/>
                <w:szCs w:val="28"/>
              </w:rPr>
              <w:t>а</w:t>
            </w:r>
            <w:r w:rsidRPr="00CB1DE5">
              <w:rPr>
                <w:rFonts w:ascii="Times New Roman" w:hAnsi="Times New Roman" w:cs="Times New Roman"/>
                <w:sz w:val="28"/>
                <w:szCs w:val="28"/>
              </w:rPr>
              <w:t xml:space="preserve"> «Молодой специалист»</w:t>
            </w:r>
            <w:r>
              <w:rPr>
                <w:rFonts w:ascii="Times New Roman" w:hAnsi="Times New Roman" w:cs="Times New Roman"/>
                <w:sz w:val="28"/>
                <w:szCs w:val="28"/>
              </w:rPr>
              <w:t>, по которой в 2020 году 8 молодых специалистов бюджетной сферы Селенгинского района получили сертификаты</w:t>
            </w:r>
            <w:r w:rsidRPr="00CB1DE5">
              <w:rPr>
                <w:rFonts w:ascii="Times New Roman" w:hAnsi="Times New Roman" w:cs="Times New Roman"/>
                <w:sz w:val="28"/>
                <w:szCs w:val="28"/>
              </w:rPr>
              <w:t xml:space="preserve"> на сумму 350</w:t>
            </w:r>
            <w:r>
              <w:rPr>
                <w:rFonts w:ascii="Times New Roman" w:hAnsi="Times New Roman" w:cs="Times New Roman"/>
                <w:sz w:val="28"/>
                <w:szCs w:val="28"/>
              </w:rPr>
              <w:t>,</w:t>
            </w:r>
            <w:r w:rsidRPr="00CB1DE5">
              <w:rPr>
                <w:rFonts w:ascii="Times New Roman" w:hAnsi="Times New Roman" w:cs="Times New Roman"/>
                <w:sz w:val="28"/>
                <w:szCs w:val="28"/>
              </w:rPr>
              <w:t>00 тыс.руб</w:t>
            </w:r>
            <w:r>
              <w:rPr>
                <w:rFonts w:ascii="Times New Roman" w:hAnsi="Times New Roman" w:cs="Times New Roman"/>
                <w:sz w:val="28"/>
                <w:szCs w:val="28"/>
              </w:rPr>
              <w:t xml:space="preserve">. каждый </w:t>
            </w:r>
            <w:r w:rsidRPr="00CB1DE5">
              <w:rPr>
                <w:rFonts w:ascii="Times New Roman" w:hAnsi="Times New Roman" w:cs="Times New Roman"/>
                <w:sz w:val="28"/>
                <w:szCs w:val="28"/>
              </w:rPr>
              <w:t>на приобретения (строительство) жилья</w:t>
            </w:r>
            <w:r>
              <w:rPr>
                <w:rFonts w:ascii="Times New Roman" w:hAnsi="Times New Roman" w:cs="Times New Roman"/>
                <w:sz w:val="28"/>
                <w:szCs w:val="28"/>
              </w:rPr>
              <w:t xml:space="preserve">. Общий размер субсидии составил 2,8 млн.руб. </w:t>
            </w:r>
          </w:p>
          <w:p w14:paraId="2BCF12D3" w14:textId="77777777" w:rsidR="00961333" w:rsidRDefault="00961333" w:rsidP="002C516D">
            <w:pPr>
              <w:jc w:val="both"/>
              <w:rPr>
                <w:rFonts w:ascii="Times New Roman" w:hAnsi="Times New Roman" w:cs="Times New Roman"/>
                <w:sz w:val="28"/>
                <w:szCs w:val="28"/>
              </w:rPr>
            </w:pPr>
          </w:p>
        </w:tc>
      </w:tr>
    </w:tbl>
    <w:p w14:paraId="144DA725" w14:textId="4AF50AE4" w:rsidR="00CE2B50" w:rsidRDefault="00CE2B50" w:rsidP="002C516D">
      <w:pPr>
        <w:spacing w:after="0" w:line="240" w:lineRule="auto"/>
        <w:ind w:firstLine="567"/>
        <w:jc w:val="both"/>
        <w:rPr>
          <w:rFonts w:ascii="Times New Roman" w:hAnsi="Times New Roman" w:cs="Times New Roman"/>
          <w:sz w:val="28"/>
          <w:szCs w:val="28"/>
        </w:rPr>
      </w:pPr>
      <w:r w:rsidRPr="00D62723">
        <w:rPr>
          <w:rFonts w:ascii="Times New Roman" w:hAnsi="Times New Roman" w:cs="Times New Roman"/>
          <w:sz w:val="28"/>
          <w:szCs w:val="28"/>
        </w:rPr>
        <w:t>В целях участия в Всероссийской акции #</w:t>
      </w:r>
      <w:r>
        <w:rPr>
          <w:rFonts w:ascii="Times New Roman" w:hAnsi="Times New Roman" w:cs="Times New Roman"/>
          <w:sz w:val="28"/>
          <w:szCs w:val="28"/>
        </w:rPr>
        <w:t>МЫВМЕСТЕ</w:t>
      </w:r>
      <w:r w:rsidRPr="00D62723">
        <w:rPr>
          <w:rFonts w:ascii="Times New Roman" w:hAnsi="Times New Roman" w:cs="Times New Roman"/>
          <w:sz w:val="28"/>
          <w:szCs w:val="28"/>
        </w:rPr>
        <w:t xml:space="preserve"> был создан волонтерский штаб </w:t>
      </w:r>
      <w:r>
        <w:rPr>
          <w:rFonts w:ascii="Times New Roman" w:hAnsi="Times New Roman" w:cs="Times New Roman"/>
          <w:sz w:val="28"/>
          <w:szCs w:val="28"/>
        </w:rPr>
        <w:t xml:space="preserve">Селенгинского района </w:t>
      </w:r>
      <w:r w:rsidRPr="00D62723">
        <w:rPr>
          <w:rFonts w:ascii="Times New Roman" w:hAnsi="Times New Roman" w:cs="Times New Roman"/>
          <w:sz w:val="28"/>
          <w:szCs w:val="28"/>
        </w:rPr>
        <w:t xml:space="preserve">по борьбе с </w:t>
      </w:r>
      <w:r>
        <w:rPr>
          <w:rFonts w:ascii="Times New Roman" w:hAnsi="Times New Roman" w:cs="Times New Roman"/>
          <w:sz w:val="28"/>
          <w:szCs w:val="28"/>
        </w:rPr>
        <w:t xml:space="preserve">распространением </w:t>
      </w:r>
      <w:r w:rsidRPr="00D62723">
        <w:rPr>
          <w:rFonts w:ascii="Times New Roman" w:hAnsi="Times New Roman" w:cs="Times New Roman"/>
          <w:sz w:val="28"/>
          <w:szCs w:val="28"/>
        </w:rPr>
        <w:t>коронавиру</w:t>
      </w:r>
      <w:r>
        <w:rPr>
          <w:rFonts w:ascii="Times New Roman" w:hAnsi="Times New Roman" w:cs="Times New Roman"/>
          <w:sz w:val="28"/>
          <w:szCs w:val="28"/>
        </w:rPr>
        <w:t>сной инфекции.</w:t>
      </w:r>
      <w:r w:rsidRPr="00D62723">
        <w:rPr>
          <w:rFonts w:ascii="Times New Roman" w:hAnsi="Times New Roman" w:cs="Times New Roman"/>
          <w:sz w:val="28"/>
          <w:szCs w:val="28"/>
        </w:rPr>
        <w:t xml:space="preserve"> </w:t>
      </w:r>
      <w:r>
        <w:rPr>
          <w:rFonts w:ascii="Times New Roman" w:hAnsi="Times New Roman" w:cs="Times New Roman"/>
          <w:sz w:val="28"/>
          <w:szCs w:val="28"/>
        </w:rPr>
        <w:t>Ч</w:t>
      </w:r>
      <w:r w:rsidRPr="00D62723">
        <w:rPr>
          <w:rFonts w:ascii="Times New Roman" w:hAnsi="Times New Roman" w:cs="Times New Roman"/>
          <w:sz w:val="28"/>
          <w:szCs w:val="28"/>
        </w:rPr>
        <w:t>исленность волонтерского штаба состав</w:t>
      </w:r>
      <w:r>
        <w:rPr>
          <w:rFonts w:ascii="Times New Roman" w:hAnsi="Times New Roman" w:cs="Times New Roman"/>
          <w:sz w:val="28"/>
          <w:szCs w:val="28"/>
        </w:rPr>
        <w:t>ила</w:t>
      </w:r>
      <w:r w:rsidRPr="00D62723">
        <w:rPr>
          <w:rFonts w:ascii="Times New Roman" w:hAnsi="Times New Roman" w:cs="Times New Roman"/>
          <w:sz w:val="28"/>
          <w:szCs w:val="28"/>
        </w:rPr>
        <w:t xml:space="preserve"> 73 добровольца</w:t>
      </w:r>
      <w:r>
        <w:rPr>
          <w:rFonts w:ascii="Times New Roman" w:hAnsi="Times New Roman" w:cs="Times New Roman"/>
          <w:sz w:val="28"/>
          <w:szCs w:val="28"/>
        </w:rPr>
        <w:t xml:space="preserve">. </w:t>
      </w:r>
      <w:r w:rsidRPr="00D62723">
        <w:rPr>
          <w:rFonts w:ascii="Times New Roman" w:hAnsi="Times New Roman" w:cs="Times New Roman"/>
          <w:sz w:val="28"/>
          <w:szCs w:val="28"/>
        </w:rPr>
        <w:t>Охват работы штаба составлял 12 сельских поселений, 1 городское п</w:t>
      </w:r>
      <w:r>
        <w:rPr>
          <w:rFonts w:ascii="Times New Roman" w:hAnsi="Times New Roman" w:cs="Times New Roman"/>
          <w:sz w:val="28"/>
          <w:szCs w:val="28"/>
        </w:rPr>
        <w:t>оселение и 33 населенных пункта</w:t>
      </w:r>
      <w:r w:rsidRPr="00D62723">
        <w:rPr>
          <w:rFonts w:ascii="Times New Roman" w:hAnsi="Times New Roman" w:cs="Times New Roman"/>
          <w:sz w:val="28"/>
          <w:szCs w:val="28"/>
        </w:rPr>
        <w:t>.</w:t>
      </w:r>
      <w:r>
        <w:rPr>
          <w:rFonts w:ascii="Times New Roman" w:hAnsi="Times New Roman" w:cs="Times New Roman"/>
          <w:sz w:val="28"/>
          <w:szCs w:val="28"/>
        </w:rPr>
        <w:t xml:space="preserve"> </w:t>
      </w:r>
      <w:r w:rsidRPr="00D62723">
        <w:rPr>
          <w:rFonts w:ascii="Times New Roman" w:hAnsi="Times New Roman" w:cs="Times New Roman"/>
          <w:sz w:val="28"/>
          <w:szCs w:val="28"/>
        </w:rPr>
        <w:t xml:space="preserve">За все время существования штаба по борьбе с новой коронавирусной инфекцией в Селенгинском районе отработано 3099 заявок, роздано более 30 тонн продуктовых наборов и сшито более </w:t>
      </w:r>
      <w:r>
        <w:rPr>
          <w:rFonts w:ascii="Times New Roman" w:hAnsi="Times New Roman" w:cs="Times New Roman"/>
          <w:sz w:val="28"/>
          <w:szCs w:val="28"/>
        </w:rPr>
        <w:t>10000</w:t>
      </w:r>
      <w:r w:rsidRPr="00D62723">
        <w:rPr>
          <w:rFonts w:ascii="Times New Roman" w:hAnsi="Times New Roman" w:cs="Times New Roman"/>
          <w:sz w:val="28"/>
          <w:szCs w:val="28"/>
        </w:rPr>
        <w:t xml:space="preserve"> защитных масок.</w:t>
      </w:r>
      <w:r>
        <w:rPr>
          <w:rFonts w:ascii="Times New Roman" w:hAnsi="Times New Roman" w:cs="Times New Roman"/>
          <w:sz w:val="28"/>
          <w:szCs w:val="28"/>
        </w:rPr>
        <w:t xml:space="preserve"> По итогам своей работы волонтерский штаб Селенгинского района был признан лучшим</w:t>
      </w:r>
      <w:r w:rsidRPr="0070527C">
        <w:rPr>
          <w:rFonts w:ascii="Times New Roman" w:hAnsi="Times New Roman" w:cs="Times New Roman"/>
          <w:sz w:val="28"/>
          <w:szCs w:val="28"/>
        </w:rPr>
        <w:t xml:space="preserve"> в республиканском к</w:t>
      </w:r>
      <w:r>
        <w:rPr>
          <w:rFonts w:ascii="Times New Roman" w:hAnsi="Times New Roman" w:cs="Times New Roman"/>
          <w:sz w:val="28"/>
          <w:szCs w:val="28"/>
        </w:rPr>
        <w:t xml:space="preserve">онкурсе в сфере добровольчества </w:t>
      </w:r>
      <w:r w:rsidRPr="0070527C">
        <w:rPr>
          <w:rFonts w:ascii="Times New Roman" w:hAnsi="Times New Roman" w:cs="Times New Roman"/>
          <w:sz w:val="28"/>
          <w:szCs w:val="28"/>
        </w:rPr>
        <w:t>«Регион добрых дел»</w:t>
      </w:r>
      <w:r>
        <w:rPr>
          <w:rFonts w:ascii="Times New Roman" w:hAnsi="Times New Roman" w:cs="Times New Roman"/>
          <w:sz w:val="28"/>
          <w:szCs w:val="28"/>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961333" w14:paraId="709205CB" w14:textId="77777777" w:rsidTr="00BD4234">
        <w:tc>
          <w:tcPr>
            <w:tcW w:w="5210" w:type="dxa"/>
          </w:tcPr>
          <w:p w14:paraId="4CC74DA6" w14:textId="7752DFBB" w:rsidR="00961333" w:rsidRDefault="00961333" w:rsidP="002C516D">
            <w:pPr>
              <w:jc w:val="both"/>
              <w:rPr>
                <w:rFonts w:ascii="Times New Roman" w:hAnsi="Times New Roman" w:cs="Times New Roman"/>
                <w:sz w:val="28"/>
                <w:szCs w:val="28"/>
              </w:rPr>
            </w:pPr>
            <w:r>
              <w:rPr>
                <w:noProof/>
                <w:lang w:eastAsia="ru-RU"/>
              </w:rPr>
              <w:drawing>
                <wp:inline distT="0" distB="0" distL="0" distR="0" wp14:anchorId="42DF5EEF" wp14:editId="5C23A5AE">
                  <wp:extent cx="3105150" cy="18383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150" cy="1838325"/>
                          </a:xfrm>
                          <a:prstGeom prst="rect">
                            <a:avLst/>
                          </a:prstGeom>
                          <a:noFill/>
                          <a:ln>
                            <a:noFill/>
                          </a:ln>
                        </pic:spPr>
                      </pic:pic>
                    </a:graphicData>
                  </a:graphic>
                </wp:inline>
              </w:drawing>
            </w:r>
          </w:p>
        </w:tc>
        <w:tc>
          <w:tcPr>
            <w:tcW w:w="5211" w:type="dxa"/>
          </w:tcPr>
          <w:p w14:paraId="14FAB22C" w14:textId="704A2C95" w:rsidR="00961333" w:rsidRDefault="00961333" w:rsidP="002C516D">
            <w:pPr>
              <w:jc w:val="both"/>
              <w:rPr>
                <w:rFonts w:ascii="Times New Roman" w:hAnsi="Times New Roman" w:cs="Times New Roman"/>
                <w:sz w:val="28"/>
                <w:szCs w:val="28"/>
              </w:rPr>
            </w:pPr>
            <w:r>
              <w:rPr>
                <w:noProof/>
                <w:lang w:eastAsia="ru-RU"/>
              </w:rPr>
              <w:drawing>
                <wp:inline distT="0" distB="0" distL="0" distR="0" wp14:anchorId="689D44DD" wp14:editId="74DCF334">
                  <wp:extent cx="3019425" cy="1781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4257" cy="1784025"/>
                          </a:xfrm>
                          <a:prstGeom prst="rect">
                            <a:avLst/>
                          </a:prstGeom>
                          <a:noFill/>
                          <a:ln>
                            <a:noFill/>
                          </a:ln>
                        </pic:spPr>
                      </pic:pic>
                    </a:graphicData>
                  </a:graphic>
                </wp:inline>
              </w:drawing>
            </w:r>
          </w:p>
        </w:tc>
      </w:tr>
      <w:tr w:rsidR="00961333" w14:paraId="3809831C" w14:textId="77777777" w:rsidTr="00BD4234">
        <w:tc>
          <w:tcPr>
            <w:tcW w:w="5210" w:type="dxa"/>
          </w:tcPr>
          <w:p w14:paraId="2CF52559" w14:textId="6D9DA675" w:rsidR="00961333" w:rsidRDefault="00961333" w:rsidP="002C516D">
            <w:pPr>
              <w:jc w:val="both"/>
              <w:rPr>
                <w:rFonts w:ascii="Times New Roman" w:hAnsi="Times New Roman" w:cs="Times New Roman"/>
                <w:sz w:val="28"/>
                <w:szCs w:val="28"/>
              </w:rPr>
            </w:pPr>
            <w:r>
              <w:rPr>
                <w:noProof/>
                <w:lang w:eastAsia="ru-RU"/>
              </w:rPr>
              <w:drawing>
                <wp:inline distT="0" distB="0" distL="0" distR="0" wp14:anchorId="0223FD14" wp14:editId="6E48699C">
                  <wp:extent cx="1638300" cy="2066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300" cy="2066925"/>
                          </a:xfrm>
                          <a:prstGeom prst="rect">
                            <a:avLst/>
                          </a:prstGeom>
                          <a:noFill/>
                          <a:ln>
                            <a:noFill/>
                          </a:ln>
                        </pic:spPr>
                      </pic:pic>
                    </a:graphicData>
                  </a:graphic>
                </wp:inline>
              </w:drawing>
            </w:r>
            <w:r>
              <w:rPr>
                <w:noProof/>
                <w:lang w:eastAsia="ru-RU"/>
              </w:rPr>
              <w:drawing>
                <wp:inline distT="0" distB="0" distL="0" distR="0" wp14:anchorId="5407D5CE" wp14:editId="3848CEFB">
                  <wp:extent cx="1524000" cy="2009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0911" cy="2018889"/>
                          </a:xfrm>
                          <a:prstGeom prst="rect">
                            <a:avLst/>
                          </a:prstGeom>
                          <a:noFill/>
                          <a:ln>
                            <a:noFill/>
                          </a:ln>
                        </pic:spPr>
                      </pic:pic>
                    </a:graphicData>
                  </a:graphic>
                </wp:inline>
              </w:drawing>
            </w:r>
          </w:p>
        </w:tc>
        <w:tc>
          <w:tcPr>
            <w:tcW w:w="5211" w:type="dxa"/>
          </w:tcPr>
          <w:p w14:paraId="28140536" w14:textId="77777777" w:rsidR="00BD4234" w:rsidRDefault="00BD4234" w:rsidP="002C516D">
            <w:pPr>
              <w:jc w:val="both"/>
              <w:rPr>
                <w:rFonts w:ascii="Times New Roman" w:hAnsi="Times New Roman" w:cs="Times New Roman"/>
                <w:sz w:val="28"/>
                <w:szCs w:val="28"/>
              </w:rPr>
            </w:pPr>
            <w:r>
              <w:rPr>
                <w:rFonts w:ascii="Times New Roman" w:hAnsi="Times New Roman" w:cs="Times New Roman"/>
                <w:sz w:val="28"/>
                <w:szCs w:val="28"/>
              </w:rPr>
              <w:t xml:space="preserve">       </w:t>
            </w:r>
            <w:r w:rsidR="00961333" w:rsidRPr="002E1B8D">
              <w:rPr>
                <w:rFonts w:ascii="Times New Roman" w:hAnsi="Times New Roman" w:cs="Times New Roman"/>
                <w:sz w:val="28"/>
                <w:szCs w:val="28"/>
              </w:rPr>
              <w:t>В волонтерском корпусе Селенги около 200 волонтеров в возрасте от 14 до 35 лет 26 волонтерских групп, постоянно действующих по разным направлениям</w:t>
            </w:r>
            <w:r w:rsidR="00961333">
              <w:rPr>
                <w:rFonts w:ascii="Times New Roman" w:hAnsi="Times New Roman" w:cs="Times New Roman"/>
                <w:sz w:val="28"/>
                <w:szCs w:val="28"/>
              </w:rPr>
              <w:t xml:space="preserve">. </w:t>
            </w:r>
          </w:p>
          <w:p w14:paraId="53A690B0" w14:textId="2A5171A1" w:rsidR="00961333" w:rsidRDefault="00BD4234" w:rsidP="002C516D">
            <w:pPr>
              <w:jc w:val="both"/>
              <w:rPr>
                <w:rFonts w:ascii="Times New Roman" w:hAnsi="Times New Roman" w:cs="Times New Roman"/>
                <w:sz w:val="28"/>
                <w:szCs w:val="28"/>
              </w:rPr>
            </w:pPr>
            <w:r>
              <w:rPr>
                <w:rFonts w:ascii="Times New Roman" w:hAnsi="Times New Roman" w:cs="Times New Roman"/>
                <w:sz w:val="28"/>
                <w:szCs w:val="28"/>
              </w:rPr>
              <w:t xml:space="preserve">      О</w:t>
            </w:r>
            <w:r w:rsidRPr="00D62723">
              <w:rPr>
                <w:rFonts w:ascii="Times New Roman" w:hAnsi="Times New Roman" w:cs="Times New Roman"/>
                <w:sz w:val="28"/>
                <w:szCs w:val="28"/>
              </w:rPr>
              <w:t xml:space="preserve">сновная задача волонтерского штаба </w:t>
            </w:r>
            <w:r>
              <w:rPr>
                <w:rFonts w:ascii="Times New Roman" w:hAnsi="Times New Roman" w:cs="Times New Roman"/>
                <w:sz w:val="28"/>
                <w:szCs w:val="28"/>
              </w:rPr>
              <w:t xml:space="preserve">в 2020 году - </w:t>
            </w:r>
            <w:r w:rsidRPr="00D62723">
              <w:rPr>
                <w:rFonts w:ascii="Times New Roman" w:hAnsi="Times New Roman" w:cs="Times New Roman"/>
                <w:sz w:val="28"/>
                <w:szCs w:val="28"/>
              </w:rPr>
              <w:t>явля</w:t>
            </w:r>
            <w:r>
              <w:rPr>
                <w:rFonts w:ascii="Times New Roman" w:hAnsi="Times New Roman" w:cs="Times New Roman"/>
                <w:sz w:val="28"/>
                <w:szCs w:val="28"/>
              </w:rPr>
              <w:t>лась</w:t>
            </w:r>
            <w:r w:rsidRPr="00D62723">
              <w:rPr>
                <w:rFonts w:ascii="Times New Roman" w:hAnsi="Times New Roman" w:cs="Times New Roman"/>
                <w:sz w:val="28"/>
                <w:szCs w:val="28"/>
              </w:rPr>
              <w:t xml:space="preserve"> доставка продуктовых н</w:t>
            </w:r>
            <w:r>
              <w:rPr>
                <w:rFonts w:ascii="Times New Roman" w:hAnsi="Times New Roman" w:cs="Times New Roman"/>
                <w:sz w:val="28"/>
                <w:szCs w:val="28"/>
              </w:rPr>
              <w:t xml:space="preserve">аборов, лекарственных средств и </w:t>
            </w:r>
            <w:r w:rsidRPr="00D62723">
              <w:rPr>
                <w:rFonts w:ascii="Times New Roman" w:hAnsi="Times New Roman" w:cs="Times New Roman"/>
                <w:sz w:val="28"/>
                <w:szCs w:val="28"/>
              </w:rPr>
              <w:t>хозяйственных товаров</w:t>
            </w:r>
            <w:r>
              <w:rPr>
                <w:rFonts w:ascii="Times New Roman" w:hAnsi="Times New Roman" w:cs="Times New Roman"/>
                <w:sz w:val="28"/>
                <w:szCs w:val="28"/>
              </w:rPr>
              <w:t xml:space="preserve"> жителям Селенгинского района.</w:t>
            </w:r>
          </w:p>
        </w:tc>
      </w:tr>
    </w:tbl>
    <w:p w14:paraId="42907552" w14:textId="3570FCA2" w:rsidR="00CE2B50" w:rsidRPr="00931FA8" w:rsidRDefault="000D5E51" w:rsidP="00F523F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4"/>
          <w:szCs w:val="24"/>
        </w:rPr>
        <w:lastRenderedPageBreak/>
        <w:pict w14:anchorId="20D315A5">
          <v:group id="_x0000_s1148" style="position:absolute;left:0;text-align:left;margin-left:57.05pt;margin-top:88.95pt;width:535.8pt;height:113.25pt;z-index:-251593728;mso-wrap-distance-left:0;mso-wrap-distance-right:0;mso-position-horizontal-relative:page;mso-position-vertical-relative:text" coordorigin="17,187" coordsize="11840,1484">
            <v:shape id="_x0000_s1149" style="position:absolute;left:16;top:488;width:11840;height:904" coordorigin="17,488" coordsize="11840,904" o:spt="100" adj="0,,0" path="m11856,488l17,488r,904l11856,1392r,-19l56,1373,37,1352r19,l56,528r-19,l56,509r11800,l11856,488xm56,1352r-19,l56,1373r,-21xm11816,1352l56,1352r,21l11816,1373r,-21xm11816,509r,864l11837,1352r19,l11856,528r-19,l11816,509xm11856,1352r-19,l11816,1373r40,l11856,1352xm56,509l37,528r19,l56,509xm11816,509l56,509r,19l11816,528r,-19xm11856,509r-40,l11837,528r19,l11856,509xe" fillcolor="#4e80bc" stroked="f">
              <v:stroke joinstyle="round"/>
              <v:formulas/>
              <v:path arrowok="t" o:connecttype="segments"/>
            </v:shape>
            <v:shape id="_x0000_s1150" type="#_x0000_t75" style="position:absolute;left:52;top:595;width:11770;height:692">
              <v:imagedata r:id="rId43" o:title=""/>
            </v:shape>
            <v:shape id="_x0000_s1151" type="#_x0000_t75" style="position:absolute;left:955;top:187;width:1484;height:1484">
              <v:imagedata r:id="rId44" o:title=""/>
            </v:shape>
            <v:shape id="_x0000_s1152" type="#_x0000_t202" style="position:absolute;left:16;top:187;width:11840;height:1484" filled="f" stroked="f">
              <v:textbox inset="0,0,0,0">
                <w:txbxContent>
                  <w:p w14:paraId="7FBF364E" w14:textId="77777777" w:rsidR="007D17C1" w:rsidRDefault="007D17C1" w:rsidP="00F523F0">
                    <w:pPr>
                      <w:spacing w:before="4"/>
                      <w:rPr>
                        <w:sz w:val="49"/>
                      </w:rPr>
                    </w:pPr>
                  </w:p>
                  <w:p w14:paraId="659348D7" w14:textId="41EDB486" w:rsidR="007D17C1" w:rsidRPr="00F523F0" w:rsidRDefault="007D17C1" w:rsidP="00F523F0">
                    <w:pPr>
                      <w:ind w:left="3402" w:right="787"/>
                      <w:rPr>
                        <w:rFonts w:ascii="Times New Roman" w:hAnsi="Times New Roman" w:cs="Times New Roman"/>
                        <w:b/>
                        <w:sz w:val="32"/>
                      </w:rPr>
                    </w:pPr>
                    <w:r w:rsidRPr="00F523F0">
                      <w:rPr>
                        <w:rFonts w:ascii="Times New Roman" w:hAnsi="Times New Roman" w:cs="Times New Roman"/>
                        <w:b/>
                        <w:color w:val="4E81BD"/>
                        <w:sz w:val="32"/>
                      </w:rPr>
                      <w:t>2.12. Социальная защита</w:t>
                    </w:r>
                    <w:r>
                      <w:rPr>
                        <w:rFonts w:ascii="Times New Roman" w:hAnsi="Times New Roman" w:cs="Times New Roman"/>
                        <w:b/>
                        <w:color w:val="4E81BD"/>
                        <w:sz w:val="32"/>
                      </w:rPr>
                      <w:t>, опека и попечительство, КДН</w:t>
                    </w:r>
                  </w:p>
                </w:txbxContent>
              </v:textbox>
            </v:shape>
            <w10:wrap type="topAndBottom" anchorx="page"/>
          </v:group>
        </w:pict>
      </w:r>
      <w:r w:rsidR="00CE2B50">
        <w:rPr>
          <w:rFonts w:ascii="Times New Roman" w:hAnsi="Times New Roman" w:cs="Times New Roman"/>
          <w:sz w:val="28"/>
          <w:szCs w:val="28"/>
        </w:rPr>
        <w:t xml:space="preserve">Молодёжная политика в Селенгинском районе планомерно развивается и по итогам своей работы Селенгинский район в 2020 году получил диплом 1 степени в Региональном конкурсе в сфере молодежной политики «Признание-2020» в номинации «Лучшее муниципальное образование по реализации молодежной политике Республики Бурятии». </w:t>
      </w:r>
    </w:p>
    <w:p w14:paraId="7D4A7B3E" w14:textId="77777777" w:rsidR="00F523F0" w:rsidRDefault="00F523F0" w:rsidP="00F523F0">
      <w:pPr>
        <w:spacing w:after="0" w:line="240" w:lineRule="auto"/>
        <w:ind w:firstLine="567"/>
        <w:jc w:val="both"/>
        <w:rPr>
          <w:rStyle w:val="ab"/>
          <w:rFonts w:ascii="Times New Roman" w:hAnsi="Times New Roman" w:cs="Times New Roman"/>
          <w:b w:val="0"/>
          <w:sz w:val="28"/>
          <w:szCs w:val="28"/>
        </w:rPr>
      </w:pPr>
      <w:r w:rsidRPr="00D877B0">
        <w:rPr>
          <w:rFonts w:ascii="Times New Roman" w:hAnsi="Times New Roman" w:cs="Times New Roman"/>
          <w:sz w:val="28"/>
          <w:szCs w:val="28"/>
        </w:rPr>
        <w:t>В 20</w:t>
      </w:r>
      <w:r>
        <w:rPr>
          <w:rFonts w:ascii="Times New Roman" w:hAnsi="Times New Roman" w:cs="Times New Roman"/>
          <w:sz w:val="28"/>
          <w:szCs w:val="28"/>
        </w:rPr>
        <w:t>20</w:t>
      </w:r>
      <w:r w:rsidRPr="00D877B0">
        <w:rPr>
          <w:rFonts w:ascii="Times New Roman" w:hAnsi="Times New Roman" w:cs="Times New Roman"/>
          <w:sz w:val="28"/>
          <w:szCs w:val="28"/>
        </w:rPr>
        <w:t xml:space="preserve"> году </w:t>
      </w:r>
      <w:r w:rsidRPr="002859BC">
        <w:rPr>
          <w:rFonts w:ascii="Times New Roman" w:hAnsi="Times New Roman" w:cs="Times New Roman"/>
          <w:b/>
          <w:bCs/>
          <w:sz w:val="28"/>
          <w:szCs w:val="28"/>
        </w:rPr>
        <w:t>социальную поддержку</w:t>
      </w:r>
      <w:r w:rsidRPr="00D877B0">
        <w:rPr>
          <w:rFonts w:ascii="Times New Roman" w:hAnsi="Times New Roman" w:cs="Times New Roman"/>
          <w:sz w:val="28"/>
          <w:szCs w:val="28"/>
        </w:rPr>
        <w:t xml:space="preserve"> в Селенгинс</w:t>
      </w:r>
      <w:r>
        <w:rPr>
          <w:rFonts w:ascii="Times New Roman" w:hAnsi="Times New Roman" w:cs="Times New Roman"/>
          <w:sz w:val="28"/>
          <w:szCs w:val="28"/>
        </w:rPr>
        <w:t>ком районе получили более 20-ти</w:t>
      </w:r>
      <w:r w:rsidRPr="00D877B0">
        <w:rPr>
          <w:rFonts w:ascii="Times New Roman" w:hAnsi="Times New Roman" w:cs="Times New Roman"/>
          <w:sz w:val="28"/>
          <w:szCs w:val="28"/>
        </w:rPr>
        <w:t xml:space="preserve"> тысяч человек - пожилых людей, ветеранов, инвалидов, с</w:t>
      </w:r>
      <w:r>
        <w:rPr>
          <w:rFonts w:ascii="Times New Roman" w:hAnsi="Times New Roman" w:cs="Times New Roman"/>
          <w:sz w:val="28"/>
          <w:szCs w:val="28"/>
        </w:rPr>
        <w:t>емей с детьми, малообеспеченных</w:t>
      </w:r>
      <w:r w:rsidRPr="00D877B0">
        <w:rPr>
          <w:rFonts w:ascii="Times New Roman" w:hAnsi="Times New Roman" w:cs="Times New Roman"/>
          <w:sz w:val="28"/>
          <w:szCs w:val="28"/>
        </w:rPr>
        <w:t xml:space="preserve"> и граждан</w:t>
      </w:r>
      <w:r>
        <w:rPr>
          <w:rFonts w:ascii="Times New Roman" w:hAnsi="Times New Roman" w:cs="Times New Roman"/>
          <w:sz w:val="28"/>
          <w:szCs w:val="28"/>
        </w:rPr>
        <w:t>,</w:t>
      </w:r>
      <w:r w:rsidRPr="00D877B0">
        <w:rPr>
          <w:rFonts w:ascii="Times New Roman" w:hAnsi="Times New Roman" w:cs="Times New Roman"/>
          <w:sz w:val="28"/>
          <w:szCs w:val="28"/>
        </w:rPr>
        <w:t xml:space="preserve"> находящихся в трудной жизненной ситуации</w:t>
      </w:r>
      <w:r>
        <w:rPr>
          <w:rFonts w:ascii="Times New Roman" w:hAnsi="Times New Roman" w:cs="Times New Roman"/>
          <w:sz w:val="28"/>
          <w:szCs w:val="28"/>
        </w:rPr>
        <w:t xml:space="preserve">, </w:t>
      </w:r>
      <w:r w:rsidRPr="00B566DC">
        <w:rPr>
          <w:rFonts w:ascii="Times New Roman" w:hAnsi="Times New Roman" w:cs="Times New Roman"/>
          <w:sz w:val="28"/>
          <w:szCs w:val="28"/>
        </w:rPr>
        <w:t>что составляет 43,5% жителей района</w:t>
      </w:r>
      <w:r>
        <w:rPr>
          <w:rStyle w:val="ab"/>
          <w:rFonts w:ascii="Times New Roman" w:hAnsi="Times New Roman" w:cs="Times New Roman"/>
          <w:b w:val="0"/>
          <w:sz w:val="28"/>
          <w:szCs w:val="28"/>
        </w:rPr>
        <w:t>.</w:t>
      </w:r>
    </w:p>
    <w:p w14:paraId="2D66E1FA" w14:textId="77777777" w:rsidR="00F523F0" w:rsidRPr="00D877B0" w:rsidRDefault="00F523F0" w:rsidP="00F523F0">
      <w:pPr>
        <w:spacing w:after="0" w:line="240" w:lineRule="auto"/>
        <w:ind w:firstLine="567"/>
        <w:jc w:val="both"/>
        <w:rPr>
          <w:rFonts w:ascii="Times New Roman" w:hAnsi="Times New Roman" w:cs="Times New Roman"/>
          <w:sz w:val="28"/>
          <w:szCs w:val="28"/>
        </w:rPr>
      </w:pPr>
      <w:r>
        <w:rPr>
          <w:rStyle w:val="ab"/>
          <w:rFonts w:ascii="Times New Roman" w:hAnsi="Times New Roman" w:cs="Times New Roman"/>
          <w:b w:val="0"/>
          <w:sz w:val="28"/>
          <w:szCs w:val="28"/>
        </w:rPr>
        <w:t xml:space="preserve">Всего в 2020 году на социальные выплаты направлено более 445 млн.руб. </w:t>
      </w:r>
      <w:r w:rsidRPr="00D877B0">
        <w:rPr>
          <w:rFonts w:ascii="Times New Roman" w:hAnsi="Times New Roman" w:cs="Times New Roman"/>
          <w:sz w:val="28"/>
          <w:szCs w:val="28"/>
        </w:rPr>
        <w:t>Наибольшая сумма расходов приходится:</w:t>
      </w:r>
    </w:p>
    <w:p w14:paraId="5EF7EF63" w14:textId="77777777" w:rsidR="00F523F0" w:rsidRDefault="00F523F0" w:rsidP="00F523F0">
      <w:pPr>
        <w:spacing w:after="0" w:line="240" w:lineRule="auto"/>
        <w:ind w:firstLine="567"/>
        <w:jc w:val="both"/>
        <w:rPr>
          <w:rFonts w:ascii="Times New Roman" w:hAnsi="Times New Roman" w:cs="Times New Roman"/>
          <w:sz w:val="28"/>
          <w:szCs w:val="28"/>
        </w:rPr>
      </w:pPr>
      <w:r w:rsidRPr="00D877B0">
        <w:rPr>
          <w:rFonts w:ascii="Times New Roman" w:hAnsi="Times New Roman" w:cs="Times New Roman"/>
          <w:sz w:val="28"/>
          <w:szCs w:val="28"/>
        </w:rPr>
        <w:t>-</w:t>
      </w:r>
      <w:r>
        <w:rPr>
          <w:rFonts w:ascii="Times New Roman" w:hAnsi="Times New Roman" w:cs="Times New Roman"/>
          <w:sz w:val="28"/>
          <w:szCs w:val="28"/>
        </w:rPr>
        <w:t xml:space="preserve"> </w:t>
      </w:r>
      <w:r w:rsidRPr="00D877B0">
        <w:rPr>
          <w:rFonts w:ascii="Times New Roman" w:hAnsi="Times New Roman" w:cs="Times New Roman"/>
          <w:sz w:val="28"/>
          <w:szCs w:val="28"/>
        </w:rPr>
        <w:t xml:space="preserve">на реализацию республиканских законов –  </w:t>
      </w:r>
      <w:r>
        <w:rPr>
          <w:rFonts w:ascii="Times New Roman" w:hAnsi="Times New Roman" w:cs="Times New Roman"/>
          <w:sz w:val="28"/>
          <w:szCs w:val="28"/>
        </w:rPr>
        <w:t>почти 122 млн.руб. (</w:t>
      </w:r>
      <w:r w:rsidRPr="00B566DC">
        <w:rPr>
          <w:rFonts w:ascii="Times New Roman" w:hAnsi="Times New Roman" w:cs="Times New Roman"/>
          <w:sz w:val="28"/>
          <w:szCs w:val="28"/>
        </w:rPr>
        <w:t xml:space="preserve">на </w:t>
      </w:r>
      <w:r>
        <w:rPr>
          <w:rFonts w:ascii="Times New Roman" w:hAnsi="Times New Roman" w:cs="Times New Roman"/>
          <w:sz w:val="28"/>
          <w:szCs w:val="28"/>
        </w:rPr>
        <w:t>2</w:t>
      </w:r>
      <w:r w:rsidRPr="00B566DC">
        <w:rPr>
          <w:rFonts w:ascii="Times New Roman" w:hAnsi="Times New Roman" w:cs="Times New Roman"/>
          <w:sz w:val="28"/>
          <w:szCs w:val="28"/>
        </w:rPr>
        <w:t xml:space="preserve"> млн.руб</w:t>
      </w:r>
      <w:r>
        <w:rPr>
          <w:rFonts w:ascii="Times New Roman" w:hAnsi="Times New Roman" w:cs="Times New Roman"/>
          <w:sz w:val="28"/>
          <w:szCs w:val="28"/>
        </w:rPr>
        <w:t>.</w:t>
      </w:r>
      <w:r w:rsidRPr="00B566DC">
        <w:rPr>
          <w:rFonts w:ascii="Times New Roman" w:hAnsi="Times New Roman" w:cs="Times New Roman"/>
          <w:sz w:val="28"/>
          <w:szCs w:val="28"/>
        </w:rPr>
        <w:t xml:space="preserve"> больше уровня расходов 201</w:t>
      </w:r>
      <w:r>
        <w:rPr>
          <w:rFonts w:ascii="Times New Roman" w:hAnsi="Times New Roman" w:cs="Times New Roman"/>
          <w:sz w:val="28"/>
          <w:szCs w:val="28"/>
        </w:rPr>
        <w:t xml:space="preserve">9 </w:t>
      </w:r>
      <w:r w:rsidRPr="00B566DC">
        <w:rPr>
          <w:rFonts w:ascii="Times New Roman" w:hAnsi="Times New Roman" w:cs="Times New Roman"/>
          <w:sz w:val="28"/>
          <w:szCs w:val="28"/>
        </w:rPr>
        <w:t>года</w:t>
      </w:r>
      <w:r>
        <w:rPr>
          <w:rFonts w:ascii="Times New Roman" w:hAnsi="Times New Roman" w:cs="Times New Roman"/>
          <w:sz w:val="28"/>
          <w:szCs w:val="28"/>
        </w:rPr>
        <w:t>);</w:t>
      </w:r>
    </w:p>
    <w:p w14:paraId="68A79250" w14:textId="77777777" w:rsidR="00F523F0" w:rsidRDefault="00F523F0" w:rsidP="00F523F0">
      <w:pPr>
        <w:spacing w:after="0" w:line="240" w:lineRule="auto"/>
        <w:ind w:firstLine="567"/>
        <w:jc w:val="both"/>
        <w:rPr>
          <w:rFonts w:ascii="Times New Roman" w:hAnsi="Times New Roman" w:cs="Times New Roman"/>
          <w:sz w:val="28"/>
          <w:szCs w:val="28"/>
        </w:rPr>
      </w:pPr>
      <w:r w:rsidRPr="00D877B0">
        <w:rPr>
          <w:rFonts w:ascii="Times New Roman" w:hAnsi="Times New Roman" w:cs="Times New Roman"/>
          <w:sz w:val="28"/>
          <w:szCs w:val="28"/>
        </w:rPr>
        <w:t>-</w:t>
      </w:r>
      <w:r>
        <w:rPr>
          <w:rFonts w:ascii="Times New Roman" w:hAnsi="Times New Roman" w:cs="Times New Roman"/>
          <w:sz w:val="28"/>
          <w:szCs w:val="28"/>
        </w:rPr>
        <w:t xml:space="preserve"> </w:t>
      </w:r>
      <w:r w:rsidRPr="00D877B0">
        <w:rPr>
          <w:rFonts w:ascii="Times New Roman" w:hAnsi="Times New Roman" w:cs="Times New Roman"/>
          <w:sz w:val="28"/>
          <w:szCs w:val="28"/>
        </w:rPr>
        <w:t>на реализацию федеральных законов –</w:t>
      </w:r>
      <w:r w:rsidRPr="00B566DC">
        <w:t xml:space="preserve"> </w:t>
      </w:r>
      <w:r w:rsidRPr="00B566DC">
        <w:rPr>
          <w:rFonts w:ascii="Times New Roman" w:hAnsi="Times New Roman" w:cs="Times New Roman"/>
          <w:sz w:val="28"/>
          <w:szCs w:val="28"/>
        </w:rPr>
        <w:t xml:space="preserve">более </w:t>
      </w:r>
      <w:r>
        <w:rPr>
          <w:rFonts w:ascii="Times New Roman" w:hAnsi="Times New Roman" w:cs="Times New Roman"/>
          <w:sz w:val="28"/>
          <w:szCs w:val="28"/>
        </w:rPr>
        <w:t>323</w:t>
      </w:r>
      <w:r w:rsidRPr="00B566DC">
        <w:rPr>
          <w:rFonts w:ascii="Times New Roman" w:hAnsi="Times New Roman" w:cs="Times New Roman"/>
          <w:sz w:val="28"/>
          <w:szCs w:val="28"/>
        </w:rPr>
        <w:t xml:space="preserve"> млн.</w:t>
      </w:r>
      <w:r>
        <w:rPr>
          <w:rFonts w:ascii="Times New Roman" w:hAnsi="Times New Roman" w:cs="Times New Roman"/>
          <w:sz w:val="28"/>
          <w:szCs w:val="28"/>
        </w:rPr>
        <w:t>руб. (</w:t>
      </w:r>
      <w:r w:rsidRPr="00B566DC">
        <w:rPr>
          <w:rFonts w:ascii="Times New Roman" w:hAnsi="Times New Roman" w:cs="Times New Roman"/>
          <w:sz w:val="28"/>
          <w:szCs w:val="28"/>
        </w:rPr>
        <w:t xml:space="preserve">на </w:t>
      </w:r>
      <w:r>
        <w:rPr>
          <w:rFonts w:ascii="Times New Roman" w:hAnsi="Times New Roman" w:cs="Times New Roman"/>
          <w:sz w:val="28"/>
          <w:szCs w:val="28"/>
        </w:rPr>
        <w:t>218</w:t>
      </w:r>
      <w:r w:rsidRPr="00B566DC">
        <w:rPr>
          <w:rFonts w:ascii="Times New Roman" w:hAnsi="Times New Roman" w:cs="Times New Roman"/>
          <w:sz w:val="28"/>
          <w:szCs w:val="28"/>
        </w:rPr>
        <w:t xml:space="preserve"> млн.руб</w:t>
      </w:r>
      <w:r>
        <w:rPr>
          <w:rFonts w:ascii="Times New Roman" w:hAnsi="Times New Roman" w:cs="Times New Roman"/>
          <w:sz w:val="28"/>
          <w:szCs w:val="28"/>
        </w:rPr>
        <w:t>.</w:t>
      </w:r>
      <w:r w:rsidRPr="00B566DC">
        <w:rPr>
          <w:rFonts w:ascii="Times New Roman" w:hAnsi="Times New Roman" w:cs="Times New Roman"/>
          <w:sz w:val="28"/>
          <w:szCs w:val="28"/>
        </w:rPr>
        <w:t xml:space="preserve"> больше аналогичного пок</w:t>
      </w:r>
      <w:r>
        <w:rPr>
          <w:rFonts w:ascii="Times New Roman" w:hAnsi="Times New Roman" w:cs="Times New Roman"/>
          <w:sz w:val="28"/>
          <w:szCs w:val="28"/>
        </w:rPr>
        <w:t>азателя 2019 года).</w:t>
      </w:r>
    </w:p>
    <w:p w14:paraId="7FA4EFBC" w14:textId="77777777" w:rsidR="00F523F0" w:rsidRDefault="00F523F0" w:rsidP="00F523F0">
      <w:pPr>
        <w:pStyle w:val="a5"/>
        <w:spacing w:before="0" w:beforeAutospacing="0" w:after="0" w:afterAutospacing="0"/>
        <w:ind w:firstLine="567"/>
        <w:jc w:val="both"/>
        <w:rPr>
          <w:sz w:val="28"/>
          <w:szCs w:val="28"/>
        </w:rPr>
      </w:pPr>
      <w:r w:rsidRPr="00EA0A84">
        <w:rPr>
          <w:sz w:val="28"/>
          <w:szCs w:val="28"/>
        </w:rPr>
        <w:t xml:space="preserve">На </w:t>
      </w:r>
      <w:r w:rsidRPr="00EA0A84">
        <w:rPr>
          <w:rStyle w:val="af3"/>
          <w:i w:val="0"/>
          <w:sz w:val="28"/>
          <w:szCs w:val="28"/>
        </w:rPr>
        <w:t>обеспечение мер социальной поддержки отдельным категориям граждан</w:t>
      </w:r>
      <w:r w:rsidRPr="00EA0A84">
        <w:rPr>
          <w:sz w:val="28"/>
          <w:szCs w:val="28"/>
        </w:rPr>
        <w:t xml:space="preserve"> пришлось 75</w:t>
      </w:r>
      <w:r>
        <w:rPr>
          <w:sz w:val="28"/>
          <w:szCs w:val="28"/>
        </w:rPr>
        <w:t>,0</w:t>
      </w:r>
      <w:r w:rsidRPr="00EA0A84">
        <w:rPr>
          <w:sz w:val="28"/>
          <w:szCs w:val="28"/>
        </w:rPr>
        <w:t xml:space="preserve"> м</w:t>
      </w:r>
      <w:r>
        <w:rPr>
          <w:sz w:val="28"/>
          <w:szCs w:val="28"/>
        </w:rPr>
        <w:t>лн.</w:t>
      </w:r>
      <w:r w:rsidRPr="00EA0A84">
        <w:rPr>
          <w:sz w:val="28"/>
          <w:szCs w:val="28"/>
        </w:rPr>
        <w:t>руб</w:t>
      </w:r>
      <w:r>
        <w:rPr>
          <w:sz w:val="28"/>
          <w:szCs w:val="28"/>
        </w:rPr>
        <w:t>.</w:t>
      </w:r>
      <w:r w:rsidRPr="00EA0A84">
        <w:rPr>
          <w:sz w:val="28"/>
          <w:szCs w:val="28"/>
        </w:rPr>
        <w:t>, на выплату субсидии 25</w:t>
      </w:r>
      <w:r>
        <w:rPr>
          <w:sz w:val="28"/>
          <w:szCs w:val="28"/>
        </w:rPr>
        <w:t>,0</w:t>
      </w:r>
      <w:r w:rsidRPr="00EA0A84">
        <w:rPr>
          <w:sz w:val="28"/>
          <w:szCs w:val="28"/>
        </w:rPr>
        <w:t xml:space="preserve"> млн.руб.  Наибольший объем финансовых средств составляют затраты на выплаты семьям имеющих детей. Сумма выплат для данной категории составила более 345</w:t>
      </w:r>
      <w:r>
        <w:rPr>
          <w:sz w:val="28"/>
          <w:szCs w:val="28"/>
        </w:rPr>
        <w:t>,0</w:t>
      </w:r>
      <w:r w:rsidRPr="00EA0A84">
        <w:rPr>
          <w:sz w:val="28"/>
          <w:szCs w:val="28"/>
        </w:rPr>
        <w:t xml:space="preserve"> </w:t>
      </w:r>
      <w:r>
        <w:rPr>
          <w:sz w:val="28"/>
          <w:szCs w:val="28"/>
        </w:rPr>
        <w:t>млн.</w:t>
      </w:r>
      <w:r w:rsidRPr="00EA0A84">
        <w:rPr>
          <w:sz w:val="28"/>
          <w:szCs w:val="28"/>
        </w:rPr>
        <w:t>руб.</w:t>
      </w:r>
      <w:r>
        <w:rPr>
          <w:sz w:val="28"/>
          <w:szCs w:val="28"/>
        </w:rPr>
        <w:t xml:space="preserve"> </w:t>
      </w:r>
      <w:r w:rsidRPr="00EA0A84">
        <w:rPr>
          <w:sz w:val="28"/>
          <w:szCs w:val="28"/>
        </w:rPr>
        <w:t>Увеличение с</w:t>
      </w:r>
      <w:r w:rsidRPr="00EA0A84">
        <w:rPr>
          <w:b/>
          <w:sz w:val="28"/>
          <w:szCs w:val="28"/>
        </w:rPr>
        <w:t>у</w:t>
      </w:r>
      <w:r w:rsidRPr="00EA0A84">
        <w:rPr>
          <w:sz w:val="28"/>
          <w:szCs w:val="28"/>
        </w:rPr>
        <w:t>ммы расходов на выплаты гражданам, произошло, в первую очередь, в связи с введением в 2020 году ежемесячной выплаты на детей от 3 до 7 лет включительно. С июня 2020 года данную выплату получили 1649 семей на общую сумму 149 млн</w:t>
      </w:r>
      <w:r>
        <w:rPr>
          <w:sz w:val="28"/>
          <w:szCs w:val="28"/>
        </w:rPr>
        <w:t>.</w:t>
      </w:r>
      <w:r w:rsidRPr="00EA0A84">
        <w:rPr>
          <w:sz w:val="28"/>
          <w:szCs w:val="28"/>
        </w:rPr>
        <w:t xml:space="preserve">руб.  </w:t>
      </w:r>
    </w:p>
    <w:p w14:paraId="758DF5FB" w14:textId="77777777" w:rsidR="00F523F0" w:rsidRPr="00EA0A84" w:rsidRDefault="00F523F0" w:rsidP="00F523F0">
      <w:pPr>
        <w:pStyle w:val="a5"/>
        <w:spacing w:before="0" w:beforeAutospacing="0" w:after="0" w:afterAutospacing="0"/>
        <w:ind w:firstLine="567"/>
        <w:jc w:val="both"/>
        <w:rPr>
          <w:sz w:val="28"/>
          <w:szCs w:val="28"/>
        </w:rPr>
      </w:pPr>
      <w:r w:rsidRPr="00EA0A84">
        <w:rPr>
          <w:sz w:val="28"/>
          <w:szCs w:val="28"/>
        </w:rPr>
        <w:t>В рамках регионального проекта «Финансовая поддержка семей при рожд</w:t>
      </w:r>
      <w:r>
        <w:rPr>
          <w:sz w:val="28"/>
          <w:szCs w:val="28"/>
        </w:rPr>
        <w:t>ении детей» н</w:t>
      </w:r>
      <w:r w:rsidRPr="00EA0A84">
        <w:rPr>
          <w:sz w:val="28"/>
          <w:szCs w:val="28"/>
        </w:rPr>
        <w:t>ационального проекта «Демография» предоставляются следующие выплаты:</w:t>
      </w:r>
    </w:p>
    <w:p w14:paraId="62229398" w14:textId="77777777" w:rsidR="00F523F0" w:rsidRDefault="00F523F0" w:rsidP="00F523F0">
      <w:pPr>
        <w:spacing w:after="0" w:line="240" w:lineRule="auto"/>
        <w:ind w:firstLine="426"/>
        <w:jc w:val="both"/>
        <w:rPr>
          <w:rFonts w:ascii="Times New Roman" w:hAnsi="Times New Roman" w:cs="Times New Roman"/>
          <w:sz w:val="28"/>
          <w:szCs w:val="28"/>
        </w:rPr>
      </w:pPr>
      <w:r w:rsidRPr="00EA0A84">
        <w:rPr>
          <w:rFonts w:ascii="Times New Roman" w:hAnsi="Times New Roman" w:cs="Times New Roman"/>
          <w:sz w:val="28"/>
          <w:szCs w:val="28"/>
        </w:rPr>
        <w:t>-</w:t>
      </w:r>
      <w:r>
        <w:rPr>
          <w:rFonts w:ascii="Times New Roman" w:hAnsi="Times New Roman" w:cs="Times New Roman"/>
          <w:sz w:val="28"/>
          <w:szCs w:val="28"/>
        </w:rPr>
        <w:t xml:space="preserve"> </w:t>
      </w:r>
      <w:r w:rsidRPr="00EA0A84">
        <w:rPr>
          <w:rFonts w:ascii="Times New Roman" w:hAnsi="Times New Roman" w:cs="Times New Roman"/>
          <w:sz w:val="28"/>
          <w:szCs w:val="28"/>
        </w:rPr>
        <w:t>ежемесячная денежная выплата при рождении третьего или последующих детей, до трех лет (в размере 12065 руб.), которую в 2020 году получили 354 семьи</w:t>
      </w:r>
      <w:r>
        <w:rPr>
          <w:rFonts w:ascii="Times New Roman" w:hAnsi="Times New Roman" w:cs="Times New Roman"/>
          <w:sz w:val="28"/>
          <w:szCs w:val="28"/>
        </w:rPr>
        <w:t xml:space="preserve"> в размере 44,7 млн.руб.;</w:t>
      </w:r>
    </w:p>
    <w:p w14:paraId="63852055" w14:textId="77777777" w:rsidR="00F523F0" w:rsidRPr="00EA0A84" w:rsidRDefault="00F523F0" w:rsidP="00F523F0">
      <w:pPr>
        <w:spacing w:after="0" w:line="240" w:lineRule="auto"/>
        <w:ind w:firstLine="426"/>
        <w:jc w:val="both"/>
        <w:rPr>
          <w:rFonts w:ascii="Times New Roman" w:hAnsi="Times New Roman" w:cs="Times New Roman"/>
          <w:sz w:val="28"/>
          <w:szCs w:val="28"/>
        </w:rPr>
      </w:pPr>
      <w:r w:rsidRPr="00EA0A84">
        <w:rPr>
          <w:rFonts w:ascii="Times New Roman" w:hAnsi="Times New Roman" w:cs="Times New Roman"/>
          <w:sz w:val="28"/>
          <w:szCs w:val="28"/>
        </w:rPr>
        <w:t>- единовременная выплата при рождении (усыновлении) первого ребенка</w:t>
      </w:r>
      <w:r>
        <w:rPr>
          <w:rFonts w:ascii="Times New Roman" w:hAnsi="Times New Roman" w:cs="Times New Roman"/>
          <w:sz w:val="28"/>
          <w:szCs w:val="28"/>
        </w:rPr>
        <w:t xml:space="preserve"> </w:t>
      </w:r>
      <w:r w:rsidRPr="00EA0A84">
        <w:rPr>
          <w:rFonts w:ascii="Times New Roman" w:hAnsi="Times New Roman" w:cs="Times New Roman"/>
          <w:sz w:val="28"/>
          <w:szCs w:val="28"/>
        </w:rPr>
        <w:t xml:space="preserve">(в размере 24130 </w:t>
      </w:r>
      <w:proofErr w:type="spellStart"/>
      <w:r w:rsidRPr="00EA0A84">
        <w:rPr>
          <w:rFonts w:ascii="Times New Roman" w:hAnsi="Times New Roman" w:cs="Times New Roman"/>
          <w:sz w:val="28"/>
          <w:szCs w:val="28"/>
        </w:rPr>
        <w:t>руб</w:t>
      </w:r>
      <w:proofErr w:type="spellEnd"/>
      <w:r w:rsidRPr="00EA0A84">
        <w:rPr>
          <w:rFonts w:ascii="Times New Roman" w:hAnsi="Times New Roman" w:cs="Times New Roman"/>
          <w:sz w:val="28"/>
          <w:szCs w:val="28"/>
        </w:rPr>
        <w:t>)</w:t>
      </w:r>
      <w:r>
        <w:rPr>
          <w:rFonts w:ascii="Times New Roman" w:hAnsi="Times New Roman" w:cs="Times New Roman"/>
          <w:sz w:val="28"/>
          <w:szCs w:val="28"/>
        </w:rPr>
        <w:t xml:space="preserve"> </w:t>
      </w:r>
      <w:r w:rsidRPr="00EA0A84">
        <w:rPr>
          <w:rFonts w:ascii="Times New Roman" w:hAnsi="Times New Roman" w:cs="Times New Roman"/>
          <w:sz w:val="28"/>
          <w:szCs w:val="28"/>
        </w:rPr>
        <w:t xml:space="preserve">-   получили 140 </w:t>
      </w:r>
      <w:r>
        <w:rPr>
          <w:rFonts w:ascii="Times New Roman" w:hAnsi="Times New Roman" w:cs="Times New Roman"/>
          <w:sz w:val="28"/>
          <w:szCs w:val="28"/>
        </w:rPr>
        <w:t>семей в размере</w:t>
      </w:r>
      <w:r w:rsidRPr="00EA0A84">
        <w:rPr>
          <w:rFonts w:ascii="Times New Roman" w:hAnsi="Times New Roman" w:cs="Times New Roman"/>
          <w:sz w:val="28"/>
          <w:szCs w:val="28"/>
        </w:rPr>
        <w:t xml:space="preserve"> 3</w:t>
      </w:r>
      <w:r>
        <w:rPr>
          <w:rFonts w:ascii="Times New Roman" w:hAnsi="Times New Roman" w:cs="Times New Roman"/>
          <w:sz w:val="28"/>
          <w:szCs w:val="28"/>
        </w:rPr>
        <w:t>,</w:t>
      </w:r>
      <w:r w:rsidRPr="00EA0A84">
        <w:rPr>
          <w:rFonts w:ascii="Times New Roman" w:hAnsi="Times New Roman" w:cs="Times New Roman"/>
          <w:sz w:val="28"/>
          <w:szCs w:val="28"/>
        </w:rPr>
        <w:t xml:space="preserve">3 </w:t>
      </w:r>
      <w:r>
        <w:rPr>
          <w:rFonts w:ascii="Times New Roman" w:hAnsi="Times New Roman" w:cs="Times New Roman"/>
          <w:sz w:val="28"/>
          <w:szCs w:val="28"/>
        </w:rPr>
        <w:t>млн</w:t>
      </w:r>
      <w:r w:rsidRPr="00EA0A84">
        <w:rPr>
          <w:rFonts w:ascii="Times New Roman" w:hAnsi="Times New Roman" w:cs="Times New Roman"/>
          <w:sz w:val="28"/>
          <w:szCs w:val="28"/>
        </w:rPr>
        <w:t>.руб</w:t>
      </w:r>
      <w:r>
        <w:rPr>
          <w:rFonts w:ascii="Times New Roman" w:hAnsi="Times New Roman" w:cs="Times New Roman"/>
          <w:sz w:val="28"/>
          <w:szCs w:val="28"/>
        </w:rPr>
        <w:t>.;</w:t>
      </w:r>
    </w:p>
    <w:p w14:paraId="05364F39" w14:textId="77777777" w:rsidR="00F523F0" w:rsidRPr="00EA0A84" w:rsidRDefault="00F523F0" w:rsidP="00F523F0">
      <w:pPr>
        <w:spacing w:after="0" w:line="240" w:lineRule="auto"/>
        <w:ind w:firstLine="426"/>
        <w:jc w:val="both"/>
        <w:rPr>
          <w:rFonts w:ascii="Times New Roman" w:hAnsi="Times New Roman" w:cs="Times New Roman"/>
          <w:sz w:val="28"/>
          <w:szCs w:val="28"/>
        </w:rPr>
      </w:pPr>
      <w:r w:rsidRPr="00EA0A84">
        <w:rPr>
          <w:rFonts w:ascii="Times New Roman" w:hAnsi="Times New Roman" w:cs="Times New Roman"/>
          <w:sz w:val="28"/>
          <w:szCs w:val="28"/>
        </w:rPr>
        <w:t>-  региональный материнский (семейный) капитал в связи с рождением (усыновлением) второго ребенка освоили 78 семей</w:t>
      </w:r>
      <w:r>
        <w:rPr>
          <w:rFonts w:ascii="Times New Roman" w:hAnsi="Times New Roman" w:cs="Times New Roman"/>
          <w:sz w:val="28"/>
          <w:szCs w:val="28"/>
        </w:rPr>
        <w:t xml:space="preserve">, </w:t>
      </w:r>
      <w:r w:rsidRPr="00EA0A84">
        <w:rPr>
          <w:rFonts w:ascii="Times New Roman" w:hAnsi="Times New Roman" w:cs="Times New Roman"/>
          <w:sz w:val="28"/>
          <w:szCs w:val="28"/>
        </w:rPr>
        <w:t>направив средства на приобретение жилья</w:t>
      </w:r>
      <w:r>
        <w:rPr>
          <w:rFonts w:ascii="Times New Roman" w:hAnsi="Times New Roman" w:cs="Times New Roman"/>
          <w:sz w:val="28"/>
          <w:szCs w:val="28"/>
        </w:rPr>
        <w:t xml:space="preserve"> (в</w:t>
      </w:r>
      <w:r w:rsidRPr="00EA0A84">
        <w:rPr>
          <w:rFonts w:ascii="Times New Roman" w:hAnsi="Times New Roman" w:cs="Times New Roman"/>
          <w:sz w:val="28"/>
          <w:szCs w:val="28"/>
        </w:rPr>
        <w:t xml:space="preserve"> размере 184985,1 руб.) на </w:t>
      </w:r>
      <w:r>
        <w:rPr>
          <w:rFonts w:ascii="Times New Roman" w:hAnsi="Times New Roman" w:cs="Times New Roman"/>
          <w:sz w:val="28"/>
          <w:szCs w:val="28"/>
        </w:rPr>
        <w:t xml:space="preserve">общую </w:t>
      </w:r>
      <w:r w:rsidRPr="00EA0A84">
        <w:rPr>
          <w:rFonts w:ascii="Times New Roman" w:hAnsi="Times New Roman" w:cs="Times New Roman"/>
          <w:sz w:val="28"/>
          <w:szCs w:val="28"/>
        </w:rPr>
        <w:t>сумму 12</w:t>
      </w:r>
      <w:r>
        <w:rPr>
          <w:rFonts w:ascii="Times New Roman" w:hAnsi="Times New Roman" w:cs="Times New Roman"/>
          <w:sz w:val="28"/>
          <w:szCs w:val="28"/>
        </w:rPr>
        <w:t>,</w:t>
      </w:r>
      <w:r w:rsidRPr="00EA0A84">
        <w:rPr>
          <w:rFonts w:ascii="Times New Roman" w:hAnsi="Times New Roman" w:cs="Times New Roman"/>
          <w:sz w:val="28"/>
          <w:szCs w:val="28"/>
        </w:rPr>
        <w:t xml:space="preserve">4 </w:t>
      </w:r>
      <w:r>
        <w:rPr>
          <w:rFonts w:ascii="Times New Roman" w:hAnsi="Times New Roman" w:cs="Times New Roman"/>
          <w:sz w:val="28"/>
          <w:szCs w:val="28"/>
        </w:rPr>
        <w:t>млн.</w:t>
      </w:r>
      <w:r w:rsidRPr="00EA0A84">
        <w:rPr>
          <w:rFonts w:ascii="Times New Roman" w:hAnsi="Times New Roman" w:cs="Times New Roman"/>
          <w:sz w:val="28"/>
          <w:szCs w:val="28"/>
        </w:rPr>
        <w:t>руб</w:t>
      </w:r>
      <w:r>
        <w:rPr>
          <w:rFonts w:ascii="Times New Roman" w:hAnsi="Times New Roman" w:cs="Times New Roman"/>
          <w:sz w:val="28"/>
          <w:szCs w:val="28"/>
        </w:rPr>
        <w:t>.</w:t>
      </w:r>
      <w:r w:rsidRPr="00EA0A84">
        <w:rPr>
          <w:rFonts w:ascii="Times New Roman" w:hAnsi="Times New Roman" w:cs="Times New Roman"/>
          <w:sz w:val="28"/>
          <w:szCs w:val="28"/>
        </w:rPr>
        <w:t>.</w:t>
      </w:r>
    </w:p>
    <w:p w14:paraId="0F89F83B" w14:textId="77777777" w:rsidR="00F523F0" w:rsidRPr="00EA0A84" w:rsidRDefault="00F523F0" w:rsidP="00F523F0">
      <w:pPr>
        <w:pStyle w:val="a5"/>
        <w:spacing w:before="0" w:beforeAutospacing="0" w:after="0" w:afterAutospacing="0"/>
        <w:ind w:firstLine="426"/>
        <w:jc w:val="both"/>
        <w:rPr>
          <w:sz w:val="28"/>
          <w:szCs w:val="28"/>
        </w:rPr>
      </w:pPr>
      <w:r w:rsidRPr="00EA0A84">
        <w:rPr>
          <w:sz w:val="28"/>
          <w:szCs w:val="28"/>
        </w:rPr>
        <w:t xml:space="preserve">  В 20</w:t>
      </w:r>
      <w:r>
        <w:rPr>
          <w:sz w:val="28"/>
          <w:szCs w:val="28"/>
        </w:rPr>
        <w:t>20</w:t>
      </w:r>
      <w:r w:rsidRPr="00EA0A84">
        <w:rPr>
          <w:sz w:val="28"/>
          <w:szCs w:val="28"/>
        </w:rPr>
        <w:t xml:space="preserve"> году выплаты получало </w:t>
      </w:r>
      <w:r>
        <w:rPr>
          <w:sz w:val="28"/>
          <w:szCs w:val="28"/>
        </w:rPr>
        <w:t>934</w:t>
      </w:r>
      <w:r w:rsidRPr="00EA0A84">
        <w:rPr>
          <w:sz w:val="28"/>
          <w:szCs w:val="28"/>
        </w:rPr>
        <w:t xml:space="preserve"> многодетных семьи, 113 из которых в 2020 году освоили средства Республиканского материнского (семейного) капитала (50 тысяч рублей)</w:t>
      </w:r>
      <w:r w:rsidRPr="00EA0A84">
        <w:rPr>
          <w:i/>
          <w:sz w:val="28"/>
          <w:szCs w:val="28"/>
        </w:rPr>
        <w:t xml:space="preserve"> </w:t>
      </w:r>
      <w:r w:rsidRPr="00EA0A84">
        <w:rPr>
          <w:sz w:val="28"/>
          <w:szCs w:val="28"/>
        </w:rPr>
        <w:t>на общую сумму более 5,3 м</w:t>
      </w:r>
      <w:r>
        <w:rPr>
          <w:sz w:val="28"/>
          <w:szCs w:val="28"/>
        </w:rPr>
        <w:t>лн.</w:t>
      </w:r>
      <w:r w:rsidRPr="00EA0A84">
        <w:rPr>
          <w:sz w:val="28"/>
          <w:szCs w:val="28"/>
        </w:rPr>
        <w:t>руб</w:t>
      </w:r>
      <w:r>
        <w:rPr>
          <w:sz w:val="28"/>
          <w:szCs w:val="28"/>
        </w:rPr>
        <w:t>.</w:t>
      </w:r>
      <w:r w:rsidRPr="00EA0A84">
        <w:rPr>
          <w:sz w:val="28"/>
          <w:szCs w:val="28"/>
        </w:rPr>
        <w:t xml:space="preserve"> в основном на приобретение бытовой техники и товаров первой необходимости для новорожденного.</w:t>
      </w:r>
    </w:p>
    <w:p w14:paraId="3B049D97" w14:textId="7CABC9CC" w:rsidR="00F523F0" w:rsidRPr="00EA0A84" w:rsidRDefault="00F523F0" w:rsidP="002859BC">
      <w:pPr>
        <w:pStyle w:val="a5"/>
        <w:shd w:val="clear" w:color="auto" w:fill="FFFFFF"/>
        <w:spacing w:before="0" w:beforeAutospacing="0" w:after="0" w:afterAutospacing="0"/>
        <w:ind w:firstLine="567"/>
        <w:jc w:val="both"/>
        <w:rPr>
          <w:sz w:val="28"/>
          <w:szCs w:val="28"/>
        </w:rPr>
      </w:pPr>
      <w:r w:rsidRPr="00EA0A84">
        <w:rPr>
          <w:sz w:val="28"/>
          <w:szCs w:val="28"/>
        </w:rPr>
        <w:lastRenderedPageBreak/>
        <w:t xml:space="preserve">В течение 2020 года в клиентскую службу отдела </w:t>
      </w:r>
      <w:r w:rsidR="002859BC">
        <w:rPr>
          <w:sz w:val="28"/>
          <w:szCs w:val="28"/>
        </w:rPr>
        <w:t xml:space="preserve">социальной защиты населения </w:t>
      </w:r>
      <w:r w:rsidRPr="00EA0A84">
        <w:rPr>
          <w:sz w:val="28"/>
          <w:szCs w:val="28"/>
        </w:rPr>
        <w:t>за назначением социальных выплат, консультациями и выдачей справок по предварительной записи обратилось 17435</w:t>
      </w:r>
      <w:r w:rsidRPr="00EA0A84">
        <w:rPr>
          <w:color w:val="FF0000"/>
          <w:sz w:val="28"/>
          <w:szCs w:val="28"/>
        </w:rPr>
        <w:t xml:space="preserve"> </w:t>
      </w:r>
      <w:r w:rsidRPr="00EA0A84">
        <w:rPr>
          <w:sz w:val="28"/>
          <w:szCs w:val="28"/>
        </w:rPr>
        <w:t>человек, в том числе через портал госуслуг обратилось -</w:t>
      </w:r>
      <w:r w:rsidR="002859BC">
        <w:rPr>
          <w:sz w:val="28"/>
          <w:szCs w:val="28"/>
        </w:rPr>
        <w:t xml:space="preserve"> </w:t>
      </w:r>
      <w:r w:rsidRPr="00EA0A84">
        <w:rPr>
          <w:sz w:val="28"/>
          <w:szCs w:val="28"/>
        </w:rPr>
        <w:t>2868 человек, в МФЦ</w:t>
      </w:r>
      <w:r w:rsidR="002859BC">
        <w:rPr>
          <w:sz w:val="28"/>
          <w:szCs w:val="28"/>
        </w:rPr>
        <w:t xml:space="preserve"> – </w:t>
      </w:r>
      <w:r w:rsidRPr="00EA0A84">
        <w:rPr>
          <w:sz w:val="28"/>
          <w:szCs w:val="28"/>
        </w:rPr>
        <w:t>2218</w:t>
      </w:r>
      <w:r w:rsidR="002859BC">
        <w:rPr>
          <w:sz w:val="28"/>
          <w:szCs w:val="28"/>
        </w:rPr>
        <w:t xml:space="preserve"> человек</w:t>
      </w:r>
      <w:r w:rsidRPr="00EA0A84">
        <w:rPr>
          <w:sz w:val="28"/>
          <w:szCs w:val="28"/>
        </w:rPr>
        <w:t>, из сельских поселений 4,5 тыс</w:t>
      </w:r>
      <w:r>
        <w:rPr>
          <w:sz w:val="28"/>
          <w:szCs w:val="28"/>
        </w:rPr>
        <w:t>.</w:t>
      </w:r>
      <w:r w:rsidRPr="00EA0A84">
        <w:rPr>
          <w:sz w:val="28"/>
          <w:szCs w:val="28"/>
        </w:rPr>
        <w:t>человек, что на 3,9% (710 чел</w:t>
      </w:r>
      <w:r>
        <w:rPr>
          <w:sz w:val="28"/>
          <w:szCs w:val="28"/>
        </w:rPr>
        <w:t>.</w:t>
      </w:r>
      <w:r w:rsidRPr="00EA0A84">
        <w:rPr>
          <w:sz w:val="28"/>
          <w:szCs w:val="28"/>
        </w:rPr>
        <w:t>) меньше, чем в прошлом году (18145 чел</w:t>
      </w:r>
      <w:r>
        <w:rPr>
          <w:sz w:val="28"/>
          <w:szCs w:val="28"/>
        </w:rPr>
        <w:t>.</w:t>
      </w:r>
      <w:r w:rsidRPr="00EA0A84">
        <w:rPr>
          <w:sz w:val="28"/>
          <w:szCs w:val="28"/>
        </w:rPr>
        <w:t>). Уменьшение обращений произошло в связи введением карантинных мероприятий и назначение</w:t>
      </w:r>
      <w:r>
        <w:rPr>
          <w:sz w:val="28"/>
          <w:szCs w:val="28"/>
        </w:rPr>
        <w:t>м</w:t>
      </w:r>
      <w:r w:rsidRPr="00EA0A84">
        <w:rPr>
          <w:sz w:val="28"/>
          <w:szCs w:val="28"/>
        </w:rPr>
        <w:t xml:space="preserve"> выплат на беззаявительной основе.</w:t>
      </w:r>
    </w:p>
    <w:p w14:paraId="3B1E7F80" w14:textId="72DF0EA9" w:rsidR="00F523F0" w:rsidRPr="00EA0A84" w:rsidRDefault="00F523F0" w:rsidP="00F523F0">
      <w:pPr>
        <w:pStyle w:val="a5"/>
        <w:spacing w:before="0" w:beforeAutospacing="0" w:after="0" w:afterAutospacing="0"/>
        <w:jc w:val="both"/>
        <w:rPr>
          <w:sz w:val="28"/>
          <w:szCs w:val="28"/>
        </w:rPr>
      </w:pPr>
      <w:r w:rsidRPr="00EA0A84">
        <w:rPr>
          <w:sz w:val="28"/>
          <w:szCs w:val="28"/>
        </w:rPr>
        <w:t xml:space="preserve">       </w:t>
      </w:r>
      <w:r>
        <w:rPr>
          <w:sz w:val="28"/>
          <w:szCs w:val="28"/>
        </w:rPr>
        <w:t>Н</w:t>
      </w:r>
      <w:r w:rsidRPr="00EA0A84">
        <w:rPr>
          <w:sz w:val="28"/>
          <w:szCs w:val="28"/>
        </w:rPr>
        <w:t>а выплату материальной помощи, в 2020 году направлено около 670 тыс</w:t>
      </w:r>
      <w:r>
        <w:rPr>
          <w:sz w:val="28"/>
          <w:szCs w:val="28"/>
        </w:rPr>
        <w:t>.</w:t>
      </w:r>
      <w:r w:rsidRPr="00EA0A84">
        <w:rPr>
          <w:sz w:val="28"/>
          <w:szCs w:val="28"/>
        </w:rPr>
        <w:t>руб</w:t>
      </w:r>
      <w:r>
        <w:rPr>
          <w:sz w:val="28"/>
          <w:szCs w:val="28"/>
        </w:rPr>
        <w:t>.,</w:t>
      </w:r>
      <w:r w:rsidRPr="00EA0A84">
        <w:rPr>
          <w:sz w:val="28"/>
          <w:szCs w:val="28"/>
        </w:rPr>
        <w:t xml:space="preserve"> из них по акции «Помоги собраться в школу» 322 тыс</w:t>
      </w:r>
      <w:r>
        <w:rPr>
          <w:sz w:val="28"/>
          <w:szCs w:val="28"/>
        </w:rPr>
        <w:t>.</w:t>
      </w:r>
      <w:r w:rsidRPr="00EA0A84">
        <w:rPr>
          <w:sz w:val="28"/>
          <w:szCs w:val="28"/>
        </w:rPr>
        <w:t>руб</w:t>
      </w:r>
      <w:r>
        <w:rPr>
          <w:sz w:val="28"/>
          <w:szCs w:val="28"/>
        </w:rPr>
        <w:t>.</w:t>
      </w:r>
      <w:r w:rsidRPr="00EA0A84">
        <w:rPr>
          <w:sz w:val="28"/>
          <w:szCs w:val="28"/>
        </w:rPr>
        <w:t xml:space="preserve">,  из резервного фонда РБ  205 </w:t>
      </w:r>
      <w:proofErr w:type="spellStart"/>
      <w:r w:rsidRPr="00EA0A84">
        <w:rPr>
          <w:sz w:val="28"/>
          <w:szCs w:val="28"/>
        </w:rPr>
        <w:t>тыс</w:t>
      </w:r>
      <w:r>
        <w:rPr>
          <w:sz w:val="28"/>
          <w:szCs w:val="28"/>
        </w:rPr>
        <w:t>.</w:t>
      </w:r>
      <w:r w:rsidRPr="00EA0A84">
        <w:rPr>
          <w:sz w:val="28"/>
          <w:szCs w:val="28"/>
        </w:rPr>
        <w:t>рублей</w:t>
      </w:r>
      <w:proofErr w:type="spellEnd"/>
      <w:r w:rsidRPr="00EA0A84">
        <w:rPr>
          <w:sz w:val="28"/>
          <w:szCs w:val="28"/>
        </w:rPr>
        <w:t xml:space="preserve"> и гражданам оказавшимся в трудной жизненной ситуации 141</w:t>
      </w:r>
      <w:r>
        <w:rPr>
          <w:sz w:val="28"/>
          <w:szCs w:val="28"/>
        </w:rPr>
        <w:t xml:space="preserve"> </w:t>
      </w:r>
      <w:r w:rsidRPr="00EA0A84">
        <w:rPr>
          <w:sz w:val="28"/>
          <w:szCs w:val="28"/>
        </w:rPr>
        <w:t>тыс</w:t>
      </w:r>
      <w:r>
        <w:rPr>
          <w:sz w:val="28"/>
          <w:szCs w:val="28"/>
        </w:rPr>
        <w:t>.</w:t>
      </w:r>
      <w:r w:rsidRPr="00EA0A84">
        <w:rPr>
          <w:sz w:val="28"/>
          <w:szCs w:val="28"/>
        </w:rPr>
        <w:t>руб</w:t>
      </w:r>
      <w:r>
        <w:rPr>
          <w:sz w:val="28"/>
          <w:szCs w:val="28"/>
        </w:rPr>
        <w:t>.</w:t>
      </w:r>
    </w:p>
    <w:p w14:paraId="1C0E1C95" w14:textId="77777777" w:rsidR="00F523F0" w:rsidRPr="00EA0A84" w:rsidRDefault="00F523F0" w:rsidP="002859BC">
      <w:pPr>
        <w:pStyle w:val="a5"/>
        <w:shd w:val="clear" w:color="auto" w:fill="FFFFFF"/>
        <w:spacing w:before="0" w:beforeAutospacing="0" w:after="0" w:afterAutospacing="0"/>
        <w:ind w:firstLine="567"/>
        <w:jc w:val="both"/>
        <w:rPr>
          <w:i/>
          <w:sz w:val="28"/>
          <w:szCs w:val="28"/>
        </w:rPr>
      </w:pPr>
      <w:r w:rsidRPr="00EA0A84">
        <w:rPr>
          <w:sz w:val="28"/>
          <w:szCs w:val="28"/>
        </w:rPr>
        <w:t>На сегодняшний день на очереди</w:t>
      </w:r>
      <w:r>
        <w:rPr>
          <w:sz w:val="28"/>
          <w:szCs w:val="28"/>
        </w:rPr>
        <w:t xml:space="preserve"> на е</w:t>
      </w:r>
      <w:r w:rsidRPr="00EA0A84">
        <w:rPr>
          <w:sz w:val="28"/>
          <w:szCs w:val="28"/>
        </w:rPr>
        <w:t xml:space="preserve">диновременную денежную выплату на приобретение жилого помещения семьям, имеющим 6 и более детей, состоят 19 семей. </w:t>
      </w:r>
      <w:r>
        <w:rPr>
          <w:sz w:val="28"/>
          <w:szCs w:val="28"/>
        </w:rPr>
        <w:t>В</w:t>
      </w:r>
      <w:r w:rsidRPr="00EA0A84">
        <w:rPr>
          <w:sz w:val="28"/>
          <w:szCs w:val="28"/>
        </w:rPr>
        <w:t xml:space="preserve"> 2020</w:t>
      </w:r>
      <w:r>
        <w:rPr>
          <w:sz w:val="28"/>
          <w:szCs w:val="28"/>
        </w:rPr>
        <w:t xml:space="preserve"> </w:t>
      </w:r>
      <w:r w:rsidRPr="00EA0A84">
        <w:rPr>
          <w:sz w:val="28"/>
          <w:szCs w:val="28"/>
        </w:rPr>
        <w:t>г</w:t>
      </w:r>
      <w:r>
        <w:rPr>
          <w:sz w:val="28"/>
          <w:szCs w:val="28"/>
        </w:rPr>
        <w:t>оду</w:t>
      </w:r>
      <w:r w:rsidRPr="00EA0A84">
        <w:rPr>
          <w:sz w:val="28"/>
          <w:szCs w:val="28"/>
        </w:rPr>
        <w:t xml:space="preserve"> получили </w:t>
      </w:r>
      <w:r>
        <w:rPr>
          <w:sz w:val="28"/>
          <w:szCs w:val="28"/>
        </w:rPr>
        <w:t xml:space="preserve">и улучшили свои жилищные условия </w:t>
      </w:r>
      <w:r w:rsidRPr="00EA0A84">
        <w:rPr>
          <w:sz w:val="28"/>
          <w:szCs w:val="28"/>
        </w:rPr>
        <w:t xml:space="preserve">2 семьи </w:t>
      </w:r>
      <w:r>
        <w:rPr>
          <w:sz w:val="28"/>
          <w:szCs w:val="28"/>
        </w:rPr>
        <w:t>на общую сумму 9,6 млн.руб.</w:t>
      </w:r>
      <w:r w:rsidRPr="00EA0A84">
        <w:rPr>
          <w:sz w:val="28"/>
          <w:szCs w:val="28"/>
        </w:rPr>
        <w:t xml:space="preserve"> </w:t>
      </w:r>
    </w:p>
    <w:p w14:paraId="646B33C1" w14:textId="2383F164" w:rsidR="00F523F0" w:rsidRPr="00EA0A84" w:rsidRDefault="00F523F0" w:rsidP="002859BC">
      <w:pPr>
        <w:spacing w:after="0" w:line="240" w:lineRule="auto"/>
        <w:ind w:firstLine="567"/>
        <w:jc w:val="both"/>
        <w:rPr>
          <w:rFonts w:ascii="Times New Roman" w:hAnsi="Times New Roman" w:cs="Times New Roman"/>
          <w:sz w:val="28"/>
          <w:szCs w:val="28"/>
        </w:rPr>
      </w:pPr>
      <w:r w:rsidRPr="00EA0A84">
        <w:rPr>
          <w:rFonts w:ascii="Times New Roman" w:hAnsi="Times New Roman" w:cs="Times New Roman"/>
          <w:sz w:val="28"/>
          <w:szCs w:val="28"/>
        </w:rPr>
        <w:t>С каждым годом увеличивается количество участников "социального контракта", которым выделяется КРС.  Всего за время действия проекта охвачено 216</w:t>
      </w:r>
      <w:r w:rsidRPr="00EA0A84">
        <w:rPr>
          <w:rFonts w:ascii="Times New Roman" w:hAnsi="Times New Roman" w:cs="Times New Roman"/>
          <w:color w:val="FF0000"/>
          <w:sz w:val="28"/>
          <w:szCs w:val="28"/>
        </w:rPr>
        <w:t xml:space="preserve"> </w:t>
      </w:r>
      <w:r w:rsidRPr="00EA0A84">
        <w:rPr>
          <w:rFonts w:ascii="Times New Roman" w:hAnsi="Times New Roman" w:cs="Times New Roman"/>
          <w:sz w:val="28"/>
          <w:szCs w:val="28"/>
        </w:rPr>
        <w:t xml:space="preserve">семей, на сегодня участниками контракта являются 49 семей. </w:t>
      </w:r>
    </w:p>
    <w:p w14:paraId="7FAD52B8" w14:textId="6C349363" w:rsidR="00F523F0" w:rsidRPr="00EA0A84" w:rsidRDefault="00F523F0" w:rsidP="002859BC">
      <w:pPr>
        <w:shd w:val="clear" w:color="auto" w:fill="FFFFFF"/>
        <w:spacing w:after="0" w:line="240" w:lineRule="auto"/>
        <w:ind w:firstLine="567"/>
        <w:jc w:val="both"/>
        <w:rPr>
          <w:rFonts w:ascii="Times New Roman" w:hAnsi="Times New Roman" w:cs="Times New Roman"/>
          <w:sz w:val="28"/>
          <w:szCs w:val="28"/>
        </w:rPr>
      </w:pPr>
      <w:r w:rsidRPr="00EA0A84">
        <w:rPr>
          <w:rFonts w:ascii="Times New Roman" w:hAnsi="Times New Roman" w:cs="Times New Roman"/>
          <w:sz w:val="28"/>
          <w:szCs w:val="28"/>
        </w:rPr>
        <w:t>Еще одну меру соц</w:t>
      </w:r>
      <w:r w:rsidR="002859BC">
        <w:rPr>
          <w:rFonts w:ascii="Times New Roman" w:hAnsi="Times New Roman" w:cs="Times New Roman"/>
          <w:sz w:val="28"/>
          <w:szCs w:val="28"/>
        </w:rPr>
        <w:t xml:space="preserve">иальной </w:t>
      </w:r>
      <w:r w:rsidRPr="00EA0A84">
        <w:rPr>
          <w:rFonts w:ascii="Times New Roman" w:hAnsi="Times New Roman" w:cs="Times New Roman"/>
          <w:sz w:val="28"/>
          <w:szCs w:val="28"/>
        </w:rPr>
        <w:t>поддержки –</w:t>
      </w:r>
      <w:r>
        <w:rPr>
          <w:rFonts w:ascii="Times New Roman" w:hAnsi="Times New Roman" w:cs="Times New Roman"/>
          <w:sz w:val="28"/>
          <w:szCs w:val="28"/>
        </w:rPr>
        <w:t xml:space="preserve"> </w:t>
      </w:r>
      <w:r w:rsidRPr="00EA0A84">
        <w:rPr>
          <w:rFonts w:ascii="Times New Roman" w:hAnsi="Times New Roman" w:cs="Times New Roman"/>
          <w:sz w:val="28"/>
          <w:szCs w:val="28"/>
        </w:rPr>
        <w:t xml:space="preserve">«Адресную  помощь на основании социального контракта»  </w:t>
      </w:r>
      <w:r>
        <w:rPr>
          <w:rFonts w:ascii="Times New Roman" w:hAnsi="Times New Roman" w:cs="Times New Roman"/>
          <w:sz w:val="28"/>
          <w:szCs w:val="28"/>
        </w:rPr>
        <w:t>в 2020</w:t>
      </w:r>
      <w:r w:rsidRPr="00EA0A84">
        <w:rPr>
          <w:rFonts w:ascii="Times New Roman" w:hAnsi="Times New Roman" w:cs="Times New Roman"/>
          <w:sz w:val="28"/>
          <w:szCs w:val="28"/>
        </w:rPr>
        <w:t xml:space="preserve"> год</w:t>
      </w:r>
      <w:r>
        <w:rPr>
          <w:rFonts w:ascii="Times New Roman" w:hAnsi="Times New Roman" w:cs="Times New Roman"/>
          <w:sz w:val="28"/>
          <w:szCs w:val="28"/>
        </w:rPr>
        <w:t>у</w:t>
      </w:r>
      <w:r w:rsidRPr="00EA0A84">
        <w:rPr>
          <w:rFonts w:ascii="Times New Roman" w:hAnsi="Times New Roman" w:cs="Times New Roman"/>
          <w:sz w:val="28"/>
          <w:szCs w:val="28"/>
        </w:rPr>
        <w:t xml:space="preserve">  получили</w:t>
      </w:r>
      <w:r w:rsidRPr="00EA0A84">
        <w:rPr>
          <w:rFonts w:ascii="Times New Roman" w:hAnsi="Times New Roman" w:cs="Times New Roman"/>
          <w:color w:val="FF0000"/>
          <w:sz w:val="28"/>
          <w:szCs w:val="28"/>
        </w:rPr>
        <w:t xml:space="preserve"> </w:t>
      </w:r>
      <w:r>
        <w:rPr>
          <w:rFonts w:ascii="Times New Roman" w:hAnsi="Times New Roman" w:cs="Times New Roman"/>
          <w:sz w:val="28"/>
          <w:szCs w:val="28"/>
        </w:rPr>
        <w:t>7</w:t>
      </w:r>
      <w:r w:rsidRPr="00EA0A84">
        <w:rPr>
          <w:rFonts w:ascii="Times New Roman" w:hAnsi="Times New Roman" w:cs="Times New Roman"/>
          <w:sz w:val="28"/>
          <w:szCs w:val="28"/>
        </w:rPr>
        <w:t xml:space="preserve"> малообеспеченных семей, которые получили помощь на </w:t>
      </w:r>
      <w:r w:rsidR="002859BC">
        <w:rPr>
          <w:rFonts w:ascii="Times New Roman" w:hAnsi="Times New Roman" w:cs="Times New Roman"/>
          <w:sz w:val="28"/>
          <w:szCs w:val="28"/>
        </w:rPr>
        <w:t xml:space="preserve">общую </w:t>
      </w:r>
      <w:r w:rsidRPr="00EA0A84">
        <w:rPr>
          <w:rFonts w:ascii="Times New Roman" w:hAnsi="Times New Roman" w:cs="Times New Roman"/>
          <w:sz w:val="28"/>
          <w:szCs w:val="28"/>
        </w:rPr>
        <w:t>сумму 310</w:t>
      </w:r>
      <w:r>
        <w:rPr>
          <w:rFonts w:ascii="Times New Roman" w:hAnsi="Times New Roman" w:cs="Times New Roman"/>
          <w:sz w:val="28"/>
          <w:szCs w:val="28"/>
        </w:rPr>
        <w:t>,</w:t>
      </w:r>
      <w:r w:rsidRPr="00EA0A84">
        <w:rPr>
          <w:rFonts w:ascii="Times New Roman" w:hAnsi="Times New Roman" w:cs="Times New Roman"/>
          <w:sz w:val="28"/>
          <w:szCs w:val="28"/>
        </w:rPr>
        <w:t>4</w:t>
      </w:r>
      <w:r>
        <w:rPr>
          <w:rFonts w:ascii="Times New Roman" w:hAnsi="Times New Roman" w:cs="Times New Roman"/>
          <w:sz w:val="28"/>
          <w:szCs w:val="28"/>
        </w:rPr>
        <w:t xml:space="preserve"> тыс.</w:t>
      </w:r>
      <w:r w:rsidRPr="00EA0A84">
        <w:rPr>
          <w:rFonts w:ascii="Times New Roman" w:hAnsi="Times New Roman" w:cs="Times New Roman"/>
          <w:sz w:val="28"/>
          <w:szCs w:val="28"/>
        </w:rPr>
        <w:t>руб.</w:t>
      </w:r>
    </w:p>
    <w:p w14:paraId="5FEFF61B" w14:textId="75BB07D6" w:rsidR="00F523F0" w:rsidRPr="00EA0A84" w:rsidRDefault="00F523F0" w:rsidP="002859BC">
      <w:pPr>
        <w:spacing w:after="0" w:line="240" w:lineRule="auto"/>
        <w:ind w:firstLine="567"/>
        <w:jc w:val="both"/>
        <w:rPr>
          <w:rFonts w:ascii="Times New Roman" w:eastAsia="Times New Roman" w:hAnsi="Times New Roman" w:cs="Times New Roman"/>
          <w:sz w:val="28"/>
          <w:szCs w:val="28"/>
          <w:lang w:eastAsia="ru-RU"/>
        </w:rPr>
      </w:pPr>
      <w:r w:rsidRPr="00EA0A84">
        <w:rPr>
          <w:rFonts w:ascii="Times New Roman" w:hAnsi="Times New Roman" w:cs="Times New Roman"/>
          <w:sz w:val="28"/>
          <w:szCs w:val="28"/>
        </w:rPr>
        <w:t xml:space="preserve">К празднику 9 мая </w:t>
      </w:r>
      <w:r w:rsidR="00DC6FB0">
        <w:rPr>
          <w:rFonts w:ascii="Times New Roman" w:hAnsi="Times New Roman" w:cs="Times New Roman"/>
          <w:sz w:val="28"/>
          <w:szCs w:val="28"/>
        </w:rPr>
        <w:t xml:space="preserve"> - </w:t>
      </w:r>
      <w:r w:rsidRPr="00EA0A84">
        <w:rPr>
          <w:rFonts w:ascii="Times New Roman" w:hAnsi="Times New Roman" w:cs="Times New Roman"/>
          <w:sz w:val="28"/>
          <w:szCs w:val="28"/>
        </w:rPr>
        <w:t xml:space="preserve">128 труженикам тыла согласно заявок были предоставлены </w:t>
      </w:r>
      <w:proofErr w:type="spellStart"/>
      <w:r w:rsidRPr="00EA0A84">
        <w:rPr>
          <w:rFonts w:ascii="Times New Roman" w:hAnsi="Times New Roman" w:cs="Times New Roman"/>
          <w:sz w:val="28"/>
          <w:szCs w:val="28"/>
        </w:rPr>
        <w:t>протезно</w:t>
      </w:r>
      <w:proofErr w:type="spellEnd"/>
      <w:r w:rsidRPr="00EA0A84">
        <w:rPr>
          <w:rFonts w:ascii="Times New Roman" w:hAnsi="Times New Roman" w:cs="Times New Roman"/>
          <w:sz w:val="28"/>
          <w:szCs w:val="28"/>
        </w:rPr>
        <w:t xml:space="preserve"> – ортопедические изделия </w:t>
      </w:r>
      <w:r w:rsidRPr="00EA0A84">
        <w:rPr>
          <w:rFonts w:ascii="Times New Roman" w:hAnsi="Times New Roman" w:cs="Times New Roman"/>
          <w:i/>
          <w:sz w:val="28"/>
          <w:szCs w:val="28"/>
        </w:rPr>
        <w:t>(ходунки, костыли, трости, бандажи, корсеты, наколенники, обувь: зимняя, летняя).</w:t>
      </w:r>
      <w:r>
        <w:rPr>
          <w:rFonts w:ascii="Times New Roman" w:hAnsi="Times New Roman" w:cs="Times New Roman"/>
          <w:i/>
          <w:sz w:val="28"/>
          <w:szCs w:val="28"/>
        </w:rPr>
        <w:t xml:space="preserve"> </w:t>
      </w:r>
      <w:r w:rsidRPr="00EA0A84">
        <w:rPr>
          <w:rFonts w:ascii="Times New Roman" w:hAnsi="Times New Roman" w:cs="Times New Roman"/>
          <w:sz w:val="28"/>
          <w:szCs w:val="28"/>
        </w:rPr>
        <w:t>В связи с ведением карантинных мероприятий</w:t>
      </w:r>
      <w:r w:rsidRPr="00EA0A84">
        <w:rPr>
          <w:sz w:val="28"/>
          <w:szCs w:val="28"/>
        </w:rPr>
        <w:t xml:space="preserve"> </w:t>
      </w:r>
      <w:r w:rsidRPr="00EA0A84">
        <w:rPr>
          <w:rFonts w:ascii="Times New Roman" w:hAnsi="Times New Roman" w:cs="Times New Roman"/>
          <w:sz w:val="28"/>
          <w:szCs w:val="28"/>
        </w:rPr>
        <w:t>работа с населением проводилась ограниченно. В 1 квартале 31 человек из числа участников ВОВ, детей войны, репрессированных отдохнули в реабилитационных учреждениях.</w:t>
      </w:r>
      <w:r w:rsidRPr="00EA0A84">
        <w:rPr>
          <w:rFonts w:ascii="Times New Roman" w:eastAsia="Times New Roman" w:hAnsi="Times New Roman" w:cs="Times New Roman"/>
          <w:sz w:val="28"/>
          <w:szCs w:val="28"/>
          <w:lang w:eastAsia="ru-RU"/>
        </w:rPr>
        <w:t xml:space="preserve">  </w:t>
      </w:r>
    </w:p>
    <w:p w14:paraId="13C15BDA" w14:textId="77777777" w:rsidR="00F523F0" w:rsidRPr="00EA0A84" w:rsidRDefault="00F523F0" w:rsidP="002859BC">
      <w:pPr>
        <w:spacing w:after="0" w:line="240" w:lineRule="auto"/>
        <w:ind w:firstLine="567"/>
        <w:jc w:val="both"/>
        <w:rPr>
          <w:rFonts w:ascii="Times New Roman" w:hAnsi="Times New Roman" w:cs="Times New Roman"/>
          <w:sz w:val="28"/>
          <w:szCs w:val="28"/>
        </w:rPr>
      </w:pPr>
      <w:r w:rsidRPr="00EA0A84">
        <w:rPr>
          <w:rFonts w:ascii="Times New Roman" w:eastAsia="Times New Roman" w:hAnsi="Times New Roman" w:cs="Times New Roman"/>
          <w:sz w:val="28"/>
          <w:szCs w:val="28"/>
          <w:lang w:eastAsia="ru-RU"/>
        </w:rPr>
        <w:t xml:space="preserve">В рамках реализации федерального проекта «Старшее поколение» национального проекта «Демография» </w:t>
      </w:r>
      <w:r w:rsidRPr="00D91F78">
        <w:rPr>
          <w:rFonts w:ascii="Times New Roman" w:hAnsi="Times New Roman"/>
          <w:sz w:val="28"/>
          <w:szCs w:val="28"/>
        </w:rPr>
        <w:t>получена новая машина (автобус Луидор), на которой осуществляется доставка граждан старше 65 лет в Гусиноозерскую</w:t>
      </w:r>
      <w:r w:rsidRPr="00BC273C">
        <w:rPr>
          <w:rFonts w:ascii="Times New Roman" w:hAnsi="Times New Roman"/>
          <w:sz w:val="24"/>
          <w:szCs w:val="24"/>
        </w:rPr>
        <w:t xml:space="preserve"> ЦРБ, </w:t>
      </w:r>
      <w:r w:rsidRPr="00D91F78">
        <w:rPr>
          <w:rFonts w:ascii="Times New Roman" w:hAnsi="Times New Roman"/>
          <w:sz w:val="28"/>
          <w:szCs w:val="28"/>
        </w:rPr>
        <w:t>проживающие в сельской местности и не имеющие транспортного сообщения с Гусиноозерском</w:t>
      </w:r>
      <w:r w:rsidRPr="00BC273C">
        <w:rPr>
          <w:rFonts w:ascii="Times New Roman" w:hAnsi="Times New Roman"/>
          <w:sz w:val="24"/>
          <w:szCs w:val="24"/>
        </w:rPr>
        <w:t xml:space="preserve">.  </w:t>
      </w:r>
      <w:r>
        <w:rPr>
          <w:rFonts w:ascii="Times New Roman" w:eastAsia="Times New Roman" w:hAnsi="Times New Roman" w:cs="Times New Roman"/>
          <w:sz w:val="28"/>
          <w:szCs w:val="28"/>
          <w:lang w:eastAsia="ru-RU"/>
        </w:rPr>
        <w:t>Таким образом</w:t>
      </w:r>
      <w:r w:rsidRPr="00EA0A84">
        <w:rPr>
          <w:rFonts w:ascii="Times New Roman" w:eastAsia="Times New Roman" w:hAnsi="Times New Roman" w:cs="Times New Roman"/>
          <w:sz w:val="28"/>
          <w:szCs w:val="28"/>
          <w:lang w:eastAsia="ru-RU"/>
        </w:rPr>
        <w:t xml:space="preserve">, проведено 11 выездов с охватом 90 человек, которым проведено общее обследование. </w:t>
      </w:r>
    </w:p>
    <w:p w14:paraId="7BED7F33" w14:textId="77777777" w:rsidR="00F523F0" w:rsidRPr="00EA0A84" w:rsidRDefault="00F523F0" w:rsidP="002859BC">
      <w:pPr>
        <w:pStyle w:val="aff"/>
        <w:ind w:firstLine="567"/>
        <w:jc w:val="both"/>
        <w:rPr>
          <w:sz w:val="28"/>
          <w:szCs w:val="28"/>
        </w:rPr>
      </w:pPr>
      <w:r w:rsidRPr="00EA0A84">
        <w:rPr>
          <w:sz w:val="28"/>
          <w:szCs w:val="28"/>
        </w:rPr>
        <w:t>Продолжает действовать такой вид социальной помощи на дому</w:t>
      </w:r>
      <w:r>
        <w:rPr>
          <w:sz w:val="28"/>
          <w:szCs w:val="28"/>
        </w:rPr>
        <w:t>,</w:t>
      </w:r>
      <w:r w:rsidRPr="00EA0A84">
        <w:rPr>
          <w:sz w:val="28"/>
          <w:szCs w:val="28"/>
        </w:rPr>
        <w:t xml:space="preserve"> как «Приемная семья</w:t>
      </w:r>
      <w:r w:rsidRPr="00EA0A84">
        <w:rPr>
          <w:color w:val="000000"/>
          <w:sz w:val="28"/>
          <w:szCs w:val="28"/>
        </w:rPr>
        <w:t xml:space="preserve"> для граждан пожилого возраста и инвалидов»,</w:t>
      </w:r>
      <w:r w:rsidRPr="00EA0A84">
        <w:rPr>
          <w:sz w:val="28"/>
          <w:szCs w:val="28"/>
        </w:rPr>
        <w:t xml:space="preserve"> </w:t>
      </w:r>
      <w:r w:rsidRPr="00EA0A84">
        <w:rPr>
          <w:color w:val="000000"/>
          <w:sz w:val="28"/>
          <w:szCs w:val="28"/>
        </w:rPr>
        <w:t>в районе у нас их 10 семей.</w:t>
      </w:r>
      <w:r w:rsidRPr="00EA0A84">
        <w:rPr>
          <w:sz w:val="28"/>
          <w:szCs w:val="28"/>
        </w:rPr>
        <w:t xml:space="preserve"> Данная форма работы снижает очередность в дома-интернаты и вносит альтернативную модель жизнеустройства граждан</w:t>
      </w:r>
    </w:p>
    <w:p w14:paraId="6135D2E4" w14:textId="0E681D92" w:rsidR="00F523F0" w:rsidRPr="00EA0A84" w:rsidRDefault="00F523F0" w:rsidP="002859BC">
      <w:pPr>
        <w:spacing w:after="0" w:line="240" w:lineRule="auto"/>
        <w:ind w:right="-1" w:firstLine="567"/>
        <w:jc w:val="both"/>
        <w:rPr>
          <w:rFonts w:ascii="Times New Roman" w:hAnsi="Times New Roman" w:cs="Times New Roman"/>
          <w:sz w:val="28"/>
          <w:szCs w:val="28"/>
        </w:rPr>
      </w:pPr>
      <w:r w:rsidRPr="00EA0A84">
        <w:rPr>
          <w:rFonts w:ascii="Times New Roman" w:eastAsia="Times New Roman" w:hAnsi="Times New Roman" w:cs="Times New Roman"/>
          <w:sz w:val="28"/>
          <w:szCs w:val="28"/>
          <w:lang w:eastAsia="ru-RU"/>
        </w:rPr>
        <w:t>В отчетном году отработан 31 сигнал о социальном неблагополучи</w:t>
      </w:r>
      <w:r w:rsidRPr="00EA0A84">
        <w:rPr>
          <w:rFonts w:ascii="Times New Roman" w:hAnsi="Times New Roman" w:cs="Times New Roman"/>
          <w:sz w:val="28"/>
          <w:szCs w:val="28"/>
        </w:rPr>
        <w:t>и</w:t>
      </w:r>
      <w:r w:rsidRPr="00EA0A84">
        <w:rPr>
          <w:sz w:val="28"/>
          <w:szCs w:val="28"/>
        </w:rPr>
        <w:t>,</w:t>
      </w:r>
      <w:r w:rsidRPr="00EA0A84">
        <w:rPr>
          <w:rFonts w:ascii="Times New Roman" w:eastAsia="Times New Roman" w:hAnsi="Times New Roman" w:cs="Times New Roman"/>
          <w:sz w:val="28"/>
          <w:szCs w:val="28"/>
          <w:lang w:eastAsia="ru-RU"/>
        </w:rPr>
        <w:t xml:space="preserve"> из них</w:t>
      </w:r>
      <w:r w:rsidRPr="00EA0A84">
        <w:rPr>
          <w:sz w:val="28"/>
          <w:szCs w:val="28"/>
        </w:rPr>
        <w:t xml:space="preserve"> </w:t>
      </w:r>
      <w:r w:rsidRPr="00EA0A84">
        <w:rPr>
          <w:rFonts w:ascii="Times New Roman" w:eastAsia="Times New Roman" w:hAnsi="Times New Roman" w:cs="Times New Roman"/>
          <w:sz w:val="28"/>
          <w:szCs w:val="28"/>
          <w:lang w:eastAsia="ru-RU"/>
        </w:rPr>
        <w:t xml:space="preserve">15 человек направлены в </w:t>
      </w:r>
      <w:r w:rsidRPr="00EA0A84">
        <w:rPr>
          <w:rFonts w:ascii="Times New Roman" w:hAnsi="Times New Roman" w:cs="Times New Roman"/>
          <w:sz w:val="28"/>
          <w:szCs w:val="28"/>
        </w:rPr>
        <w:t xml:space="preserve">дома-интернаты, 16 поставлены на социальное обслуживание. </w:t>
      </w:r>
    </w:p>
    <w:p w14:paraId="38040F68" w14:textId="6DC4C47F" w:rsidR="00F523F0" w:rsidRDefault="00F523F0" w:rsidP="002859BC">
      <w:pPr>
        <w:shd w:val="clear" w:color="auto" w:fill="FFFFFF"/>
        <w:spacing w:after="0" w:line="240" w:lineRule="auto"/>
        <w:ind w:firstLine="567"/>
        <w:jc w:val="both"/>
        <w:rPr>
          <w:rFonts w:ascii="Times New Roman" w:hAnsi="Times New Roman" w:cs="Times New Roman"/>
          <w:color w:val="000000"/>
          <w:sz w:val="28"/>
          <w:szCs w:val="28"/>
        </w:rPr>
      </w:pPr>
      <w:r w:rsidRPr="00EA0A84">
        <w:rPr>
          <w:rFonts w:ascii="Times New Roman" w:hAnsi="Times New Roman" w:cs="Times New Roman"/>
          <w:color w:val="000000"/>
          <w:sz w:val="28"/>
          <w:szCs w:val="28"/>
        </w:rPr>
        <w:t>В отчетном году семьям, находящимся в ТЖС, выдано 1604 новогодних подарка, полученных с Министерства социальной защиты населения</w:t>
      </w:r>
      <w:r w:rsidR="00DC6FB0">
        <w:rPr>
          <w:rFonts w:ascii="Times New Roman" w:hAnsi="Times New Roman" w:cs="Times New Roman"/>
          <w:color w:val="000000"/>
          <w:sz w:val="28"/>
          <w:szCs w:val="28"/>
        </w:rPr>
        <w:t xml:space="preserve"> РБ</w:t>
      </w:r>
      <w:r w:rsidRPr="00EA0A84">
        <w:rPr>
          <w:rFonts w:ascii="Times New Roman" w:hAnsi="Times New Roman" w:cs="Times New Roman"/>
          <w:color w:val="000000"/>
          <w:sz w:val="28"/>
          <w:szCs w:val="28"/>
        </w:rPr>
        <w:t xml:space="preserve">. Также в период пандемии семьям, имеющим одного родителя, и семьям, имеющим детей от 16 до 8 лет передано 2300 продуктовых наборов. </w:t>
      </w:r>
    </w:p>
    <w:p w14:paraId="67C031D2" w14:textId="77777777" w:rsidR="00CE2B50" w:rsidRDefault="00CE2B50" w:rsidP="00CE2B50">
      <w:pPr>
        <w:spacing w:after="0" w:line="240" w:lineRule="auto"/>
        <w:ind w:firstLine="567"/>
        <w:jc w:val="both"/>
        <w:rPr>
          <w:rFonts w:ascii="Times New Roman" w:hAnsi="Times New Roman" w:cs="Times New Roman"/>
          <w:sz w:val="28"/>
          <w:szCs w:val="28"/>
        </w:rPr>
      </w:pPr>
      <w:r w:rsidRPr="00C14C1F">
        <w:rPr>
          <w:rFonts w:ascii="Times New Roman" w:hAnsi="Times New Roman" w:cs="Times New Roman"/>
          <w:sz w:val="28"/>
          <w:szCs w:val="28"/>
        </w:rPr>
        <w:t xml:space="preserve">На учете </w:t>
      </w:r>
      <w:r w:rsidRPr="00DC6FB0">
        <w:rPr>
          <w:rFonts w:ascii="Times New Roman" w:hAnsi="Times New Roman" w:cs="Times New Roman"/>
          <w:b/>
          <w:bCs/>
          <w:sz w:val="28"/>
          <w:szCs w:val="28"/>
        </w:rPr>
        <w:t>в органе опеки и попечительства</w:t>
      </w:r>
      <w:r w:rsidRPr="00C14C1F">
        <w:rPr>
          <w:rFonts w:ascii="Times New Roman" w:hAnsi="Times New Roman" w:cs="Times New Roman"/>
          <w:sz w:val="28"/>
          <w:szCs w:val="28"/>
        </w:rPr>
        <w:t xml:space="preserve"> состоит </w:t>
      </w:r>
      <w:r>
        <w:rPr>
          <w:rFonts w:ascii="Times New Roman" w:hAnsi="Times New Roman" w:cs="Times New Roman"/>
          <w:sz w:val="28"/>
          <w:szCs w:val="28"/>
        </w:rPr>
        <w:t>289</w:t>
      </w:r>
      <w:r w:rsidRPr="00C14C1F">
        <w:rPr>
          <w:rFonts w:ascii="Times New Roman" w:hAnsi="Times New Roman" w:cs="Times New Roman"/>
          <w:sz w:val="28"/>
          <w:szCs w:val="28"/>
        </w:rPr>
        <w:t xml:space="preserve"> детей, из них </w:t>
      </w:r>
      <w:r>
        <w:rPr>
          <w:rFonts w:ascii="Times New Roman" w:hAnsi="Times New Roman" w:cs="Times New Roman"/>
          <w:sz w:val="28"/>
          <w:szCs w:val="28"/>
        </w:rPr>
        <w:t>103</w:t>
      </w:r>
      <w:r w:rsidRPr="00C14C1F">
        <w:rPr>
          <w:rFonts w:ascii="Times New Roman" w:hAnsi="Times New Roman" w:cs="Times New Roman"/>
          <w:sz w:val="28"/>
          <w:szCs w:val="28"/>
        </w:rPr>
        <w:t xml:space="preserve"> детей  воспитываются в 52 приемн</w:t>
      </w:r>
      <w:r>
        <w:rPr>
          <w:rFonts w:ascii="Times New Roman" w:hAnsi="Times New Roman" w:cs="Times New Roman"/>
          <w:sz w:val="28"/>
          <w:szCs w:val="28"/>
        </w:rPr>
        <w:t>ых</w:t>
      </w:r>
      <w:r w:rsidRPr="00C14C1F">
        <w:rPr>
          <w:rFonts w:ascii="Times New Roman" w:hAnsi="Times New Roman" w:cs="Times New Roman"/>
          <w:sz w:val="28"/>
          <w:szCs w:val="28"/>
        </w:rPr>
        <w:t xml:space="preserve">  семь</w:t>
      </w:r>
      <w:r>
        <w:rPr>
          <w:rFonts w:ascii="Times New Roman" w:hAnsi="Times New Roman" w:cs="Times New Roman"/>
          <w:sz w:val="28"/>
          <w:szCs w:val="28"/>
        </w:rPr>
        <w:t>ях</w:t>
      </w:r>
      <w:r w:rsidRPr="00C14C1F">
        <w:rPr>
          <w:rFonts w:ascii="Times New Roman" w:hAnsi="Times New Roman" w:cs="Times New Roman"/>
          <w:sz w:val="28"/>
          <w:szCs w:val="28"/>
        </w:rPr>
        <w:t>, 1</w:t>
      </w:r>
      <w:r>
        <w:rPr>
          <w:rFonts w:ascii="Times New Roman" w:hAnsi="Times New Roman" w:cs="Times New Roman"/>
          <w:sz w:val="28"/>
          <w:szCs w:val="28"/>
        </w:rPr>
        <w:t>18</w:t>
      </w:r>
      <w:r w:rsidRPr="00C14C1F">
        <w:rPr>
          <w:rFonts w:ascii="Times New Roman" w:hAnsi="Times New Roman" w:cs="Times New Roman"/>
          <w:sz w:val="28"/>
          <w:szCs w:val="28"/>
        </w:rPr>
        <w:t xml:space="preserve"> детей-сирот и детей, оставшихся </w:t>
      </w:r>
      <w:r w:rsidRPr="00C14C1F">
        <w:rPr>
          <w:rFonts w:ascii="Times New Roman" w:hAnsi="Times New Roman" w:cs="Times New Roman"/>
          <w:sz w:val="28"/>
          <w:szCs w:val="28"/>
        </w:rPr>
        <w:lastRenderedPageBreak/>
        <w:t>без попечения родителей, оформлены под опеку и попечительство на безвозмездной основе (</w:t>
      </w:r>
      <w:r>
        <w:rPr>
          <w:rFonts w:ascii="Times New Roman" w:hAnsi="Times New Roman" w:cs="Times New Roman"/>
          <w:sz w:val="28"/>
          <w:szCs w:val="28"/>
        </w:rPr>
        <w:t>99</w:t>
      </w:r>
      <w:r w:rsidRPr="00C14C1F">
        <w:rPr>
          <w:rFonts w:ascii="Times New Roman" w:hAnsi="Times New Roman" w:cs="Times New Roman"/>
          <w:sz w:val="28"/>
          <w:szCs w:val="28"/>
        </w:rPr>
        <w:t xml:space="preserve"> семьи), 2</w:t>
      </w:r>
      <w:r>
        <w:rPr>
          <w:rFonts w:ascii="Times New Roman" w:hAnsi="Times New Roman" w:cs="Times New Roman"/>
          <w:sz w:val="28"/>
          <w:szCs w:val="28"/>
        </w:rPr>
        <w:t>2</w:t>
      </w:r>
      <w:r w:rsidRPr="00C14C1F">
        <w:rPr>
          <w:rFonts w:ascii="Times New Roman" w:hAnsi="Times New Roman" w:cs="Times New Roman"/>
          <w:sz w:val="28"/>
          <w:szCs w:val="28"/>
        </w:rPr>
        <w:t xml:space="preserve"> ребенк</w:t>
      </w:r>
      <w:r>
        <w:rPr>
          <w:rFonts w:ascii="Times New Roman" w:hAnsi="Times New Roman" w:cs="Times New Roman"/>
          <w:sz w:val="28"/>
          <w:szCs w:val="28"/>
        </w:rPr>
        <w:t>а</w:t>
      </w:r>
      <w:r w:rsidRPr="00C14C1F">
        <w:rPr>
          <w:rFonts w:ascii="Times New Roman" w:hAnsi="Times New Roman" w:cs="Times New Roman"/>
          <w:sz w:val="28"/>
          <w:szCs w:val="28"/>
        </w:rPr>
        <w:t xml:space="preserve"> находится под предварительной опекой, </w:t>
      </w:r>
      <w:r>
        <w:rPr>
          <w:rFonts w:ascii="Times New Roman" w:hAnsi="Times New Roman" w:cs="Times New Roman"/>
          <w:sz w:val="28"/>
          <w:szCs w:val="28"/>
        </w:rPr>
        <w:t>6</w:t>
      </w:r>
      <w:r w:rsidRPr="00C14C1F">
        <w:rPr>
          <w:rFonts w:ascii="Times New Roman" w:hAnsi="Times New Roman" w:cs="Times New Roman"/>
          <w:sz w:val="28"/>
          <w:szCs w:val="28"/>
        </w:rPr>
        <w:t xml:space="preserve"> детей в семьях усыновителей</w:t>
      </w:r>
      <w:r>
        <w:rPr>
          <w:rFonts w:ascii="Times New Roman" w:hAnsi="Times New Roman" w:cs="Times New Roman"/>
          <w:sz w:val="28"/>
          <w:szCs w:val="28"/>
        </w:rPr>
        <w:t xml:space="preserve"> (1 на конец года исполнилось 18 лет) </w:t>
      </w:r>
      <w:r w:rsidRPr="00C14C1F">
        <w:rPr>
          <w:rFonts w:ascii="Times New Roman" w:hAnsi="Times New Roman" w:cs="Times New Roman"/>
          <w:sz w:val="28"/>
          <w:szCs w:val="28"/>
        </w:rPr>
        <w:t>и 4</w:t>
      </w:r>
      <w:r>
        <w:rPr>
          <w:rFonts w:ascii="Times New Roman" w:hAnsi="Times New Roman" w:cs="Times New Roman"/>
          <w:sz w:val="28"/>
          <w:szCs w:val="28"/>
        </w:rPr>
        <w:t>6</w:t>
      </w:r>
      <w:r w:rsidRPr="00C14C1F">
        <w:rPr>
          <w:rFonts w:ascii="Times New Roman" w:hAnsi="Times New Roman" w:cs="Times New Roman"/>
          <w:sz w:val="28"/>
          <w:szCs w:val="28"/>
        </w:rPr>
        <w:t xml:space="preserve"> </w:t>
      </w:r>
      <w:r>
        <w:rPr>
          <w:rFonts w:ascii="Times New Roman" w:hAnsi="Times New Roman" w:cs="Times New Roman"/>
          <w:sz w:val="28"/>
          <w:szCs w:val="28"/>
        </w:rPr>
        <w:t>детей</w:t>
      </w:r>
      <w:r w:rsidRPr="00C14C1F">
        <w:rPr>
          <w:rFonts w:ascii="Times New Roman" w:hAnsi="Times New Roman" w:cs="Times New Roman"/>
          <w:sz w:val="28"/>
          <w:szCs w:val="28"/>
        </w:rPr>
        <w:t xml:space="preserve"> находятся под опекой по заявлениями родителей, и </w:t>
      </w:r>
      <w:r>
        <w:rPr>
          <w:rFonts w:ascii="Times New Roman" w:hAnsi="Times New Roman" w:cs="Times New Roman"/>
          <w:sz w:val="28"/>
          <w:szCs w:val="28"/>
        </w:rPr>
        <w:t>13 детей</w:t>
      </w:r>
      <w:r w:rsidRPr="00C14C1F">
        <w:rPr>
          <w:rFonts w:ascii="Times New Roman" w:hAnsi="Times New Roman" w:cs="Times New Roman"/>
          <w:sz w:val="28"/>
          <w:szCs w:val="28"/>
        </w:rPr>
        <w:t xml:space="preserve"> пребывает в ГБУСО «Селенгинский центр социальной помощи семье и детям» на полном государственном обеспечении</w:t>
      </w:r>
      <w:r>
        <w:rPr>
          <w:rFonts w:ascii="Times New Roman" w:hAnsi="Times New Roman" w:cs="Times New Roman"/>
          <w:sz w:val="28"/>
          <w:szCs w:val="28"/>
        </w:rPr>
        <w:t xml:space="preserve"> (из них 7 детей из других районов республики)</w:t>
      </w:r>
      <w:r w:rsidRPr="00C14C1F">
        <w:rPr>
          <w:rFonts w:ascii="Times New Roman" w:hAnsi="Times New Roman" w:cs="Times New Roman"/>
          <w:sz w:val="28"/>
          <w:szCs w:val="28"/>
        </w:rPr>
        <w:t xml:space="preserve">. </w:t>
      </w:r>
    </w:p>
    <w:p w14:paraId="78903977" w14:textId="55DF5B1F" w:rsidR="00CE2B50" w:rsidRPr="00C14C1F" w:rsidRDefault="00CE2B50" w:rsidP="00DC6FB0">
      <w:pPr>
        <w:pStyle w:val="a5"/>
        <w:spacing w:before="0" w:beforeAutospacing="0" w:after="0" w:afterAutospacing="0"/>
        <w:ind w:firstLine="567"/>
        <w:jc w:val="both"/>
        <w:rPr>
          <w:sz w:val="28"/>
          <w:szCs w:val="28"/>
        </w:rPr>
      </w:pPr>
      <w:r w:rsidRPr="00C11C84">
        <w:rPr>
          <w:sz w:val="28"/>
          <w:szCs w:val="28"/>
        </w:rPr>
        <w:t>В 2020 г. в семьи устроено 25 детей, из них у 10 детей изменена форма устройства.</w:t>
      </w:r>
      <w:r w:rsidR="00DC6FB0">
        <w:rPr>
          <w:sz w:val="28"/>
          <w:szCs w:val="28"/>
        </w:rPr>
        <w:t xml:space="preserve"> </w:t>
      </w:r>
      <w:r w:rsidRPr="00C14C1F">
        <w:rPr>
          <w:sz w:val="28"/>
          <w:szCs w:val="28"/>
        </w:rPr>
        <w:t>В 20</w:t>
      </w:r>
      <w:r>
        <w:rPr>
          <w:sz w:val="28"/>
          <w:szCs w:val="28"/>
        </w:rPr>
        <w:t>20</w:t>
      </w:r>
      <w:r w:rsidRPr="00C14C1F">
        <w:rPr>
          <w:sz w:val="28"/>
          <w:szCs w:val="28"/>
        </w:rPr>
        <w:t xml:space="preserve"> году лишено родительских прав </w:t>
      </w:r>
      <w:r>
        <w:rPr>
          <w:sz w:val="28"/>
          <w:szCs w:val="28"/>
        </w:rPr>
        <w:t>5</w:t>
      </w:r>
      <w:r w:rsidRPr="00C14C1F">
        <w:rPr>
          <w:sz w:val="28"/>
          <w:szCs w:val="28"/>
        </w:rPr>
        <w:t xml:space="preserve"> родителей в отношении </w:t>
      </w:r>
      <w:r>
        <w:rPr>
          <w:sz w:val="28"/>
          <w:szCs w:val="28"/>
        </w:rPr>
        <w:t>5</w:t>
      </w:r>
      <w:r w:rsidRPr="00C14C1F">
        <w:rPr>
          <w:sz w:val="28"/>
          <w:szCs w:val="28"/>
        </w:rPr>
        <w:t xml:space="preserve"> детей. Ограничено в родительских правах </w:t>
      </w:r>
      <w:r>
        <w:rPr>
          <w:sz w:val="28"/>
          <w:szCs w:val="28"/>
        </w:rPr>
        <w:t>1</w:t>
      </w:r>
      <w:r w:rsidRPr="00C14C1F">
        <w:rPr>
          <w:sz w:val="28"/>
          <w:szCs w:val="28"/>
        </w:rPr>
        <w:t xml:space="preserve"> родител</w:t>
      </w:r>
      <w:r>
        <w:rPr>
          <w:sz w:val="28"/>
          <w:szCs w:val="28"/>
        </w:rPr>
        <w:t>ь</w:t>
      </w:r>
      <w:r w:rsidRPr="00C14C1F">
        <w:rPr>
          <w:sz w:val="28"/>
          <w:szCs w:val="28"/>
        </w:rPr>
        <w:t xml:space="preserve"> в отношении 2 детей</w:t>
      </w:r>
      <w:r>
        <w:rPr>
          <w:sz w:val="28"/>
          <w:szCs w:val="28"/>
        </w:rPr>
        <w:t>, 1 родитель восстановился в родительских правах</w:t>
      </w:r>
      <w:r w:rsidRPr="00C14C1F">
        <w:rPr>
          <w:sz w:val="28"/>
          <w:szCs w:val="28"/>
        </w:rPr>
        <w:t xml:space="preserve">. </w:t>
      </w:r>
      <w:r>
        <w:rPr>
          <w:sz w:val="28"/>
          <w:szCs w:val="28"/>
        </w:rPr>
        <w:t xml:space="preserve">1 ребенок передан второму родителю. </w:t>
      </w:r>
      <w:r w:rsidRPr="00C14C1F">
        <w:rPr>
          <w:sz w:val="28"/>
          <w:szCs w:val="28"/>
        </w:rPr>
        <w:t>Усыновлен 1 ребенок, состоит на учете в качестве кан</w:t>
      </w:r>
      <w:r>
        <w:rPr>
          <w:sz w:val="28"/>
          <w:szCs w:val="28"/>
        </w:rPr>
        <w:t>дидатов в усыновители -4 семьи.</w:t>
      </w:r>
    </w:p>
    <w:p w14:paraId="4FF98BA2" w14:textId="77777777" w:rsidR="00CE2B50" w:rsidRDefault="00CE2B50" w:rsidP="00CE2B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2020 году н</w:t>
      </w:r>
      <w:r w:rsidRPr="00C14C1F">
        <w:rPr>
          <w:rFonts w:ascii="Times New Roman" w:hAnsi="Times New Roman" w:cs="Times New Roman"/>
          <w:sz w:val="28"/>
          <w:szCs w:val="28"/>
        </w:rPr>
        <w:t>аиболее распространенной формой устройства детей в замещающие семьи явля</w:t>
      </w:r>
      <w:r>
        <w:rPr>
          <w:rFonts w:ascii="Times New Roman" w:hAnsi="Times New Roman" w:cs="Times New Roman"/>
          <w:sz w:val="28"/>
          <w:szCs w:val="28"/>
        </w:rPr>
        <w:t xml:space="preserve">ется опека и попечительство на </w:t>
      </w:r>
      <w:r w:rsidRPr="00C14C1F">
        <w:rPr>
          <w:rFonts w:ascii="Times New Roman" w:hAnsi="Times New Roman" w:cs="Times New Roman"/>
          <w:sz w:val="28"/>
          <w:szCs w:val="28"/>
        </w:rPr>
        <w:t>возмездной основе. В 20</w:t>
      </w:r>
      <w:r>
        <w:rPr>
          <w:rFonts w:ascii="Times New Roman" w:hAnsi="Times New Roman" w:cs="Times New Roman"/>
          <w:sz w:val="28"/>
          <w:szCs w:val="28"/>
        </w:rPr>
        <w:t>20</w:t>
      </w:r>
      <w:r w:rsidRPr="00C14C1F">
        <w:rPr>
          <w:rFonts w:ascii="Times New Roman" w:hAnsi="Times New Roman" w:cs="Times New Roman"/>
          <w:sz w:val="28"/>
          <w:szCs w:val="28"/>
        </w:rPr>
        <w:t xml:space="preserve"> году в районе образовано </w:t>
      </w:r>
      <w:r>
        <w:rPr>
          <w:rFonts w:ascii="Times New Roman" w:hAnsi="Times New Roman" w:cs="Times New Roman"/>
          <w:sz w:val="28"/>
          <w:szCs w:val="28"/>
        </w:rPr>
        <w:t>9</w:t>
      </w:r>
      <w:r w:rsidRPr="00C14C1F">
        <w:rPr>
          <w:rFonts w:ascii="Times New Roman" w:hAnsi="Times New Roman" w:cs="Times New Roman"/>
          <w:sz w:val="28"/>
          <w:szCs w:val="28"/>
        </w:rPr>
        <w:t xml:space="preserve"> </w:t>
      </w:r>
      <w:r>
        <w:rPr>
          <w:rFonts w:ascii="Times New Roman" w:hAnsi="Times New Roman" w:cs="Times New Roman"/>
          <w:sz w:val="28"/>
          <w:szCs w:val="28"/>
        </w:rPr>
        <w:t>новых</w:t>
      </w:r>
      <w:r w:rsidRPr="00C14C1F">
        <w:rPr>
          <w:rFonts w:ascii="Times New Roman" w:hAnsi="Times New Roman" w:cs="Times New Roman"/>
          <w:sz w:val="28"/>
          <w:szCs w:val="28"/>
        </w:rPr>
        <w:t xml:space="preserve"> приемны</w:t>
      </w:r>
      <w:r>
        <w:rPr>
          <w:rFonts w:ascii="Times New Roman" w:hAnsi="Times New Roman" w:cs="Times New Roman"/>
          <w:sz w:val="28"/>
          <w:szCs w:val="28"/>
        </w:rPr>
        <w:t>х</w:t>
      </w:r>
      <w:r w:rsidRPr="00C14C1F">
        <w:rPr>
          <w:rFonts w:ascii="Times New Roman" w:hAnsi="Times New Roman" w:cs="Times New Roman"/>
          <w:sz w:val="28"/>
          <w:szCs w:val="28"/>
        </w:rPr>
        <w:t xml:space="preserve"> сем</w:t>
      </w:r>
      <w:r>
        <w:rPr>
          <w:rFonts w:ascii="Times New Roman" w:hAnsi="Times New Roman" w:cs="Times New Roman"/>
          <w:sz w:val="28"/>
          <w:szCs w:val="28"/>
        </w:rPr>
        <w:t>ей, 3 приемных родителя взяли на воспитание еще детей</w:t>
      </w:r>
      <w:r w:rsidRPr="00C14C1F">
        <w:rPr>
          <w:rFonts w:ascii="Times New Roman" w:hAnsi="Times New Roman" w:cs="Times New Roman"/>
          <w:sz w:val="28"/>
          <w:szCs w:val="28"/>
        </w:rPr>
        <w:t>.</w:t>
      </w:r>
    </w:p>
    <w:p w14:paraId="336E9401" w14:textId="77777777" w:rsidR="00CE2B50" w:rsidRPr="00C11C84" w:rsidRDefault="00CE2B50" w:rsidP="00DC6FB0">
      <w:pPr>
        <w:pStyle w:val="a5"/>
        <w:spacing w:before="0" w:beforeAutospacing="0" w:after="0" w:afterAutospacing="0"/>
        <w:ind w:firstLine="567"/>
        <w:jc w:val="both"/>
        <w:rPr>
          <w:sz w:val="28"/>
          <w:szCs w:val="28"/>
        </w:rPr>
      </w:pPr>
      <w:r w:rsidRPr="00C11C84">
        <w:rPr>
          <w:sz w:val="28"/>
          <w:szCs w:val="28"/>
        </w:rPr>
        <w:t xml:space="preserve">В 99 опекунских семьях воспитывается 82 семьи воспитывает по 1 ребенку, по 2 ребенка воспитывается в 16 семьях и в 1 семье воспитывают 3 детей. </w:t>
      </w:r>
    </w:p>
    <w:p w14:paraId="3430AF26" w14:textId="77777777" w:rsidR="00CE2B50" w:rsidRPr="00EF15DF" w:rsidRDefault="00CE2B50" w:rsidP="00DC6FB0">
      <w:pPr>
        <w:pStyle w:val="a5"/>
        <w:spacing w:before="0" w:beforeAutospacing="0" w:after="0" w:afterAutospacing="0"/>
        <w:ind w:firstLine="567"/>
        <w:jc w:val="both"/>
        <w:rPr>
          <w:sz w:val="28"/>
          <w:szCs w:val="28"/>
        </w:rPr>
      </w:pPr>
      <w:r w:rsidRPr="00C11C84">
        <w:rPr>
          <w:sz w:val="28"/>
          <w:szCs w:val="28"/>
        </w:rPr>
        <w:t>Приоритетной формой устройства детей, оставшихся без попечения родителей, является усыновление или удочерение. За 2020 г. органом опеки попечительства АМО «Селенгинский район» снят с учета в связи с усыновлением ребенка 3 кандидата, выдано 4 заключения органа опеки и попечительства о возможности быть усыновителями в отношении 6 граждан, в государственном банке данных в качестве кандидатов в усыновители стоит 2 семьи.</w:t>
      </w:r>
      <w:r>
        <w:rPr>
          <w:sz w:val="28"/>
          <w:szCs w:val="28"/>
        </w:rPr>
        <w:t xml:space="preserve"> </w:t>
      </w:r>
      <w:r w:rsidRPr="00EF15DF">
        <w:rPr>
          <w:sz w:val="28"/>
          <w:szCs w:val="28"/>
        </w:rPr>
        <w:t xml:space="preserve">Для стимулирования развития института усыновления по поручению Президента РБ был принят Закон от 10 декабря </w:t>
      </w:r>
      <w:smartTag w:uri="urn:schemas-microsoft-com:office:smarttags" w:element="metricconverter">
        <w:smartTagPr>
          <w:attr w:name="ProductID" w:val="2010 г"/>
        </w:smartTagPr>
        <w:r w:rsidRPr="00EF15DF">
          <w:rPr>
            <w:sz w:val="28"/>
            <w:szCs w:val="28"/>
          </w:rPr>
          <w:t>2010 г</w:t>
        </w:r>
      </w:smartTag>
      <w:r w:rsidRPr="00EF15DF">
        <w:rPr>
          <w:sz w:val="28"/>
          <w:szCs w:val="28"/>
        </w:rPr>
        <w:t xml:space="preserve">. № </w:t>
      </w:r>
      <w:r w:rsidRPr="00EF15DF">
        <w:rPr>
          <w:caps/>
          <w:sz w:val="28"/>
          <w:szCs w:val="28"/>
        </w:rPr>
        <w:t xml:space="preserve">1830-IV «О </w:t>
      </w:r>
      <w:r w:rsidRPr="00EF15DF">
        <w:rPr>
          <w:sz w:val="28"/>
          <w:szCs w:val="28"/>
        </w:rPr>
        <w:t>единовременном пособии гражданам, усыновившим (удочерившим) на территории Бурятии детей-сирот и детей, оставшихся без попечения родителей», согласно которому по истечении 36 месяцев со дня вступления в законную силу решения суда об усыновлении (удочерении) гражданам  предоставляются дополнительные меры социальной поддержки в виде единовременного пособия в размере 250 тысяч рублей. Этой мерой воспользовались 3 семьи усыновителей.</w:t>
      </w:r>
    </w:p>
    <w:p w14:paraId="4ABC14E7" w14:textId="77777777" w:rsidR="00CE2B50" w:rsidRDefault="00CE2B50" w:rsidP="00DC6FB0">
      <w:pPr>
        <w:spacing w:after="0" w:line="240" w:lineRule="auto"/>
        <w:ind w:firstLine="567"/>
        <w:jc w:val="both"/>
        <w:rPr>
          <w:rFonts w:ascii="Times New Roman" w:hAnsi="Times New Roman" w:cs="Times New Roman"/>
          <w:sz w:val="28"/>
          <w:szCs w:val="28"/>
        </w:rPr>
      </w:pPr>
      <w:r w:rsidRPr="00C14C1F">
        <w:rPr>
          <w:rFonts w:ascii="Times New Roman" w:hAnsi="Times New Roman" w:cs="Times New Roman"/>
          <w:sz w:val="28"/>
          <w:szCs w:val="28"/>
        </w:rPr>
        <w:t>Одним из важнейших направлений деятельности по социальной поддержке является соблюдение жилищных прав детей-сирот и детей, оставшихся без попечения родителей, лиц из их числа.</w:t>
      </w:r>
      <w:r>
        <w:rPr>
          <w:rFonts w:ascii="Times New Roman" w:hAnsi="Times New Roman" w:cs="Times New Roman"/>
          <w:sz w:val="28"/>
          <w:szCs w:val="28"/>
        </w:rPr>
        <w:t xml:space="preserve"> В 2020 году было приобретено 8 квартир, дети заселились в приобретенные квартиры и проживают в них.</w:t>
      </w:r>
      <w:r w:rsidRPr="00C14C1F">
        <w:rPr>
          <w:rFonts w:ascii="Times New Roman" w:hAnsi="Times New Roman" w:cs="Times New Roman"/>
          <w:sz w:val="28"/>
          <w:szCs w:val="28"/>
        </w:rPr>
        <w:t xml:space="preserve"> Всего состоит на</w:t>
      </w:r>
      <w:r>
        <w:rPr>
          <w:rFonts w:ascii="Times New Roman" w:hAnsi="Times New Roman" w:cs="Times New Roman"/>
          <w:sz w:val="28"/>
          <w:szCs w:val="28"/>
        </w:rPr>
        <w:t xml:space="preserve"> учете по приобретению жилья</w:t>
      </w:r>
      <w:r w:rsidRPr="00C14C1F">
        <w:rPr>
          <w:rFonts w:ascii="Times New Roman" w:hAnsi="Times New Roman" w:cs="Times New Roman"/>
          <w:sz w:val="28"/>
          <w:szCs w:val="28"/>
        </w:rPr>
        <w:t xml:space="preserve"> </w:t>
      </w:r>
      <w:r>
        <w:rPr>
          <w:rFonts w:ascii="Times New Roman" w:hAnsi="Times New Roman" w:cs="Times New Roman"/>
          <w:sz w:val="28"/>
          <w:szCs w:val="28"/>
        </w:rPr>
        <w:t>389 человек,</w:t>
      </w:r>
      <w:r w:rsidRPr="00C14C1F">
        <w:rPr>
          <w:rFonts w:ascii="Times New Roman" w:hAnsi="Times New Roman" w:cs="Times New Roman"/>
          <w:sz w:val="28"/>
          <w:szCs w:val="28"/>
        </w:rPr>
        <w:t xml:space="preserve"> из них 32</w:t>
      </w:r>
      <w:r>
        <w:rPr>
          <w:rFonts w:ascii="Times New Roman" w:hAnsi="Times New Roman" w:cs="Times New Roman"/>
          <w:sz w:val="28"/>
          <w:szCs w:val="28"/>
        </w:rPr>
        <w:t>4</w:t>
      </w:r>
      <w:r w:rsidRPr="00C14C1F">
        <w:rPr>
          <w:rFonts w:ascii="Times New Roman" w:hAnsi="Times New Roman" w:cs="Times New Roman"/>
          <w:sz w:val="28"/>
          <w:szCs w:val="28"/>
        </w:rPr>
        <w:t xml:space="preserve"> чел. старше 14 лет.</w:t>
      </w:r>
      <w:r>
        <w:rPr>
          <w:rFonts w:ascii="Times New Roman" w:hAnsi="Times New Roman" w:cs="Times New Roman"/>
          <w:sz w:val="28"/>
          <w:szCs w:val="28"/>
        </w:rPr>
        <w:t xml:space="preserve"> </w:t>
      </w:r>
    </w:p>
    <w:p w14:paraId="2C7AC26D" w14:textId="77777777" w:rsidR="00CE2B50" w:rsidRDefault="00CE2B50" w:rsidP="00DC6FB0">
      <w:pPr>
        <w:spacing w:after="0" w:line="240" w:lineRule="auto"/>
        <w:ind w:firstLine="567"/>
        <w:jc w:val="both"/>
        <w:rPr>
          <w:rFonts w:ascii="Times New Roman" w:eastAsia="Times New Roman" w:hAnsi="Times New Roman" w:cs="Times New Roman"/>
          <w:sz w:val="28"/>
          <w:szCs w:val="28"/>
        </w:rPr>
      </w:pPr>
      <w:r w:rsidRPr="004B4D9A">
        <w:rPr>
          <w:rFonts w:ascii="Times New Roman" w:eastAsia="Times New Roman" w:hAnsi="Times New Roman" w:cs="Times New Roman"/>
          <w:spacing w:val="2"/>
          <w:sz w:val="28"/>
          <w:szCs w:val="28"/>
          <w:shd w:val="clear" w:color="auto" w:fill="FFFFFF"/>
        </w:rPr>
        <w:t>Для привлечения граждан, желающих стать опекунами (попечителями), приемными родителями, усыновителями, пропаганда семейных ценностей, повышение статуса семьи в обществе, органом опеки и попечительства проведен в 2020 году комплекс мер</w:t>
      </w:r>
      <w:r>
        <w:rPr>
          <w:rFonts w:ascii="Times New Roman" w:eastAsia="Times New Roman" w:hAnsi="Times New Roman" w:cs="Times New Roman"/>
          <w:spacing w:val="2"/>
          <w:sz w:val="28"/>
          <w:szCs w:val="28"/>
          <w:shd w:val="clear" w:color="auto" w:fill="FFFFFF"/>
        </w:rPr>
        <w:t xml:space="preserve">. Это День здоровья для детей, день открытых дверей, выездные родительские собрания, </w:t>
      </w:r>
      <w:r w:rsidRPr="004B4D9A">
        <w:rPr>
          <w:rFonts w:ascii="Times New Roman" w:eastAsia="Times New Roman" w:hAnsi="Times New Roman" w:cs="Times New Roman"/>
          <w:sz w:val="28"/>
          <w:szCs w:val="28"/>
        </w:rPr>
        <w:t xml:space="preserve">конкурс рисунков, посвященный </w:t>
      </w:r>
      <w:proofErr w:type="spellStart"/>
      <w:r w:rsidRPr="004B4D9A">
        <w:rPr>
          <w:rFonts w:ascii="Times New Roman" w:eastAsia="Times New Roman" w:hAnsi="Times New Roman" w:cs="Times New Roman"/>
          <w:sz w:val="28"/>
          <w:szCs w:val="28"/>
        </w:rPr>
        <w:t>Сагаалгану</w:t>
      </w:r>
      <w:proofErr w:type="spellEnd"/>
      <w:r>
        <w:rPr>
          <w:rFonts w:ascii="Times New Roman" w:eastAsia="Times New Roman" w:hAnsi="Times New Roman" w:cs="Times New Roman"/>
          <w:sz w:val="28"/>
          <w:szCs w:val="28"/>
        </w:rPr>
        <w:t xml:space="preserve">, различные онлайн-конкурсы, посвященные Дню Победы, Фестиваль </w:t>
      </w:r>
      <w:proofErr w:type="spellStart"/>
      <w:r>
        <w:rPr>
          <w:rFonts w:ascii="Times New Roman" w:eastAsia="Times New Roman" w:hAnsi="Times New Roman" w:cs="Times New Roman"/>
          <w:sz w:val="28"/>
          <w:szCs w:val="28"/>
        </w:rPr>
        <w:t>Бууз</w:t>
      </w:r>
      <w:proofErr w:type="spellEnd"/>
      <w:r>
        <w:rPr>
          <w:rFonts w:ascii="Times New Roman" w:eastAsia="Times New Roman" w:hAnsi="Times New Roman" w:cs="Times New Roman"/>
          <w:sz w:val="28"/>
          <w:szCs w:val="28"/>
        </w:rPr>
        <w:t xml:space="preserve"> и прочее.</w:t>
      </w:r>
    </w:p>
    <w:p w14:paraId="7C81A7A3" w14:textId="77777777" w:rsidR="00CE2B50" w:rsidRPr="004B4D9A" w:rsidRDefault="00CE2B50" w:rsidP="00DC6FB0">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Кроме того, специалисты органа опеки и попечительства принимают участие в различный мероприятиях и семинарах, вебинарах, онлайн-лекциях и дистанционном обучении.  </w:t>
      </w:r>
    </w:p>
    <w:p w14:paraId="78A73F36" w14:textId="565FE017" w:rsidR="00CE2B50" w:rsidRDefault="00CE2B50" w:rsidP="00CE2B50">
      <w:pPr>
        <w:spacing w:after="0" w:line="240" w:lineRule="auto"/>
        <w:ind w:firstLine="567"/>
        <w:jc w:val="both"/>
        <w:rPr>
          <w:rFonts w:ascii="Times New Roman" w:hAnsi="Times New Roman" w:cs="Times New Roman"/>
          <w:sz w:val="28"/>
          <w:szCs w:val="28"/>
        </w:rPr>
      </w:pPr>
      <w:r w:rsidRPr="005145D0">
        <w:rPr>
          <w:rFonts w:ascii="Times New Roman" w:hAnsi="Times New Roman" w:cs="Times New Roman"/>
          <w:sz w:val="28"/>
          <w:szCs w:val="28"/>
        </w:rPr>
        <w:t xml:space="preserve">Основная задача </w:t>
      </w:r>
      <w:r w:rsidRPr="00DC6FB0">
        <w:rPr>
          <w:rFonts w:ascii="Times New Roman" w:hAnsi="Times New Roman" w:cs="Times New Roman"/>
          <w:b/>
          <w:bCs/>
          <w:sz w:val="28"/>
          <w:szCs w:val="28"/>
        </w:rPr>
        <w:t>комиссии</w:t>
      </w:r>
      <w:r w:rsidR="00DC6FB0" w:rsidRPr="00DC6FB0">
        <w:rPr>
          <w:rFonts w:ascii="Times New Roman" w:hAnsi="Times New Roman" w:cs="Times New Roman"/>
          <w:b/>
          <w:bCs/>
          <w:sz w:val="28"/>
          <w:szCs w:val="28"/>
        </w:rPr>
        <w:t xml:space="preserve"> по делам несовершеннолетних</w:t>
      </w:r>
      <w:r w:rsidRPr="005145D0">
        <w:rPr>
          <w:rFonts w:ascii="Times New Roman" w:hAnsi="Times New Roman" w:cs="Times New Roman"/>
          <w:sz w:val="28"/>
          <w:szCs w:val="28"/>
        </w:rPr>
        <w:t xml:space="preserve"> – это координация и обеспечение взаимодейств</w:t>
      </w:r>
      <w:r>
        <w:rPr>
          <w:rFonts w:ascii="Times New Roman" w:hAnsi="Times New Roman" w:cs="Times New Roman"/>
          <w:sz w:val="28"/>
          <w:szCs w:val="28"/>
        </w:rPr>
        <w:t>ия органов и учреждений системы профилактики</w:t>
      </w:r>
      <w:r w:rsidRPr="005145D0">
        <w:rPr>
          <w:rFonts w:ascii="Times New Roman" w:hAnsi="Times New Roman" w:cs="Times New Roman"/>
          <w:sz w:val="28"/>
          <w:szCs w:val="28"/>
        </w:rPr>
        <w:t xml:space="preserve"> безнадзорности правонарушений несовершеннолетних, оказание методической помощи комиссиям в сельских поселения района, </w:t>
      </w:r>
      <w:r>
        <w:rPr>
          <w:rFonts w:ascii="Times New Roman" w:hAnsi="Times New Roman" w:cs="Times New Roman"/>
          <w:sz w:val="28"/>
          <w:szCs w:val="28"/>
        </w:rPr>
        <w:t>р</w:t>
      </w:r>
      <w:r w:rsidRPr="005145D0">
        <w:rPr>
          <w:rFonts w:ascii="Times New Roman" w:hAnsi="Times New Roman" w:cs="Times New Roman"/>
          <w:sz w:val="28"/>
          <w:szCs w:val="28"/>
        </w:rPr>
        <w:t>абота по раннему выявлению социального сиротства и организации семейного устройства детей – сирот, детей, оставшихся без попечения родителей.</w:t>
      </w:r>
    </w:p>
    <w:p w14:paraId="4330F340" w14:textId="77777777" w:rsidR="00CE2B50" w:rsidRDefault="00CE2B50" w:rsidP="00CE2B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КДН и ЗП работает согласно годовому</w:t>
      </w:r>
      <w:r w:rsidRPr="00244E72">
        <w:rPr>
          <w:rFonts w:ascii="Times New Roman" w:hAnsi="Times New Roman" w:cs="Times New Roman"/>
          <w:sz w:val="28"/>
          <w:szCs w:val="28"/>
        </w:rPr>
        <w:t xml:space="preserve"> и</w:t>
      </w:r>
      <w:r>
        <w:rPr>
          <w:rFonts w:ascii="Times New Roman" w:hAnsi="Times New Roman" w:cs="Times New Roman"/>
          <w:sz w:val="28"/>
          <w:szCs w:val="28"/>
        </w:rPr>
        <w:t xml:space="preserve"> поквартальному плану </w:t>
      </w:r>
      <w:r w:rsidRPr="00244E72">
        <w:rPr>
          <w:rFonts w:ascii="Times New Roman" w:hAnsi="Times New Roman" w:cs="Times New Roman"/>
          <w:sz w:val="28"/>
          <w:szCs w:val="28"/>
        </w:rPr>
        <w:t>работы,</w:t>
      </w:r>
      <w:r>
        <w:rPr>
          <w:rFonts w:ascii="Times New Roman" w:hAnsi="Times New Roman" w:cs="Times New Roman"/>
          <w:sz w:val="28"/>
          <w:szCs w:val="28"/>
        </w:rPr>
        <w:t xml:space="preserve"> по комплексному межведомственн</w:t>
      </w:r>
      <w:r w:rsidRPr="00244E72">
        <w:rPr>
          <w:rFonts w:ascii="Times New Roman" w:hAnsi="Times New Roman" w:cs="Times New Roman"/>
          <w:sz w:val="28"/>
          <w:szCs w:val="28"/>
        </w:rPr>
        <w:t>ому плану по профилактике наркомании, алкоголизма, безнадзорности, правонарушений и преступлений, суицидов</w:t>
      </w:r>
      <w:r>
        <w:rPr>
          <w:rFonts w:ascii="Times New Roman" w:hAnsi="Times New Roman" w:cs="Times New Roman"/>
          <w:sz w:val="28"/>
          <w:szCs w:val="28"/>
        </w:rPr>
        <w:t xml:space="preserve">. </w:t>
      </w:r>
      <w:r w:rsidRPr="00604D19">
        <w:rPr>
          <w:rFonts w:ascii="Times New Roman" w:hAnsi="Times New Roman" w:cs="Times New Roman"/>
          <w:sz w:val="28"/>
          <w:szCs w:val="28"/>
        </w:rPr>
        <w:t>За 20</w:t>
      </w:r>
      <w:r>
        <w:rPr>
          <w:rFonts w:ascii="Times New Roman" w:hAnsi="Times New Roman" w:cs="Times New Roman"/>
          <w:sz w:val="28"/>
          <w:szCs w:val="28"/>
        </w:rPr>
        <w:t>20</w:t>
      </w:r>
      <w:r w:rsidRPr="00604D19">
        <w:rPr>
          <w:rFonts w:ascii="Times New Roman" w:hAnsi="Times New Roman" w:cs="Times New Roman"/>
          <w:sz w:val="28"/>
          <w:szCs w:val="28"/>
        </w:rPr>
        <w:t xml:space="preserve"> год проведено 2</w:t>
      </w:r>
      <w:r>
        <w:rPr>
          <w:rFonts w:ascii="Times New Roman" w:hAnsi="Times New Roman" w:cs="Times New Roman"/>
          <w:sz w:val="28"/>
          <w:szCs w:val="28"/>
        </w:rPr>
        <w:t>2</w:t>
      </w:r>
      <w:r w:rsidRPr="00604D19">
        <w:rPr>
          <w:rFonts w:ascii="Times New Roman" w:hAnsi="Times New Roman" w:cs="Times New Roman"/>
          <w:sz w:val="28"/>
          <w:szCs w:val="28"/>
        </w:rPr>
        <w:t xml:space="preserve"> </w:t>
      </w:r>
      <w:r w:rsidRPr="00604D19">
        <w:rPr>
          <w:rFonts w:ascii="Times New Roman" w:hAnsi="Times New Roman" w:cs="Times New Roman"/>
          <w:color w:val="000000" w:themeColor="text1"/>
          <w:sz w:val="28"/>
          <w:szCs w:val="28"/>
        </w:rPr>
        <w:t>з</w:t>
      </w:r>
      <w:r>
        <w:rPr>
          <w:rFonts w:ascii="Times New Roman" w:hAnsi="Times New Roman" w:cs="Times New Roman"/>
          <w:sz w:val="28"/>
          <w:szCs w:val="28"/>
        </w:rPr>
        <w:t>аседания районной</w:t>
      </w:r>
      <w:r w:rsidRPr="00604D19">
        <w:rPr>
          <w:rFonts w:ascii="Times New Roman" w:hAnsi="Times New Roman" w:cs="Times New Roman"/>
          <w:sz w:val="28"/>
          <w:szCs w:val="28"/>
        </w:rPr>
        <w:t xml:space="preserve"> комиссии</w:t>
      </w:r>
      <w:r>
        <w:rPr>
          <w:rFonts w:ascii="Times New Roman" w:hAnsi="Times New Roman" w:cs="Times New Roman"/>
          <w:sz w:val="28"/>
          <w:szCs w:val="28"/>
        </w:rPr>
        <w:t>. На территории</w:t>
      </w:r>
      <w:r w:rsidRPr="00604D19">
        <w:rPr>
          <w:rFonts w:ascii="Times New Roman" w:hAnsi="Times New Roman" w:cs="Times New Roman"/>
          <w:sz w:val="28"/>
          <w:szCs w:val="28"/>
        </w:rPr>
        <w:t xml:space="preserve"> муниципаль</w:t>
      </w:r>
      <w:r>
        <w:rPr>
          <w:rFonts w:ascii="Times New Roman" w:hAnsi="Times New Roman" w:cs="Times New Roman"/>
          <w:sz w:val="28"/>
          <w:szCs w:val="28"/>
        </w:rPr>
        <w:t>ного образования «Селенгинский район» разработаны и реализуется районная подпрограмма по профилактике</w:t>
      </w:r>
      <w:r w:rsidRPr="00604D19">
        <w:rPr>
          <w:rFonts w:ascii="Times New Roman" w:hAnsi="Times New Roman" w:cs="Times New Roman"/>
          <w:sz w:val="28"/>
          <w:szCs w:val="28"/>
        </w:rPr>
        <w:t xml:space="preserve"> безнадзорности, н</w:t>
      </w:r>
      <w:r>
        <w:rPr>
          <w:rFonts w:ascii="Times New Roman" w:hAnsi="Times New Roman" w:cs="Times New Roman"/>
          <w:sz w:val="28"/>
          <w:szCs w:val="28"/>
        </w:rPr>
        <w:t>аркомании, правонарушений среди</w:t>
      </w:r>
      <w:r w:rsidRPr="00604D19">
        <w:rPr>
          <w:rFonts w:ascii="Times New Roman" w:hAnsi="Times New Roman" w:cs="Times New Roman"/>
          <w:sz w:val="28"/>
          <w:szCs w:val="28"/>
        </w:rPr>
        <w:t xml:space="preserve"> несовершеннолетних. </w:t>
      </w:r>
      <w:r w:rsidRPr="00DF1C80">
        <w:rPr>
          <w:rFonts w:ascii="Times New Roman" w:hAnsi="Times New Roman" w:cs="Times New Roman"/>
          <w:sz w:val="28"/>
          <w:szCs w:val="28"/>
        </w:rPr>
        <w:t>Комиссия осуществляет контроль проведения мероприятий по профилактике правонарушений и преступлений среди несовершеннолетних, принимает участие в их проведении</w:t>
      </w:r>
      <w:r>
        <w:rPr>
          <w:rFonts w:ascii="Times New Roman" w:hAnsi="Times New Roman" w:cs="Times New Roman"/>
          <w:sz w:val="28"/>
          <w:szCs w:val="28"/>
        </w:rPr>
        <w:t>. Так,</w:t>
      </w:r>
      <w:r w:rsidRPr="00DF1C80">
        <w:rPr>
          <w:rFonts w:ascii="Times New Roman" w:hAnsi="Times New Roman" w:cs="Times New Roman"/>
          <w:sz w:val="28"/>
          <w:szCs w:val="28"/>
        </w:rPr>
        <w:t xml:space="preserve"> в 2020 году проведено 19 мероприятий(АППГ-29)</w:t>
      </w:r>
      <w:r>
        <w:rPr>
          <w:rFonts w:ascii="Times New Roman" w:hAnsi="Times New Roman" w:cs="Times New Roman"/>
          <w:sz w:val="28"/>
          <w:szCs w:val="28"/>
        </w:rPr>
        <w:t>.</w:t>
      </w:r>
    </w:p>
    <w:p w14:paraId="47F0C92C" w14:textId="77777777" w:rsidR="00CE2B50" w:rsidRDefault="00CE2B50" w:rsidP="00CE2B50">
      <w:pPr>
        <w:spacing w:after="0" w:line="240" w:lineRule="auto"/>
        <w:ind w:firstLine="567"/>
        <w:jc w:val="both"/>
        <w:rPr>
          <w:rFonts w:ascii="Times New Roman" w:hAnsi="Times New Roman" w:cs="Times New Roman"/>
          <w:sz w:val="28"/>
          <w:szCs w:val="28"/>
        </w:rPr>
      </w:pPr>
      <w:r w:rsidRPr="00B8764C">
        <w:rPr>
          <w:rFonts w:ascii="Times New Roman" w:hAnsi="Times New Roman" w:cs="Times New Roman"/>
          <w:sz w:val="28"/>
          <w:szCs w:val="28"/>
        </w:rPr>
        <w:t>Комиссией проводились проверки всеобуча, безопасности, работа советов профилактики, о допуске или не допуске к образовательной деятельности в образовательных учреждениях, проверка работы дворовых инструкторов, проверка занятости несовершеннолетних состоящих на учете в Гусиноозерском энергетическом техникуме и др., таких проверок было 6.</w:t>
      </w:r>
      <w:r>
        <w:rPr>
          <w:rFonts w:ascii="Times New Roman" w:hAnsi="Times New Roman" w:cs="Times New Roman"/>
          <w:sz w:val="28"/>
          <w:szCs w:val="28"/>
        </w:rPr>
        <w:t xml:space="preserve"> </w:t>
      </w:r>
      <w:r w:rsidRPr="00B8764C">
        <w:rPr>
          <w:rFonts w:ascii="Times New Roman" w:hAnsi="Times New Roman" w:cs="Times New Roman"/>
          <w:sz w:val="28"/>
          <w:szCs w:val="28"/>
        </w:rPr>
        <w:t>Всего за год проведено   90 межведомственных рейдов.</w:t>
      </w:r>
    </w:p>
    <w:p w14:paraId="7B627E8A" w14:textId="77777777" w:rsidR="00CE2B50" w:rsidRPr="00B8764C" w:rsidRDefault="00CE2B50" w:rsidP="00CE2B50">
      <w:pPr>
        <w:spacing w:after="0" w:line="240" w:lineRule="auto"/>
        <w:ind w:firstLine="540"/>
        <w:jc w:val="both"/>
        <w:rPr>
          <w:rFonts w:ascii="Times New Roman" w:hAnsi="Times New Roman" w:cs="Times New Roman"/>
          <w:spacing w:val="-5"/>
          <w:sz w:val="28"/>
          <w:szCs w:val="28"/>
        </w:rPr>
      </w:pPr>
      <w:r w:rsidRPr="00B8764C">
        <w:rPr>
          <w:rFonts w:ascii="Times New Roman" w:hAnsi="Times New Roman" w:cs="Times New Roman"/>
          <w:sz w:val="28"/>
          <w:szCs w:val="28"/>
        </w:rPr>
        <w:t>На учете в ПДН по состоянию на 01.01.2021 года состоит 42 несовершеннолетних</w:t>
      </w:r>
      <w:r>
        <w:rPr>
          <w:rFonts w:ascii="Times New Roman" w:hAnsi="Times New Roman" w:cs="Times New Roman"/>
          <w:sz w:val="28"/>
          <w:szCs w:val="28"/>
        </w:rPr>
        <w:t xml:space="preserve">. </w:t>
      </w:r>
      <w:r w:rsidRPr="00B8764C">
        <w:rPr>
          <w:rFonts w:ascii="Times New Roman" w:hAnsi="Times New Roman" w:cs="Times New Roman"/>
          <w:spacing w:val="-5"/>
          <w:sz w:val="28"/>
          <w:szCs w:val="28"/>
        </w:rPr>
        <w:t xml:space="preserve">Зарегистрировано 34 факта самовольных уходов (АППГ-21). Из госучреждений -2, из дому – 32. Все найдены, материалы разобраны на заседании </w:t>
      </w:r>
      <w:r>
        <w:rPr>
          <w:rFonts w:ascii="Times New Roman" w:hAnsi="Times New Roman" w:cs="Times New Roman"/>
          <w:spacing w:val="-5"/>
          <w:sz w:val="28"/>
          <w:szCs w:val="28"/>
        </w:rPr>
        <w:t>комиссии</w:t>
      </w:r>
      <w:r w:rsidRPr="00B8764C">
        <w:rPr>
          <w:rFonts w:ascii="Times New Roman" w:hAnsi="Times New Roman" w:cs="Times New Roman"/>
          <w:spacing w:val="-5"/>
          <w:sz w:val="28"/>
          <w:szCs w:val="28"/>
        </w:rPr>
        <w:t>.</w:t>
      </w:r>
      <w:r>
        <w:rPr>
          <w:rFonts w:ascii="Times New Roman" w:hAnsi="Times New Roman" w:cs="Times New Roman"/>
          <w:spacing w:val="-5"/>
          <w:sz w:val="28"/>
          <w:szCs w:val="28"/>
        </w:rPr>
        <w:t xml:space="preserve"> </w:t>
      </w:r>
    </w:p>
    <w:p w14:paraId="0C9D6102" w14:textId="77777777" w:rsidR="00CE2B50" w:rsidRDefault="00CE2B50" w:rsidP="00CE2B5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C14C1F">
        <w:rPr>
          <w:rFonts w:ascii="Times New Roman" w:hAnsi="Times New Roman" w:cs="Times New Roman"/>
          <w:sz w:val="28"/>
          <w:szCs w:val="28"/>
        </w:rPr>
        <w:t xml:space="preserve"> </w:t>
      </w:r>
      <w:r>
        <w:rPr>
          <w:rFonts w:ascii="Times New Roman" w:hAnsi="Times New Roman" w:cs="Times New Roman"/>
          <w:sz w:val="28"/>
          <w:szCs w:val="28"/>
        </w:rPr>
        <w:t>2020 году комиссией направлено 2 представления.</w:t>
      </w:r>
      <w:r w:rsidRPr="00B8764C">
        <w:rPr>
          <w:rFonts w:ascii="Times New Roman" w:hAnsi="Times New Roman" w:cs="Times New Roman"/>
          <w:sz w:val="28"/>
          <w:szCs w:val="28"/>
        </w:rPr>
        <w:t xml:space="preserve"> </w:t>
      </w:r>
      <w:r>
        <w:rPr>
          <w:rFonts w:ascii="Times New Roman" w:hAnsi="Times New Roman" w:cs="Times New Roman"/>
          <w:sz w:val="28"/>
          <w:szCs w:val="28"/>
        </w:rPr>
        <w:t>В</w:t>
      </w:r>
      <w:r w:rsidRPr="00B8764C">
        <w:rPr>
          <w:rFonts w:ascii="Times New Roman" w:hAnsi="Times New Roman" w:cs="Times New Roman"/>
          <w:sz w:val="28"/>
          <w:szCs w:val="28"/>
        </w:rPr>
        <w:t xml:space="preserve"> комиссию поступило 235 административных материалов (АППГ 243)</w:t>
      </w:r>
      <w:r>
        <w:rPr>
          <w:rFonts w:ascii="Times New Roman" w:hAnsi="Times New Roman" w:cs="Times New Roman"/>
          <w:sz w:val="28"/>
          <w:szCs w:val="28"/>
        </w:rPr>
        <w:t xml:space="preserve">. Основное количество информаций направлено в суд, ОВД, УИИ, поселения района, в общеобразовательные </w:t>
      </w:r>
      <w:r w:rsidRPr="00C14C1F">
        <w:rPr>
          <w:rFonts w:ascii="Times New Roman" w:hAnsi="Times New Roman" w:cs="Times New Roman"/>
          <w:sz w:val="28"/>
          <w:szCs w:val="28"/>
        </w:rPr>
        <w:t>учреждения района.</w:t>
      </w:r>
    </w:p>
    <w:p w14:paraId="0C9F3A5C" w14:textId="7A77D9C0" w:rsidR="00CE2B50" w:rsidRDefault="00CE2B50" w:rsidP="00CE2B50">
      <w:pPr>
        <w:spacing w:after="0" w:line="240" w:lineRule="auto"/>
        <w:ind w:firstLine="567"/>
        <w:jc w:val="both"/>
        <w:rPr>
          <w:rFonts w:ascii="Times New Roman" w:hAnsi="Times New Roman" w:cs="Times New Roman"/>
          <w:sz w:val="28"/>
          <w:szCs w:val="28"/>
        </w:rPr>
      </w:pPr>
      <w:r w:rsidRPr="003B4A2E">
        <w:rPr>
          <w:rFonts w:ascii="Times New Roman" w:hAnsi="Times New Roman" w:cs="Times New Roman"/>
          <w:sz w:val="28"/>
          <w:szCs w:val="28"/>
        </w:rPr>
        <w:t>На учете на конец года состояло 19 семей, находящихся в социально опасном положении, в них 43 ребенка. Ежемесячное пособие получает 18 семей, одна семья не получает из-за превышения доходов. Проведено 152 обследований ЖБУ, ежеквартально обследуются семьи СОП, проведено 135 профилактических беседа с родителями и подростками. Из 24 родителей трудоустроено 11, состоят на учете в ЦЗН-3.</w:t>
      </w:r>
      <w:r>
        <w:rPr>
          <w:rFonts w:ascii="Times New Roman" w:hAnsi="Times New Roman" w:cs="Times New Roman"/>
          <w:sz w:val="28"/>
          <w:szCs w:val="28"/>
        </w:rPr>
        <w:t xml:space="preserve"> </w:t>
      </w:r>
      <w:r w:rsidRPr="003B4A2E">
        <w:rPr>
          <w:rFonts w:ascii="Times New Roman" w:hAnsi="Times New Roman" w:cs="Times New Roman"/>
          <w:sz w:val="28"/>
          <w:szCs w:val="28"/>
        </w:rPr>
        <w:t>По медиа-проекту «С чистого листа» на лечение направлено 3 человека. Социально-реабилитационные услуги предоставлены 20 несовершеннолетним, в т.ч. 8 из семей СОП.</w:t>
      </w:r>
    </w:p>
    <w:p w14:paraId="62E98A9E" w14:textId="3477C782" w:rsidR="00B93B1F" w:rsidRDefault="00B93B1F" w:rsidP="00CE2B50">
      <w:pPr>
        <w:spacing w:after="0" w:line="240" w:lineRule="auto"/>
        <w:ind w:firstLine="567"/>
        <w:jc w:val="both"/>
        <w:rPr>
          <w:rFonts w:ascii="Times New Roman" w:hAnsi="Times New Roman" w:cs="Times New Roman"/>
          <w:sz w:val="28"/>
          <w:szCs w:val="28"/>
        </w:rPr>
      </w:pPr>
    </w:p>
    <w:p w14:paraId="722DA695" w14:textId="5C5C9298" w:rsidR="00B93B1F" w:rsidRDefault="00B93B1F" w:rsidP="00CE2B50">
      <w:pPr>
        <w:spacing w:after="0" w:line="240" w:lineRule="auto"/>
        <w:ind w:firstLine="567"/>
        <w:jc w:val="both"/>
        <w:rPr>
          <w:rFonts w:ascii="Times New Roman" w:hAnsi="Times New Roman" w:cs="Times New Roman"/>
          <w:sz w:val="28"/>
          <w:szCs w:val="28"/>
        </w:rPr>
      </w:pPr>
    </w:p>
    <w:p w14:paraId="6670C3C8" w14:textId="0F13C572" w:rsidR="00B93B1F" w:rsidRDefault="00B93B1F" w:rsidP="00CE2B50">
      <w:pPr>
        <w:spacing w:after="0" w:line="240" w:lineRule="auto"/>
        <w:ind w:firstLine="567"/>
        <w:jc w:val="both"/>
        <w:rPr>
          <w:rFonts w:ascii="Times New Roman" w:hAnsi="Times New Roman" w:cs="Times New Roman"/>
          <w:sz w:val="28"/>
          <w:szCs w:val="28"/>
        </w:rPr>
      </w:pPr>
    </w:p>
    <w:p w14:paraId="048A6E93" w14:textId="4DC0ADCE" w:rsidR="00B93B1F" w:rsidRDefault="00B93B1F" w:rsidP="00CE2B50">
      <w:pPr>
        <w:spacing w:after="0" w:line="240" w:lineRule="auto"/>
        <w:ind w:firstLine="567"/>
        <w:jc w:val="both"/>
        <w:rPr>
          <w:rFonts w:ascii="Times New Roman" w:hAnsi="Times New Roman" w:cs="Times New Roman"/>
          <w:sz w:val="28"/>
          <w:szCs w:val="28"/>
        </w:rPr>
      </w:pPr>
    </w:p>
    <w:p w14:paraId="03BB5D97" w14:textId="6C9495D0" w:rsidR="00296487" w:rsidRPr="00D70E16" w:rsidRDefault="00D70E16" w:rsidP="00D70E16">
      <w:pPr>
        <w:pStyle w:val="a3"/>
        <w:numPr>
          <w:ilvl w:val="0"/>
          <w:numId w:val="4"/>
        </w:numPr>
        <w:spacing w:after="0" w:line="240" w:lineRule="auto"/>
        <w:jc w:val="center"/>
        <w:rPr>
          <w:rFonts w:ascii="Times New Roman" w:hAnsi="Times New Roman" w:cs="Times New Roman"/>
          <w:b/>
          <w:bCs/>
          <w:color w:val="3333CC"/>
          <w:sz w:val="32"/>
          <w:szCs w:val="32"/>
        </w:rPr>
      </w:pPr>
      <w:r w:rsidRPr="00D70E16">
        <w:rPr>
          <w:rFonts w:ascii="Times New Roman" w:hAnsi="Times New Roman" w:cs="Times New Roman"/>
          <w:b/>
          <w:bCs/>
          <w:color w:val="3333CC"/>
          <w:sz w:val="32"/>
          <w:szCs w:val="32"/>
        </w:rPr>
        <w:lastRenderedPageBreak/>
        <w:t>Бюджетная политика</w:t>
      </w:r>
    </w:p>
    <w:p w14:paraId="57A274C7" w14:textId="0E66DA53" w:rsidR="00296487" w:rsidRDefault="00296487" w:rsidP="00296487">
      <w:pPr>
        <w:spacing w:after="0" w:line="240" w:lineRule="auto"/>
        <w:ind w:firstLine="567"/>
        <w:jc w:val="both"/>
        <w:rPr>
          <w:rFonts w:ascii="Times New Roman" w:hAnsi="Times New Roman" w:cs="Times New Roman"/>
          <w:sz w:val="28"/>
          <w:szCs w:val="28"/>
        </w:rPr>
      </w:pPr>
    </w:p>
    <w:p w14:paraId="02516B8C" w14:textId="3C054BC4" w:rsidR="00296487" w:rsidRDefault="000D5E51" w:rsidP="00296487">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r>
      <w:r>
        <w:rPr>
          <w:rFonts w:ascii="Times New Roman" w:eastAsia="Times New Roman" w:hAnsi="Times New Roman" w:cs="Times New Roman"/>
          <w:sz w:val="28"/>
          <w:szCs w:val="24"/>
          <w:lang w:eastAsia="ru-RU"/>
        </w:rPr>
        <w:pict w14:anchorId="54113021">
          <v:group id="_x0000_s1103" style="width:592pt;height:80.85pt;mso-position-horizontal-relative:char;mso-position-vertical-relative:line" coordsize="11840,1484">
            <v:shape id="_x0000_s1104" style="position:absolute;top:261;width:11840;height:904" coordorigin=",262" coordsize="11840,904" o:spt="100" adj="0,,0" path="m11839,262l,262r,903l11839,1165r,-19l40,1146,20,1126r20,l40,301r-20,l40,282r11799,l11839,262xm40,1126r-20,l40,1146r,-20xm11800,1126l40,1126r,20l11800,1146r,-20xm11800,282r,864l11820,1126r19,l11839,301r-19,l11800,282xm11839,1126r-19,l11800,1146r39,l11839,1126xm40,282l20,301r20,l40,282xm11800,282l40,282r,19l11800,301r,-19xm11839,282r-39,l11820,301r19,l11839,282xe" fillcolor="#4e80bc" stroked="f">
              <v:stroke joinstyle="round"/>
              <v:formulas/>
              <v:path arrowok="t" o:connecttype="segments"/>
            </v:shape>
            <v:shape id="_x0000_s1105" type="#_x0000_t75" style="position:absolute;left:36;top:369;width:11770;height:692">
              <v:imagedata r:id="rId43" o:title=""/>
            </v:shape>
            <v:shape id="_x0000_s1106" type="#_x0000_t75" style="position:absolute;left:895;width:1484;height:1484">
              <v:imagedata r:id="rId45" o:title=""/>
            </v:shape>
            <v:shape id="_x0000_s1107" type="#_x0000_t202" style="position:absolute;width:11840;height:1484" filled="f" stroked="f">
              <v:textbox style="mso-next-textbox:#_x0000_s1107" inset="0,0,0,0">
                <w:txbxContent>
                  <w:p w14:paraId="4F10E581" w14:textId="77777777" w:rsidR="007D17C1" w:rsidRDefault="007D17C1" w:rsidP="00296487">
                    <w:pPr>
                      <w:ind w:left="2896" w:right="2897"/>
                      <w:jc w:val="center"/>
                      <w:rPr>
                        <w:b/>
                        <w:color w:val="4E81BD"/>
                        <w:sz w:val="32"/>
                      </w:rPr>
                    </w:pPr>
                  </w:p>
                  <w:p w14:paraId="15AE9B7A" w14:textId="0E5ACC46" w:rsidR="007D17C1" w:rsidRPr="00296487" w:rsidRDefault="007D17C1" w:rsidP="00D70E16">
                    <w:pPr>
                      <w:ind w:left="3402" w:right="2897"/>
                      <w:rPr>
                        <w:rFonts w:ascii="Times New Roman" w:hAnsi="Times New Roman" w:cs="Times New Roman"/>
                        <w:b/>
                        <w:sz w:val="32"/>
                      </w:rPr>
                    </w:pPr>
                    <w:r>
                      <w:rPr>
                        <w:rFonts w:ascii="Times New Roman" w:hAnsi="Times New Roman" w:cs="Times New Roman"/>
                        <w:b/>
                        <w:color w:val="4E81BD"/>
                        <w:sz w:val="32"/>
                      </w:rPr>
                      <w:t>3.1</w:t>
                    </w:r>
                    <w:r w:rsidRPr="00296487">
                      <w:rPr>
                        <w:rFonts w:ascii="Times New Roman" w:hAnsi="Times New Roman" w:cs="Times New Roman"/>
                        <w:b/>
                        <w:color w:val="4E81BD"/>
                        <w:sz w:val="32"/>
                      </w:rPr>
                      <w:t>.</w:t>
                    </w:r>
                    <w:r>
                      <w:rPr>
                        <w:rFonts w:ascii="Times New Roman" w:hAnsi="Times New Roman" w:cs="Times New Roman"/>
                        <w:b/>
                        <w:color w:val="4E81BD"/>
                        <w:sz w:val="32"/>
                      </w:rPr>
                      <w:t xml:space="preserve"> Местный бюджет</w:t>
                    </w:r>
                  </w:p>
                </w:txbxContent>
              </v:textbox>
            </v:shape>
            <w10:anchorlock/>
          </v:group>
        </w:pict>
      </w:r>
    </w:p>
    <w:p w14:paraId="36754C2E" w14:textId="4CF84FFA" w:rsidR="00296487" w:rsidRDefault="00296487" w:rsidP="00321916">
      <w:pPr>
        <w:spacing w:after="0" w:line="240" w:lineRule="auto"/>
        <w:ind w:firstLine="567"/>
        <w:jc w:val="both"/>
        <w:rPr>
          <w:rFonts w:ascii="Times New Roman" w:eastAsia="Times New Roman" w:hAnsi="Times New Roman" w:cs="Times New Roman"/>
          <w:sz w:val="28"/>
          <w:szCs w:val="24"/>
          <w:lang w:eastAsia="ru-RU"/>
        </w:rPr>
      </w:pPr>
    </w:p>
    <w:p w14:paraId="3AF780EA" w14:textId="0E823B3F" w:rsidR="00AC1008" w:rsidRPr="00AC1008" w:rsidRDefault="00AC1008" w:rsidP="00296487">
      <w:pPr>
        <w:spacing w:after="0" w:line="240" w:lineRule="auto"/>
        <w:ind w:firstLine="567"/>
        <w:jc w:val="both"/>
        <w:rPr>
          <w:rFonts w:ascii="Times New Roman" w:hAnsi="Times New Roman" w:cs="Times New Roman"/>
          <w:sz w:val="28"/>
          <w:szCs w:val="28"/>
        </w:rPr>
      </w:pPr>
      <w:bookmarkStart w:id="2" w:name="_Toc174443266"/>
      <w:bookmarkStart w:id="3" w:name="_Toc176348473"/>
      <w:bookmarkStart w:id="4" w:name="_Toc176870132"/>
      <w:bookmarkStart w:id="5" w:name="_Toc177960227"/>
      <w:r w:rsidRPr="00AC1008">
        <w:rPr>
          <w:rFonts w:ascii="Times New Roman" w:hAnsi="Times New Roman" w:cs="Times New Roman"/>
          <w:sz w:val="28"/>
          <w:szCs w:val="28"/>
        </w:rPr>
        <w:t>Основные параметры консолидированного бюджета муниципального образования «Селенгинский район» по доходам в 2020 году исполнены в объеме 1 млрд. 655 млн.рублей, рост составил 12% к уровню 2019 года.</w:t>
      </w:r>
    </w:p>
    <w:p w14:paraId="44197543" w14:textId="240B2C93" w:rsidR="00AC1008" w:rsidRPr="00AC1008" w:rsidRDefault="00AC1008" w:rsidP="00296487">
      <w:pPr>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В структуре доходов консолидированного бюджета за 2020 год 14% или 244,2 млн.руб</w:t>
      </w:r>
      <w:r w:rsidR="0084787F">
        <w:rPr>
          <w:rFonts w:ascii="Times New Roman" w:hAnsi="Times New Roman" w:cs="Times New Roman"/>
          <w:sz w:val="28"/>
          <w:szCs w:val="28"/>
        </w:rPr>
        <w:t>.</w:t>
      </w:r>
      <w:r w:rsidRPr="00AC1008">
        <w:rPr>
          <w:rFonts w:ascii="Times New Roman" w:hAnsi="Times New Roman" w:cs="Times New Roman"/>
          <w:sz w:val="28"/>
          <w:szCs w:val="28"/>
        </w:rPr>
        <w:t xml:space="preserve"> </w:t>
      </w:r>
      <w:r>
        <w:rPr>
          <w:rFonts w:ascii="Times New Roman" w:hAnsi="Times New Roman" w:cs="Times New Roman"/>
          <w:sz w:val="28"/>
          <w:szCs w:val="28"/>
        </w:rPr>
        <w:t xml:space="preserve">(97,5% к уровню 2019 года) </w:t>
      </w:r>
      <w:r w:rsidRPr="00AC1008">
        <w:rPr>
          <w:rFonts w:ascii="Times New Roman" w:hAnsi="Times New Roman" w:cs="Times New Roman"/>
          <w:sz w:val="28"/>
          <w:szCs w:val="28"/>
        </w:rPr>
        <w:t>приходится на собственные налоговые и неналоговые доходы, в том числе 84,6% налоговые доходы и 15,4% неналоговые доходы.</w:t>
      </w:r>
    </w:p>
    <w:p w14:paraId="67FAF6EC" w14:textId="29CE4780" w:rsidR="00D70E16" w:rsidRDefault="00AC1008" w:rsidP="00AC1008">
      <w:pPr>
        <w:spacing w:after="0" w:line="240" w:lineRule="auto"/>
        <w:ind w:firstLine="709"/>
        <w:jc w:val="right"/>
        <w:rPr>
          <w:rFonts w:ascii="Times New Roman" w:hAnsi="Times New Roman" w:cs="Times New Roman"/>
          <w:sz w:val="28"/>
          <w:szCs w:val="28"/>
        </w:rPr>
      </w:pPr>
      <w:r w:rsidRPr="00AC1008">
        <w:rPr>
          <w:rFonts w:ascii="Times New Roman" w:hAnsi="Times New Roman" w:cs="Times New Roman"/>
          <w:sz w:val="28"/>
          <w:szCs w:val="28"/>
        </w:rPr>
        <w:tab/>
      </w:r>
      <w:r w:rsidRPr="00AC1008">
        <w:rPr>
          <w:rFonts w:ascii="Times New Roman" w:hAnsi="Times New Roman" w:cs="Times New Roman"/>
          <w:sz w:val="28"/>
          <w:szCs w:val="28"/>
        </w:rPr>
        <w:tab/>
      </w:r>
      <w:r w:rsidRPr="00AC1008">
        <w:rPr>
          <w:rFonts w:ascii="Times New Roman" w:hAnsi="Times New Roman" w:cs="Times New Roman"/>
          <w:sz w:val="28"/>
          <w:szCs w:val="28"/>
        </w:rPr>
        <w:tab/>
      </w:r>
    </w:p>
    <w:p w14:paraId="66CE250E" w14:textId="68DA3400" w:rsidR="00AC1008" w:rsidRPr="00AC1008" w:rsidRDefault="00AC1008" w:rsidP="00AC1008">
      <w:pPr>
        <w:spacing w:after="0" w:line="240" w:lineRule="auto"/>
        <w:ind w:firstLine="709"/>
        <w:jc w:val="right"/>
        <w:rPr>
          <w:rFonts w:ascii="Times New Roman" w:hAnsi="Times New Roman" w:cs="Times New Roman"/>
          <w:sz w:val="28"/>
          <w:szCs w:val="28"/>
        </w:rPr>
      </w:pPr>
      <w:r w:rsidRPr="00AC1008">
        <w:rPr>
          <w:rFonts w:ascii="Times New Roman" w:hAnsi="Times New Roman" w:cs="Times New Roman"/>
          <w:sz w:val="28"/>
          <w:szCs w:val="28"/>
        </w:rPr>
        <w:tab/>
      </w:r>
      <w:r w:rsidRPr="00AC1008">
        <w:rPr>
          <w:rFonts w:ascii="Times New Roman" w:hAnsi="Times New Roman" w:cs="Times New Roman"/>
          <w:sz w:val="24"/>
          <w:szCs w:val="24"/>
        </w:rPr>
        <w:t xml:space="preserve">Таблица </w:t>
      </w:r>
      <w:r w:rsidR="00B93B1F">
        <w:rPr>
          <w:rFonts w:ascii="Times New Roman" w:hAnsi="Times New Roman" w:cs="Times New Roman"/>
          <w:sz w:val="24"/>
          <w:szCs w:val="24"/>
        </w:rPr>
        <w:t>6</w:t>
      </w:r>
      <w:r w:rsidRPr="00AC1008">
        <w:rPr>
          <w:rFonts w:ascii="Times New Roman" w:hAnsi="Times New Roman" w:cs="Times New Roman"/>
          <w:sz w:val="24"/>
          <w:szCs w:val="24"/>
        </w:rPr>
        <w:t>.</w:t>
      </w:r>
    </w:p>
    <w:p w14:paraId="0D706607" w14:textId="77777777" w:rsidR="00AC1008" w:rsidRPr="00AC1008" w:rsidRDefault="00AC1008" w:rsidP="00AC1008">
      <w:pPr>
        <w:spacing w:after="0" w:line="240" w:lineRule="auto"/>
        <w:ind w:firstLine="709"/>
        <w:jc w:val="both"/>
        <w:rPr>
          <w:rFonts w:ascii="Times New Roman" w:hAnsi="Times New Roman" w:cs="Times New Roman"/>
          <w:sz w:val="28"/>
          <w:szCs w:val="28"/>
        </w:rPr>
      </w:pPr>
    </w:p>
    <w:p w14:paraId="2C06C926" w14:textId="77777777" w:rsidR="00AC1008" w:rsidRPr="00AC1008" w:rsidRDefault="00AC1008" w:rsidP="00AC1008">
      <w:pPr>
        <w:spacing w:after="0" w:line="240" w:lineRule="auto"/>
        <w:ind w:firstLine="709"/>
        <w:jc w:val="center"/>
        <w:rPr>
          <w:rFonts w:ascii="Times New Roman" w:hAnsi="Times New Roman" w:cs="Times New Roman"/>
          <w:b/>
          <w:bCs/>
          <w:sz w:val="28"/>
          <w:szCs w:val="28"/>
        </w:rPr>
      </w:pPr>
      <w:r w:rsidRPr="00AC1008">
        <w:rPr>
          <w:rFonts w:ascii="Times New Roman" w:hAnsi="Times New Roman" w:cs="Times New Roman"/>
          <w:b/>
          <w:bCs/>
          <w:sz w:val="28"/>
          <w:szCs w:val="28"/>
        </w:rPr>
        <w:t xml:space="preserve">Динамика поступления налоговых и неналоговых доходов </w:t>
      </w:r>
    </w:p>
    <w:p w14:paraId="3807EBF0" w14:textId="77777777" w:rsidR="00321916" w:rsidRDefault="00AC1008" w:rsidP="00AC1008">
      <w:pPr>
        <w:spacing w:after="0" w:line="240" w:lineRule="auto"/>
        <w:ind w:firstLine="709"/>
        <w:jc w:val="center"/>
        <w:rPr>
          <w:rFonts w:ascii="Times New Roman" w:hAnsi="Times New Roman" w:cs="Times New Roman"/>
          <w:b/>
          <w:bCs/>
          <w:sz w:val="28"/>
          <w:szCs w:val="28"/>
        </w:rPr>
      </w:pPr>
      <w:r w:rsidRPr="00AC1008">
        <w:rPr>
          <w:rFonts w:ascii="Times New Roman" w:hAnsi="Times New Roman" w:cs="Times New Roman"/>
          <w:b/>
          <w:bCs/>
          <w:sz w:val="28"/>
          <w:szCs w:val="28"/>
        </w:rPr>
        <w:t xml:space="preserve">за 2019-2020 гг. </w:t>
      </w:r>
      <w:r w:rsidR="00321916" w:rsidRPr="00AC1008">
        <w:rPr>
          <w:rFonts w:ascii="Times New Roman" w:hAnsi="Times New Roman" w:cs="Times New Roman"/>
          <w:b/>
          <w:bCs/>
          <w:sz w:val="28"/>
          <w:szCs w:val="28"/>
        </w:rPr>
        <w:t>по консолидированному</w:t>
      </w:r>
      <w:r w:rsidRPr="00AC1008">
        <w:rPr>
          <w:rFonts w:ascii="Times New Roman" w:hAnsi="Times New Roman" w:cs="Times New Roman"/>
          <w:b/>
          <w:bCs/>
          <w:sz w:val="28"/>
          <w:szCs w:val="28"/>
        </w:rPr>
        <w:t xml:space="preserve"> бюджету </w:t>
      </w:r>
    </w:p>
    <w:p w14:paraId="1B5F8FE6" w14:textId="1D113416" w:rsidR="00AC1008" w:rsidRPr="00AC1008" w:rsidRDefault="00AC1008" w:rsidP="00AC1008">
      <w:pPr>
        <w:spacing w:after="0" w:line="240" w:lineRule="auto"/>
        <w:ind w:firstLine="709"/>
        <w:jc w:val="center"/>
        <w:rPr>
          <w:rFonts w:ascii="Times New Roman" w:hAnsi="Times New Roman" w:cs="Times New Roman"/>
          <w:b/>
          <w:bCs/>
          <w:sz w:val="28"/>
          <w:szCs w:val="28"/>
        </w:rPr>
      </w:pPr>
      <w:r w:rsidRPr="00AC1008">
        <w:rPr>
          <w:rFonts w:ascii="Times New Roman" w:hAnsi="Times New Roman" w:cs="Times New Roman"/>
          <w:b/>
          <w:bCs/>
          <w:sz w:val="28"/>
          <w:szCs w:val="28"/>
        </w:rPr>
        <w:t>МО «Селенгинский район»</w:t>
      </w:r>
    </w:p>
    <w:p w14:paraId="3C201CE8" w14:textId="77777777" w:rsidR="00AC1008" w:rsidRPr="00AC1008" w:rsidRDefault="00AC1008" w:rsidP="00AC1008">
      <w:pPr>
        <w:spacing w:after="0" w:line="240" w:lineRule="auto"/>
        <w:ind w:firstLine="709"/>
        <w:jc w:val="center"/>
        <w:rPr>
          <w:rFonts w:ascii="Times New Roman" w:hAnsi="Times New Roman" w:cs="Times New Roman"/>
          <w:sz w:val="28"/>
          <w:szCs w:val="28"/>
        </w:rPr>
      </w:pPr>
    </w:p>
    <w:tbl>
      <w:tblPr>
        <w:tblStyle w:val="af5"/>
        <w:tblW w:w="10173" w:type="dxa"/>
        <w:tblLook w:val="04A0" w:firstRow="1" w:lastRow="0" w:firstColumn="1" w:lastColumn="0" w:noHBand="0" w:noVBand="1"/>
      </w:tblPr>
      <w:tblGrid>
        <w:gridCol w:w="3794"/>
        <w:gridCol w:w="1849"/>
        <w:gridCol w:w="1850"/>
        <w:gridCol w:w="1404"/>
        <w:gridCol w:w="1276"/>
      </w:tblGrid>
      <w:tr w:rsidR="00AC1008" w:rsidRPr="00AC1008" w14:paraId="5097B6D0" w14:textId="77777777" w:rsidTr="00AC1008">
        <w:tc>
          <w:tcPr>
            <w:tcW w:w="3794" w:type="dxa"/>
            <w:vMerge w:val="restart"/>
            <w:vAlign w:val="center"/>
          </w:tcPr>
          <w:p w14:paraId="3701CC85" w14:textId="77777777" w:rsidR="00AC1008" w:rsidRPr="00AC1008" w:rsidRDefault="00AC1008" w:rsidP="00AC1008">
            <w:pPr>
              <w:jc w:val="center"/>
              <w:rPr>
                <w:rFonts w:ascii="Times New Roman" w:hAnsi="Times New Roman" w:cs="Times New Roman"/>
                <w:b/>
                <w:bCs/>
                <w:sz w:val="28"/>
                <w:szCs w:val="28"/>
              </w:rPr>
            </w:pPr>
            <w:r w:rsidRPr="00AC1008">
              <w:rPr>
                <w:rFonts w:ascii="Times New Roman" w:hAnsi="Times New Roman" w:cs="Times New Roman"/>
                <w:b/>
                <w:bCs/>
                <w:sz w:val="28"/>
                <w:szCs w:val="28"/>
              </w:rPr>
              <w:t>Наименование налога</w:t>
            </w:r>
          </w:p>
        </w:tc>
        <w:tc>
          <w:tcPr>
            <w:tcW w:w="1849" w:type="dxa"/>
            <w:vMerge w:val="restart"/>
            <w:vAlign w:val="center"/>
          </w:tcPr>
          <w:p w14:paraId="5B0FD4CB" w14:textId="77777777" w:rsidR="00AC1008" w:rsidRPr="00AC1008" w:rsidRDefault="00AC1008" w:rsidP="00AC1008">
            <w:pPr>
              <w:jc w:val="center"/>
              <w:rPr>
                <w:rFonts w:ascii="Times New Roman" w:hAnsi="Times New Roman" w:cs="Times New Roman"/>
                <w:b/>
                <w:bCs/>
                <w:sz w:val="28"/>
                <w:szCs w:val="28"/>
              </w:rPr>
            </w:pPr>
            <w:r w:rsidRPr="00AC1008">
              <w:rPr>
                <w:rFonts w:ascii="Times New Roman" w:hAnsi="Times New Roman" w:cs="Times New Roman"/>
                <w:b/>
                <w:bCs/>
                <w:sz w:val="28"/>
                <w:szCs w:val="28"/>
              </w:rPr>
              <w:t>2019 год</w:t>
            </w:r>
          </w:p>
        </w:tc>
        <w:tc>
          <w:tcPr>
            <w:tcW w:w="1850" w:type="dxa"/>
            <w:vMerge w:val="restart"/>
            <w:vAlign w:val="center"/>
          </w:tcPr>
          <w:p w14:paraId="09635EB8" w14:textId="77777777" w:rsidR="00AC1008" w:rsidRPr="00AC1008" w:rsidRDefault="00AC1008" w:rsidP="00AC1008">
            <w:pPr>
              <w:jc w:val="center"/>
              <w:rPr>
                <w:rFonts w:ascii="Times New Roman" w:hAnsi="Times New Roman" w:cs="Times New Roman"/>
                <w:b/>
                <w:bCs/>
                <w:sz w:val="28"/>
                <w:szCs w:val="28"/>
              </w:rPr>
            </w:pPr>
            <w:r w:rsidRPr="00AC1008">
              <w:rPr>
                <w:rFonts w:ascii="Times New Roman" w:hAnsi="Times New Roman" w:cs="Times New Roman"/>
                <w:b/>
                <w:bCs/>
                <w:sz w:val="28"/>
                <w:szCs w:val="28"/>
              </w:rPr>
              <w:t>2020 год</w:t>
            </w:r>
          </w:p>
        </w:tc>
        <w:tc>
          <w:tcPr>
            <w:tcW w:w="2680" w:type="dxa"/>
            <w:gridSpan w:val="2"/>
            <w:vAlign w:val="center"/>
          </w:tcPr>
          <w:p w14:paraId="44356CB2" w14:textId="77777777" w:rsidR="00AC1008" w:rsidRPr="00AC1008" w:rsidRDefault="00AC1008" w:rsidP="00AC1008">
            <w:pPr>
              <w:jc w:val="center"/>
              <w:rPr>
                <w:rFonts w:ascii="Times New Roman" w:hAnsi="Times New Roman" w:cs="Times New Roman"/>
                <w:b/>
                <w:bCs/>
                <w:sz w:val="28"/>
                <w:szCs w:val="28"/>
              </w:rPr>
            </w:pPr>
            <w:r w:rsidRPr="00AC1008">
              <w:rPr>
                <w:rFonts w:ascii="Times New Roman" w:hAnsi="Times New Roman" w:cs="Times New Roman"/>
                <w:b/>
                <w:bCs/>
                <w:sz w:val="28"/>
                <w:szCs w:val="28"/>
              </w:rPr>
              <w:t xml:space="preserve">Динамика </w:t>
            </w:r>
          </w:p>
        </w:tc>
      </w:tr>
      <w:tr w:rsidR="00AC1008" w:rsidRPr="00AC1008" w14:paraId="310DBEC0" w14:textId="77777777" w:rsidTr="00AC1008">
        <w:tc>
          <w:tcPr>
            <w:tcW w:w="3794" w:type="dxa"/>
            <w:vMerge/>
            <w:vAlign w:val="center"/>
          </w:tcPr>
          <w:p w14:paraId="674D34B5" w14:textId="77777777" w:rsidR="00AC1008" w:rsidRPr="00AC1008" w:rsidRDefault="00AC1008" w:rsidP="00AC1008">
            <w:pPr>
              <w:jc w:val="center"/>
              <w:rPr>
                <w:rFonts w:ascii="Times New Roman" w:hAnsi="Times New Roman" w:cs="Times New Roman"/>
                <w:b/>
                <w:bCs/>
                <w:sz w:val="28"/>
                <w:szCs w:val="28"/>
              </w:rPr>
            </w:pPr>
          </w:p>
        </w:tc>
        <w:tc>
          <w:tcPr>
            <w:tcW w:w="1849" w:type="dxa"/>
            <w:vMerge/>
            <w:vAlign w:val="center"/>
          </w:tcPr>
          <w:p w14:paraId="17EBFA38" w14:textId="77777777" w:rsidR="00AC1008" w:rsidRPr="00AC1008" w:rsidRDefault="00AC1008" w:rsidP="00AC1008">
            <w:pPr>
              <w:jc w:val="center"/>
              <w:rPr>
                <w:rFonts w:ascii="Times New Roman" w:hAnsi="Times New Roman" w:cs="Times New Roman"/>
                <w:b/>
                <w:bCs/>
                <w:sz w:val="28"/>
                <w:szCs w:val="28"/>
              </w:rPr>
            </w:pPr>
          </w:p>
        </w:tc>
        <w:tc>
          <w:tcPr>
            <w:tcW w:w="1850" w:type="dxa"/>
            <w:vMerge/>
            <w:vAlign w:val="center"/>
          </w:tcPr>
          <w:p w14:paraId="52EAF07D" w14:textId="77777777" w:rsidR="00AC1008" w:rsidRPr="00AC1008" w:rsidRDefault="00AC1008" w:rsidP="00AC1008">
            <w:pPr>
              <w:jc w:val="center"/>
              <w:rPr>
                <w:rFonts w:ascii="Times New Roman" w:hAnsi="Times New Roman" w:cs="Times New Roman"/>
                <w:b/>
                <w:bCs/>
                <w:sz w:val="28"/>
                <w:szCs w:val="28"/>
              </w:rPr>
            </w:pPr>
          </w:p>
        </w:tc>
        <w:tc>
          <w:tcPr>
            <w:tcW w:w="1404" w:type="dxa"/>
            <w:vAlign w:val="center"/>
          </w:tcPr>
          <w:p w14:paraId="1A18C374" w14:textId="77777777" w:rsidR="00AC1008" w:rsidRPr="00AC1008" w:rsidRDefault="00AC1008" w:rsidP="00AC1008">
            <w:pPr>
              <w:jc w:val="center"/>
              <w:rPr>
                <w:rFonts w:ascii="Times New Roman" w:hAnsi="Times New Roman" w:cs="Times New Roman"/>
                <w:b/>
                <w:bCs/>
                <w:sz w:val="28"/>
                <w:szCs w:val="28"/>
              </w:rPr>
            </w:pPr>
            <w:r w:rsidRPr="00AC1008">
              <w:rPr>
                <w:rFonts w:ascii="Times New Roman" w:hAnsi="Times New Roman" w:cs="Times New Roman"/>
                <w:b/>
                <w:bCs/>
                <w:sz w:val="28"/>
                <w:szCs w:val="28"/>
              </w:rPr>
              <w:t>тыс. рублей</w:t>
            </w:r>
          </w:p>
        </w:tc>
        <w:tc>
          <w:tcPr>
            <w:tcW w:w="1276" w:type="dxa"/>
            <w:vAlign w:val="center"/>
          </w:tcPr>
          <w:p w14:paraId="430EFD07" w14:textId="77777777" w:rsidR="00AC1008" w:rsidRPr="00AC1008" w:rsidRDefault="00AC1008" w:rsidP="00AC1008">
            <w:pPr>
              <w:jc w:val="center"/>
              <w:rPr>
                <w:rFonts w:ascii="Times New Roman" w:hAnsi="Times New Roman" w:cs="Times New Roman"/>
                <w:b/>
                <w:bCs/>
                <w:sz w:val="28"/>
                <w:szCs w:val="28"/>
              </w:rPr>
            </w:pPr>
            <w:r w:rsidRPr="00AC1008">
              <w:rPr>
                <w:rFonts w:ascii="Times New Roman" w:hAnsi="Times New Roman" w:cs="Times New Roman"/>
                <w:b/>
                <w:bCs/>
                <w:sz w:val="28"/>
                <w:szCs w:val="28"/>
              </w:rPr>
              <w:t>процент</w:t>
            </w:r>
          </w:p>
        </w:tc>
      </w:tr>
      <w:tr w:rsidR="00AC1008" w:rsidRPr="00AC1008" w14:paraId="4BE396BB" w14:textId="77777777" w:rsidTr="00AC1008">
        <w:tc>
          <w:tcPr>
            <w:tcW w:w="3794" w:type="dxa"/>
            <w:vAlign w:val="center"/>
          </w:tcPr>
          <w:p w14:paraId="775B90FB" w14:textId="77777777" w:rsidR="00AC1008" w:rsidRPr="00AC1008" w:rsidRDefault="00AC1008" w:rsidP="00AC1008">
            <w:pPr>
              <w:jc w:val="center"/>
              <w:rPr>
                <w:rFonts w:ascii="Times New Roman" w:hAnsi="Times New Roman" w:cs="Times New Roman"/>
                <w:b/>
                <w:bCs/>
                <w:sz w:val="28"/>
                <w:szCs w:val="28"/>
              </w:rPr>
            </w:pPr>
            <w:r w:rsidRPr="00AC1008">
              <w:rPr>
                <w:rFonts w:ascii="Times New Roman" w:hAnsi="Times New Roman" w:cs="Times New Roman"/>
                <w:b/>
                <w:bCs/>
                <w:sz w:val="28"/>
                <w:szCs w:val="28"/>
              </w:rPr>
              <w:t>Налоговые доходы</w:t>
            </w:r>
          </w:p>
        </w:tc>
        <w:tc>
          <w:tcPr>
            <w:tcW w:w="1849" w:type="dxa"/>
            <w:vAlign w:val="center"/>
          </w:tcPr>
          <w:p w14:paraId="0ED5E718"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208 318,4</w:t>
            </w:r>
          </w:p>
        </w:tc>
        <w:tc>
          <w:tcPr>
            <w:tcW w:w="1850" w:type="dxa"/>
            <w:vAlign w:val="center"/>
          </w:tcPr>
          <w:p w14:paraId="3F0F4B93"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206 613,5</w:t>
            </w:r>
          </w:p>
        </w:tc>
        <w:tc>
          <w:tcPr>
            <w:tcW w:w="1404" w:type="dxa"/>
            <w:vAlign w:val="center"/>
          </w:tcPr>
          <w:p w14:paraId="48D327A9"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- 1 704,9</w:t>
            </w:r>
          </w:p>
        </w:tc>
        <w:tc>
          <w:tcPr>
            <w:tcW w:w="1276" w:type="dxa"/>
            <w:vAlign w:val="center"/>
          </w:tcPr>
          <w:p w14:paraId="67A54F64"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99,2%</w:t>
            </w:r>
          </w:p>
        </w:tc>
      </w:tr>
      <w:tr w:rsidR="00AC1008" w:rsidRPr="00AC1008" w14:paraId="081F998D" w14:textId="77777777" w:rsidTr="00AC1008">
        <w:tc>
          <w:tcPr>
            <w:tcW w:w="3794" w:type="dxa"/>
            <w:vAlign w:val="center"/>
          </w:tcPr>
          <w:p w14:paraId="751A50E2" w14:textId="77777777" w:rsidR="00AC1008" w:rsidRPr="00AC1008" w:rsidRDefault="00AC1008" w:rsidP="00AC1008">
            <w:pPr>
              <w:jc w:val="right"/>
              <w:rPr>
                <w:rFonts w:ascii="Times New Roman" w:hAnsi="Times New Roman" w:cs="Times New Roman"/>
                <w:sz w:val="28"/>
                <w:szCs w:val="28"/>
              </w:rPr>
            </w:pPr>
            <w:r w:rsidRPr="00AC1008">
              <w:rPr>
                <w:rFonts w:ascii="Times New Roman" w:hAnsi="Times New Roman" w:cs="Times New Roman"/>
                <w:sz w:val="28"/>
                <w:szCs w:val="28"/>
              </w:rPr>
              <w:t>в том числе:</w:t>
            </w:r>
          </w:p>
        </w:tc>
        <w:tc>
          <w:tcPr>
            <w:tcW w:w="1849" w:type="dxa"/>
            <w:vAlign w:val="center"/>
          </w:tcPr>
          <w:p w14:paraId="0D9DDCD9" w14:textId="77777777" w:rsidR="00AC1008" w:rsidRPr="00AC1008" w:rsidRDefault="00AC1008" w:rsidP="00AC1008">
            <w:pPr>
              <w:jc w:val="center"/>
              <w:rPr>
                <w:rFonts w:ascii="Times New Roman" w:hAnsi="Times New Roman" w:cs="Times New Roman"/>
                <w:sz w:val="28"/>
                <w:szCs w:val="28"/>
              </w:rPr>
            </w:pPr>
          </w:p>
        </w:tc>
        <w:tc>
          <w:tcPr>
            <w:tcW w:w="1850" w:type="dxa"/>
            <w:vAlign w:val="center"/>
          </w:tcPr>
          <w:p w14:paraId="7C2E364A" w14:textId="77777777" w:rsidR="00AC1008" w:rsidRPr="00AC1008" w:rsidRDefault="00AC1008" w:rsidP="00AC1008">
            <w:pPr>
              <w:jc w:val="center"/>
              <w:rPr>
                <w:rFonts w:ascii="Times New Roman" w:hAnsi="Times New Roman" w:cs="Times New Roman"/>
                <w:sz w:val="28"/>
                <w:szCs w:val="28"/>
              </w:rPr>
            </w:pPr>
          </w:p>
        </w:tc>
        <w:tc>
          <w:tcPr>
            <w:tcW w:w="1404" w:type="dxa"/>
            <w:vAlign w:val="center"/>
          </w:tcPr>
          <w:p w14:paraId="13E59D56" w14:textId="77777777" w:rsidR="00AC1008" w:rsidRPr="00AC1008" w:rsidRDefault="00AC1008" w:rsidP="00AC1008">
            <w:pPr>
              <w:jc w:val="center"/>
              <w:rPr>
                <w:rFonts w:ascii="Times New Roman" w:hAnsi="Times New Roman" w:cs="Times New Roman"/>
                <w:sz w:val="28"/>
                <w:szCs w:val="28"/>
              </w:rPr>
            </w:pPr>
          </w:p>
        </w:tc>
        <w:tc>
          <w:tcPr>
            <w:tcW w:w="1276" w:type="dxa"/>
            <w:vAlign w:val="center"/>
          </w:tcPr>
          <w:p w14:paraId="6AD1A7CF" w14:textId="77777777" w:rsidR="00AC1008" w:rsidRPr="00AC1008" w:rsidRDefault="00AC1008" w:rsidP="00AC1008">
            <w:pPr>
              <w:jc w:val="center"/>
              <w:rPr>
                <w:rFonts w:ascii="Times New Roman" w:hAnsi="Times New Roman" w:cs="Times New Roman"/>
                <w:sz w:val="28"/>
                <w:szCs w:val="28"/>
              </w:rPr>
            </w:pPr>
          </w:p>
        </w:tc>
      </w:tr>
      <w:tr w:rsidR="00AC1008" w:rsidRPr="00AC1008" w14:paraId="5CD58902" w14:textId="77777777" w:rsidTr="00AC1008">
        <w:tc>
          <w:tcPr>
            <w:tcW w:w="3794" w:type="dxa"/>
            <w:vAlign w:val="center"/>
          </w:tcPr>
          <w:p w14:paraId="3F5278AF" w14:textId="77777777" w:rsidR="00AC1008" w:rsidRPr="00AC1008" w:rsidRDefault="00AC1008" w:rsidP="00AC1008">
            <w:pPr>
              <w:rPr>
                <w:rFonts w:ascii="Times New Roman" w:hAnsi="Times New Roman" w:cs="Times New Roman"/>
                <w:sz w:val="28"/>
                <w:szCs w:val="28"/>
              </w:rPr>
            </w:pPr>
            <w:r w:rsidRPr="00AC1008">
              <w:rPr>
                <w:rFonts w:ascii="Times New Roman" w:hAnsi="Times New Roman" w:cs="Times New Roman"/>
                <w:sz w:val="28"/>
                <w:szCs w:val="28"/>
              </w:rPr>
              <w:t>НДФЛ</w:t>
            </w:r>
          </w:p>
        </w:tc>
        <w:tc>
          <w:tcPr>
            <w:tcW w:w="1849" w:type="dxa"/>
            <w:vAlign w:val="center"/>
          </w:tcPr>
          <w:p w14:paraId="59ECAFD5"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130 310,6</w:t>
            </w:r>
          </w:p>
        </w:tc>
        <w:tc>
          <w:tcPr>
            <w:tcW w:w="1850" w:type="dxa"/>
            <w:vAlign w:val="center"/>
          </w:tcPr>
          <w:p w14:paraId="68226B8C"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141 071,3</w:t>
            </w:r>
          </w:p>
        </w:tc>
        <w:tc>
          <w:tcPr>
            <w:tcW w:w="1404" w:type="dxa"/>
            <w:vAlign w:val="center"/>
          </w:tcPr>
          <w:p w14:paraId="0B84CCA7"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10 760,7</w:t>
            </w:r>
          </w:p>
        </w:tc>
        <w:tc>
          <w:tcPr>
            <w:tcW w:w="1276" w:type="dxa"/>
            <w:vAlign w:val="center"/>
          </w:tcPr>
          <w:p w14:paraId="00ABE0A3"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108,2%</w:t>
            </w:r>
          </w:p>
        </w:tc>
      </w:tr>
      <w:tr w:rsidR="00AC1008" w:rsidRPr="00AC1008" w14:paraId="71517221" w14:textId="77777777" w:rsidTr="00AC1008">
        <w:tc>
          <w:tcPr>
            <w:tcW w:w="3794" w:type="dxa"/>
            <w:vAlign w:val="center"/>
          </w:tcPr>
          <w:p w14:paraId="06F5E99F" w14:textId="77777777" w:rsidR="00AC1008" w:rsidRPr="00AC1008" w:rsidRDefault="00AC1008" w:rsidP="00AC1008">
            <w:pPr>
              <w:rPr>
                <w:rFonts w:ascii="Times New Roman" w:hAnsi="Times New Roman" w:cs="Times New Roman"/>
                <w:sz w:val="28"/>
                <w:szCs w:val="28"/>
              </w:rPr>
            </w:pPr>
            <w:r w:rsidRPr="00AC1008">
              <w:rPr>
                <w:rFonts w:ascii="Times New Roman" w:hAnsi="Times New Roman" w:cs="Times New Roman"/>
                <w:sz w:val="28"/>
                <w:szCs w:val="28"/>
              </w:rPr>
              <w:t>ЕНВД</w:t>
            </w:r>
          </w:p>
        </w:tc>
        <w:tc>
          <w:tcPr>
            <w:tcW w:w="1849" w:type="dxa"/>
            <w:vAlign w:val="center"/>
          </w:tcPr>
          <w:p w14:paraId="23103A2D"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11 583,2</w:t>
            </w:r>
          </w:p>
        </w:tc>
        <w:tc>
          <w:tcPr>
            <w:tcW w:w="1850" w:type="dxa"/>
            <w:vAlign w:val="center"/>
          </w:tcPr>
          <w:p w14:paraId="409499C7"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8 520,1</w:t>
            </w:r>
          </w:p>
        </w:tc>
        <w:tc>
          <w:tcPr>
            <w:tcW w:w="1404" w:type="dxa"/>
            <w:vAlign w:val="center"/>
          </w:tcPr>
          <w:p w14:paraId="1FDC416F"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- 3 063,1</w:t>
            </w:r>
          </w:p>
        </w:tc>
        <w:tc>
          <w:tcPr>
            <w:tcW w:w="1276" w:type="dxa"/>
            <w:vAlign w:val="center"/>
          </w:tcPr>
          <w:p w14:paraId="5FC70681"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73,5%</w:t>
            </w:r>
          </w:p>
        </w:tc>
      </w:tr>
      <w:tr w:rsidR="00AC1008" w:rsidRPr="00AC1008" w14:paraId="72CA01FF" w14:textId="77777777" w:rsidTr="00AC1008">
        <w:tc>
          <w:tcPr>
            <w:tcW w:w="3794" w:type="dxa"/>
            <w:vAlign w:val="center"/>
          </w:tcPr>
          <w:p w14:paraId="5C945213" w14:textId="77777777" w:rsidR="00AC1008" w:rsidRPr="00AC1008" w:rsidRDefault="00AC1008" w:rsidP="00AC1008">
            <w:pPr>
              <w:rPr>
                <w:rFonts w:ascii="Times New Roman" w:hAnsi="Times New Roman" w:cs="Times New Roman"/>
                <w:sz w:val="28"/>
                <w:szCs w:val="28"/>
              </w:rPr>
            </w:pPr>
            <w:r w:rsidRPr="00AC1008">
              <w:rPr>
                <w:rFonts w:ascii="Times New Roman" w:hAnsi="Times New Roman" w:cs="Times New Roman"/>
                <w:sz w:val="28"/>
                <w:szCs w:val="28"/>
              </w:rPr>
              <w:t>УСНО</w:t>
            </w:r>
          </w:p>
        </w:tc>
        <w:tc>
          <w:tcPr>
            <w:tcW w:w="1849" w:type="dxa"/>
            <w:vAlign w:val="center"/>
          </w:tcPr>
          <w:p w14:paraId="411D86EF"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12 511,8</w:t>
            </w:r>
          </w:p>
        </w:tc>
        <w:tc>
          <w:tcPr>
            <w:tcW w:w="1850" w:type="dxa"/>
            <w:vAlign w:val="center"/>
          </w:tcPr>
          <w:p w14:paraId="24CE451C"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8 842,6</w:t>
            </w:r>
          </w:p>
        </w:tc>
        <w:tc>
          <w:tcPr>
            <w:tcW w:w="1404" w:type="dxa"/>
            <w:vAlign w:val="center"/>
          </w:tcPr>
          <w:p w14:paraId="183E0530"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- 3 669,2</w:t>
            </w:r>
          </w:p>
        </w:tc>
        <w:tc>
          <w:tcPr>
            <w:tcW w:w="1276" w:type="dxa"/>
            <w:vAlign w:val="center"/>
          </w:tcPr>
          <w:p w14:paraId="1E59B6E4"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70,6%</w:t>
            </w:r>
          </w:p>
        </w:tc>
      </w:tr>
      <w:tr w:rsidR="00AC1008" w:rsidRPr="00AC1008" w14:paraId="527FA649" w14:textId="77777777" w:rsidTr="00AC1008">
        <w:tc>
          <w:tcPr>
            <w:tcW w:w="3794" w:type="dxa"/>
            <w:vAlign w:val="center"/>
          </w:tcPr>
          <w:p w14:paraId="4ABB842E" w14:textId="77777777" w:rsidR="00AC1008" w:rsidRPr="00AC1008" w:rsidRDefault="00AC1008" w:rsidP="00AC1008">
            <w:pPr>
              <w:rPr>
                <w:rFonts w:ascii="Times New Roman" w:hAnsi="Times New Roman" w:cs="Times New Roman"/>
                <w:sz w:val="28"/>
                <w:szCs w:val="28"/>
              </w:rPr>
            </w:pPr>
            <w:r w:rsidRPr="00AC1008">
              <w:rPr>
                <w:rFonts w:ascii="Times New Roman" w:hAnsi="Times New Roman" w:cs="Times New Roman"/>
                <w:sz w:val="28"/>
                <w:szCs w:val="28"/>
              </w:rPr>
              <w:t>ЕСХН</w:t>
            </w:r>
          </w:p>
        </w:tc>
        <w:tc>
          <w:tcPr>
            <w:tcW w:w="1849" w:type="dxa"/>
            <w:vAlign w:val="center"/>
          </w:tcPr>
          <w:p w14:paraId="16CAABF6"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934,9</w:t>
            </w:r>
          </w:p>
        </w:tc>
        <w:tc>
          <w:tcPr>
            <w:tcW w:w="1850" w:type="dxa"/>
            <w:vAlign w:val="center"/>
          </w:tcPr>
          <w:p w14:paraId="7833A846"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1 600,9</w:t>
            </w:r>
          </w:p>
        </w:tc>
        <w:tc>
          <w:tcPr>
            <w:tcW w:w="1404" w:type="dxa"/>
            <w:vAlign w:val="center"/>
          </w:tcPr>
          <w:p w14:paraId="70CB7033"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666,0</w:t>
            </w:r>
          </w:p>
        </w:tc>
        <w:tc>
          <w:tcPr>
            <w:tcW w:w="1276" w:type="dxa"/>
            <w:vAlign w:val="center"/>
          </w:tcPr>
          <w:p w14:paraId="479C4E96"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171,2%</w:t>
            </w:r>
          </w:p>
        </w:tc>
      </w:tr>
      <w:tr w:rsidR="00AC1008" w:rsidRPr="00AC1008" w14:paraId="38783235" w14:textId="77777777" w:rsidTr="00AC1008">
        <w:tc>
          <w:tcPr>
            <w:tcW w:w="3794" w:type="dxa"/>
            <w:vAlign w:val="center"/>
          </w:tcPr>
          <w:p w14:paraId="061B178A" w14:textId="77777777" w:rsidR="00AC1008" w:rsidRPr="00AC1008" w:rsidRDefault="00AC1008" w:rsidP="00AC1008">
            <w:pPr>
              <w:rPr>
                <w:rFonts w:ascii="Times New Roman" w:hAnsi="Times New Roman" w:cs="Times New Roman"/>
                <w:sz w:val="28"/>
                <w:szCs w:val="28"/>
              </w:rPr>
            </w:pPr>
            <w:r w:rsidRPr="00AC1008">
              <w:rPr>
                <w:rFonts w:ascii="Times New Roman" w:hAnsi="Times New Roman" w:cs="Times New Roman"/>
                <w:sz w:val="28"/>
                <w:szCs w:val="28"/>
              </w:rPr>
              <w:t>Патент</w:t>
            </w:r>
          </w:p>
        </w:tc>
        <w:tc>
          <w:tcPr>
            <w:tcW w:w="1849" w:type="dxa"/>
            <w:vAlign w:val="center"/>
          </w:tcPr>
          <w:p w14:paraId="5862B484"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355,32</w:t>
            </w:r>
          </w:p>
        </w:tc>
        <w:tc>
          <w:tcPr>
            <w:tcW w:w="1850" w:type="dxa"/>
            <w:vAlign w:val="center"/>
          </w:tcPr>
          <w:p w14:paraId="5DB40C4F"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248,1</w:t>
            </w:r>
          </w:p>
        </w:tc>
        <w:tc>
          <w:tcPr>
            <w:tcW w:w="1404" w:type="dxa"/>
            <w:vAlign w:val="center"/>
          </w:tcPr>
          <w:p w14:paraId="5F49232A"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-107,2</w:t>
            </w:r>
          </w:p>
        </w:tc>
        <w:tc>
          <w:tcPr>
            <w:tcW w:w="1276" w:type="dxa"/>
            <w:vAlign w:val="center"/>
          </w:tcPr>
          <w:p w14:paraId="13D6F4C0"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69,8%</w:t>
            </w:r>
          </w:p>
        </w:tc>
      </w:tr>
      <w:tr w:rsidR="00AC1008" w:rsidRPr="00AC1008" w14:paraId="506D7E5D" w14:textId="77777777" w:rsidTr="00AC1008">
        <w:tc>
          <w:tcPr>
            <w:tcW w:w="3794" w:type="dxa"/>
            <w:vAlign w:val="center"/>
          </w:tcPr>
          <w:p w14:paraId="762AE787" w14:textId="77777777" w:rsidR="00AC1008" w:rsidRPr="00AC1008" w:rsidRDefault="00AC1008" w:rsidP="00AC1008">
            <w:pPr>
              <w:rPr>
                <w:rFonts w:ascii="Times New Roman" w:hAnsi="Times New Roman" w:cs="Times New Roman"/>
                <w:sz w:val="28"/>
                <w:szCs w:val="28"/>
              </w:rPr>
            </w:pPr>
            <w:r w:rsidRPr="00AC1008">
              <w:rPr>
                <w:rFonts w:ascii="Times New Roman" w:hAnsi="Times New Roman" w:cs="Times New Roman"/>
                <w:sz w:val="28"/>
                <w:szCs w:val="28"/>
              </w:rPr>
              <w:t>Акцизы</w:t>
            </w:r>
          </w:p>
        </w:tc>
        <w:tc>
          <w:tcPr>
            <w:tcW w:w="1849" w:type="dxa"/>
            <w:vAlign w:val="center"/>
          </w:tcPr>
          <w:p w14:paraId="670122CC"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18 083,2</w:t>
            </w:r>
          </w:p>
        </w:tc>
        <w:tc>
          <w:tcPr>
            <w:tcW w:w="1850" w:type="dxa"/>
            <w:vAlign w:val="center"/>
          </w:tcPr>
          <w:p w14:paraId="31A0D695"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17 293,5</w:t>
            </w:r>
          </w:p>
        </w:tc>
        <w:tc>
          <w:tcPr>
            <w:tcW w:w="1404" w:type="dxa"/>
            <w:vAlign w:val="center"/>
          </w:tcPr>
          <w:p w14:paraId="0254F03E"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-789,7</w:t>
            </w:r>
          </w:p>
        </w:tc>
        <w:tc>
          <w:tcPr>
            <w:tcW w:w="1276" w:type="dxa"/>
            <w:vAlign w:val="center"/>
          </w:tcPr>
          <w:p w14:paraId="0F913366"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95,6%</w:t>
            </w:r>
          </w:p>
        </w:tc>
      </w:tr>
      <w:tr w:rsidR="00AC1008" w:rsidRPr="00AC1008" w14:paraId="39A2A614" w14:textId="77777777" w:rsidTr="00AC1008">
        <w:tc>
          <w:tcPr>
            <w:tcW w:w="3794" w:type="dxa"/>
            <w:vAlign w:val="center"/>
          </w:tcPr>
          <w:p w14:paraId="13958A02" w14:textId="08EF3A25" w:rsidR="00AC1008" w:rsidRPr="00AC1008" w:rsidRDefault="00AC1008" w:rsidP="00AC1008">
            <w:pPr>
              <w:rPr>
                <w:rFonts w:ascii="Times New Roman" w:hAnsi="Times New Roman" w:cs="Times New Roman"/>
                <w:sz w:val="28"/>
                <w:szCs w:val="28"/>
              </w:rPr>
            </w:pPr>
            <w:r w:rsidRPr="00AC1008">
              <w:rPr>
                <w:rFonts w:ascii="Times New Roman" w:hAnsi="Times New Roman" w:cs="Times New Roman"/>
                <w:sz w:val="28"/>
                <w:szCs w:val="28"/>
              </w:rPr>
              <w:t xml:space="preserve">Земельный налог </w:t>
            </w:r>
          </w:p>
        </w:tc>
        <w:tc>
          <w:tcPr>
            <w:tcW w:w="1849" w:type="dxa"/>
            <w:vAlign w:val="center"/>
          </w:tcPr>
          <w:p w14:paraId="6ADC287E" w14:textId="65DD89D0" w:rsidR="00AC1008" w:rsidRPr="00AC1008" w:rsidRDefault="008C11C4" w:rsidP="00AC1008">
            <w:pPr>
              <w:jc w:val="center"/>
              <w:rPr>
                <w:rFonts w:ascii="Times New Roman" w:hAnsi="Times New Roman" w:cs="Times New Roman"/>
                <w:sz w:val="28"/>
                <w:szCs w:val="28"/>
              </w:rPr>
            </w:pPr>
            <w:r w:rsidRPr="00AC1008">
              <w:rPr>
                <w:rFonts w:ascii="Times New Roman" w:hAnsi="Times New Roman" w:cs="Times New Roman"/>
                <w:sz w:val="28"/>
                <w:szCs w:val="28"/>
              </w:rPr>
              <w:t>21 869,4</w:t>
            </w:r>
          </w:p>
        </w:tc>
        <w:tc>
          <w:tcPr>
            <w:tcW w:w="1850" w:type="dxa"/>
            <w:vAlign w:val="center"/>
          </w:tcPr>
          <w:p w14:paraId="1B0A6BB4" w14:textId="582BEAE3" w:rsidR="00AC1008" w:rsidRPr="00AC1008" w:rsidRDefault="008C11C4" w:rsidP="00AC1008">
            <w:pPr>
              <w:jc w:val="center"/>
              <w:rPr>
                <w:rFonts w:ascii="Times New Roman" w:hAnsi="Times New Roman" w:cs="Times New Roman"/>
                <w:sz w:val="28"/>
                <w:szCs w:val="28"/>
              </w:rPr>
            </w:pPr>
            <w:r w:rsidRPr="00AC1008">
              <w:rPr>
                <w:rFonts w:ascii="Times New Roman" w:hAnsi="Times New Roman" w:cs="Times New Roman"/>
                <w:sz w:val="28"/>
                <w:szCs w:val="28"/>
              </w:rPr>
              <w:t>17 704,6</w:t>
            </w:r>
          </w:p>
        </w:tc>
        <w:tc>
          <w:tcPr>
            <w:tcW w:w="1404" w:type="dxa"/>
            <w:vAlign w:val="center"/>
          </w:tcPr>
          <w:p w14:paraId="79D28AAA" w14:textId="50E68CB4" w:rsidR="00AC1008" w:rsidRPr="00AC1008" w:rsidRDefault="008C11C4" w:rsidP="00AC1008">
            <w:pPr>
              <w:jc w:val="center"/>
              <w:rPr>
                <w:rFonts w:ascii="Times New Roman" w:hAnsi="Times New Roman" w:cs="Times New Roman"/>
                <w:sz w:val="28"/>
                <w:szCs w:val="28"/>
              </w:rPr>
            </w:pPr>
            <w:r>
              <w:rPr>
                <w:rFonts w:ascii="Times New Roman" w:hAnsi="Times New Roman" w:cs="Times New Roman"/>
                <w:sz w:val="28"/>
                <w:szCs w:val="28"/>
              </w:rPr>
              <w:t xml:space="preserve">- </w:t>
            </w:r>
            <w:r w:rsidRPr="00AC1008">
              <w:rPr>
                <w:rFonts w:ascii="Times New Roman" w:hAnsi="Times New Roman" w:cs="Times New Roman"/>
                <w:sz w:val="28"/>
                <w:szCs w:val="28"/>
              </w:rPr>
              <w:t>4 164,8</w:t>
            </w:r>
          </w:p>
        </w:tc>
        <w:tc>
          <w:tcPr>
            <w:tcW w:w="1276" w:type="dxa"/>
            <w:vAlign w:val="center"/>
          </w:tcPr>
          <w:p w14:paraId="1D1E9764" w14:textId="4435C34E" w:rsidR="00AC1008" w:rsidRPr="00AC1008" w:rsidRDefault="008C11C4" w:rsidP="00AC1008">
            <w:pPr>
              <w:jc w:val="center"/>
              <w:rPr>
                <w:rFonts w:ascii="Times New Roman" w:hAnsi="Times New Roman" w:cs="Times New Roman"/>
                <w:sz w:val="28"/>
                <w:szCs w:val="28"/>
              </w:rPr>
            </w:pPr>
            <w:r>
              <w:rPr>
                <w:rFonts w:ascii="Times New Roman" w:hAnsi="Times New Roman" w:cs="Times New Roman"/>
                <w:sz w:val="28"/>
                <w:szCs w:val="28"/>
              </w:rPr>
              <w:t>80,9%</w:t>
            </w:r>
          </w:p>
        </w:tc>
      </w:tr>
      <w:tr w:rsidR="00AC1008" w:rsidRPr="00AC1008" w14:paraId="24012E96" w14:textId="77777777" w:rsidTr="00AC1008">
        <w:tc>
          <w:tcPr>
            <w:tcW w:w="3794" w:type="dxa"/>
            <w:vAlign w:val="center"/>
          </w:tcPr>
          <w:p w14:paraId="2FCA236F" w14:textId="77777777" w:rsidR="00AC1008" w:rsidRPr="00AC1008" w:rsidRDefault="00AC1008" w:rsidP="00AC1008">
            <w:pPr>
              <w:rPr>
                <w:rFonts w:ascii="Times New Roman" w:hAnsi="Times New Roman" w:cs="Times New Roman"/>
                <w:sz w:val="28"/>
                <w:szCs w:val="28"/>
              </w:rPr>
            </w:pPr>
            <w:r w:rsidRPr="00AC1008">
              <w:rPr>
                <w:rFonts w:ascii="Times New Roman" w:hAnsi="Times New Roman" w:cs="Times New Roman"/>
                <w:sz w:val="28"/>
                <w:szCs w:val="28"/>
              </w:rPr>
              <w:t>Налог на имущество ФЛ</w:t>
            </w:r>
          </w:p>
        </w:tc>
        <w:tc>
          <w:tcPr>
            <w:tcW w:w="1849" w:type="dxa"/>
            <w:vAlign w:val="center"/>
          </w:tcPr>
          <w:p w14:paraId="78BE2ED0"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10 001,4</w:t>
            </w:r>
          </w:p>
        </w:tc>
        <w:tc>
          <w:tcPr>
            <w:tcW w:w="1850" w:type="dxa"/>
            <w:vAlign w:val="center"/>
          </w:tcPr>
          <w:p w14:paraId="3316EB6F"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10 944,7</w:t>
            </w:r>
          </w:p>
        </w:tc>
        <w:tc>
          <w:tcPr>
            <w:tcW w:w="1404" w:type="dxa"/>
            <w:vAlign w:val="center"/>
          </w:tcPr>
          <w:p w14:paraId="1152BD32"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943,3</w:t>
            </w:r>
          </w:p>
        </w:tc>
        <w:tc>
          <w:tcPr>
            <w:tcW w:w="1276" w:type="dxa"/>
            <w:vAlign w:val="center"/>
          </w:tcPr>
          <w:p w14:paraId="2E30DFA9"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109,4%</w:t>
            </w:r>
          </w:p>
        </w:tc>
      </w:tr>
      <w:tr w:rsidR="00AC1008" w:rsidRPr="00AC1008" w14:paraId="7284FAB4" w14:textId="77777777" w:rsidTr="00AC1008">
        <w:tc>
          <w:tcPr>
            <w:tcW w:w="3794" w:type="dxa"/>
            <w:vAlign w:val="center"/>
          </w:tcPr>
          <w:p w14:paraId="5C650250" w14:textId="77777777" w:rsidR="00AC1008" w:rsidRPr="00AC1008" w:rsidRDefault="00AC1008" w:rsidP="00AC1008">
            <w:pPr>
              <w:rPr>
                <w:rFonts w:ascii="Times New Roman" w:hAnsi="Times New Roman" w:cs="Times New Roman"/>
                <w:sz w:val="28"/>
                <w:szCs w:val="28"/>
              </w:rPr>
            </w:pPr>
            <w:r w:rsidRPr="00AC1008">
              <w:rPr>
                <w:rFonts w:ascii="Times New Roman" w:hAnsi="Times New Roman" w:cs="Times New Roman"/>
                <w:sz w:val="28"/>
                <w:szCs w:val="28"/>
              </w:rPr>
              <w:t xml:space="preserve">Гос. пошлина </w:t>
            </w:r>
          </w:p>
        </w:tc>
        <w:tc>
          <w:tcPr>
            <w:tcW w:w="1849" w:type="dxa"/>
            <w:vAlign w:val="center"/>
          </w:tcPr>
          <w:p w14:paraId="2A169E64"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9 715,5</w:t>
            </w:r>
          </w:p>
        </w:tc>
        <w:tc>
          <w:tcPr>
            <w:tcW w:w="1850" w:type="dxa"/>
            <w:vAlign w:val="center"/>
          </w:tcPr>
          <w:p w14:paraId="40C72850"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8 263,1</w:t>
            </w:r>
          </w:p>
        </w:tc>
        <w:tc>
          <w:tcPr>
            <w:tcW w:w="1404" w:type="dxa"/>
            <w:vAlign w:val="center"/>
          </w:tcPr>
          <w:p w14:paraId="33625191"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- 1 452,4</w:t>
            </w:r>
          </w:p>
        </w:tc>
        <w:tc>
          <w:tcPr>
            <w:tcW w:w="1276" w:type="dxa"/>
            <w:vAlign w:val="center"/>
          </w:tcPr>
          <w:p w14:paraId="5DDFEC9C"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85,0%</w:t>
            </w:r>
          </w:p>
        </w:tc>
      </w:tr>
      <w:tr w:rsidR="00AC1008" w:rsidRPr="00AC1008" w14:paraId="5646525F" w14:textId="77777777" w:rsidTr="00AC1008">
        <w:tc>
          <w:tcPr>
            <w:tcW w:w="3794" w:type="dxa"/>
            <w:vAlign w:val="center"/>
          </w:tcPr>
          <w:p w14:paraId="7292CA04" w14:textId="77777777" w:rsidR="00AC1008" w:rsidRPr="00AC1008" w:rsidRDefault="00AC1008" w:rsidP="00AC1008">
            <w:pPr>
              <w:rPr>
                <w:rFonts w:ascii="Times New Roman" w:hAnsi="Times New Roman" w:cs="Times New Roman"/>
                <w:b/>
                <w:bCs/>
                <w:sz w:val="28"/>
                <w:szCs w:val="28"/>
              </w:rPr>
            </w:pPr>
            <w:r w:rsidRPr="00AC1008">
              <w:rPr>
                <w:rFonts w:ascii="Times New Roman" w:hAnsi="Times New Roman" w:cs="Times New Roman"/>
                <w:b/>
                <w:bCs/>
                <w:sz w:val="28"/>
                <w:szCs w:val="28"/>
              </w:rPr>
              <w:t>Неналоговые доходы</w:t>
            </w:r>
          </w:p>
        </w:tc>
        <w:tc>
          <w:tcPr>
            <w:tcW w:w="1849" w:type="dxa"/>
            <w:vAlign w:val="center"/>
          </w:tcPr>
          <w:p w14:paraId="045CFAC3"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42 161,5</w:t>
            </w:r>
          </w:p>
        </w:tc>
        <w:tc>
          <w:tcPr>
            <w:tcW w:w="1850" w:type="dxa"/>
            <w:vAlign w:val="center"/>
          </w:tcPr>
          <w:p w14:paraId="7E0CAF54"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37 584,9</w:t>
            </w:r>
          </w:p>
        </w:tc>
        <w:tc>
          <w:tcPr>
            <w:tcW w:w="1404" w:type="dxa"/>
            <w:vAlign w:val="center"/>
          </w:tcPr>
          <w:p w14:paraId="47AF14F6"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- 4 576,6</w:t>
            </w:r>
          </w:p>
        </w:tc>
        <w:tc>
          <w:tcPr>
            <w:tcW w:w="1276" w:type="dxa"/>
            <w:vAlign w:val="center"/>
          </w:tcPr>
          <w:p w14:paraId="22C40D7E" w14:textId="77777777" w:rsidR="00AC1008" w:rsidRPr="00AC1008" w:rsidRDefault="00AC1008" w:rsidP="00AC1008">
            <w:pPr>
              <w:jc w:val="center"/>
              <w:rPr>
                <w:rFonts w:ascii="Times New Roman" w:hAnsi="Times New Roman" w:cs="Times New Roman"/>
                <w:sz w:val="28"/>
                <w:szCs w:val="28"/>
              </w:rPr>
            </w:pPr>
            <w:r w:rsidRPr="00AC1008">
              <w:rPr>
                <w:rFonts w:ascii="Times New Roman" w:hAnsi="Times New Roman" w:cs="Times New Roman"/>
                <w:sz w:val="28"/>
                <w:szCs w:val="28"/>
              </w:rPr>
              <w:t>89,1%</w:t>
            </w:r>
          </w:p>
        </w:tc>
      </w:tr>
    </w:tbl>
    <w:p w14:paraId="62D2D7CF" w14:textId="77777777" w:rsidR="00AC1008" w:rsidRPr="00AC1008" w:rsidRDefault="00AC1008" w:rsidP="00AC1008">
      <w:pPr>
        <w:widowControl w:val="0"/>
        <w:spacing w:after="0" w:line="240" w:lineRule="auto"/>
        <w:ind w:firstLine="709"/>
        <w:jc w:val="both"/>
        <w:rPr>
          <w:rFonts w:ascii="Times New Roman" w:hAnsi="Times New Roman" w:cs="Times New Roman"/>
          <w:sz w:val="28"/>
          <w:szCs w:val="28"/>
        </w:rPr>
      </w:pPr>
    </w:p>
    <w:p w14:paraId="4B87D7C0" w14:textId="6519BE80" w:rsidR="00AC1008" w:rsidRPr="00AC1008" w:rsidRDefault="00C67E78" w:rsidP="00AC100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связи с введенными в 2020 году, мерами поддержки субъектов МСП, </w:t>
      </w:r>
      <w:r w:rsidRPr="00C67E78">
        <w:rPr>
          <w:rFonts w:ascii="Times New Roman" w:eastAsia="SimSun" w:hAnsi="Times New Roman" w:cs="Times New Roman"/>
          <w:bCs/>
          <w:sz w:val="28"/>
          <w:szCs w:val="28"/>
          <w:lang w:eastAsia="zh-CN"/>
        </w:rPr>
        <w:t>в условиях ухудшения экономической ситуации из-за распространения новой коронавирусной инфекции</w:t>
      </w:r>
      <w:r>
        <w:rPr>
          <w:rFonts w:ascii="Times New Roman" w:eastAsia="SimSun" w:hAnsi="Times New Roman" w:cs="Times New Roman"/>
          <w:bCs/>
          <w:sz w:val="28"/>
          <w:szCs w:val="28"/>
          <w:lang w:eastAsia="zh-CN"/>
        </w:rPr>
        <w:t xml:space="preserve">, большинство предпринимателей Селенгинского района воспользовались </w:t>
      </w:r>
      <w:r w:rsidR="00A7716C">
        <w:rPr>
          <w:rFonts w:ascii="Times New Roman" w:eastAsia="SimSun" w:hAnsi="Times New Roman" w:cs="Times New Roman"/>
          <w:bCs/>
          <w:sz w:val="28"/>
          <w:szCs w:val="28"/>
          <w:lang w:eastAsia="zh-CN"/>
        </w:rPr>
        <w:t>правом на перенос сроков уплаты</w:t>
      </w:r>
      <w:r w:rsidR="00DE26C5">
        <w:rPr>
          <w:rFonts w:ascii="Times New Roman" w:eastAsia="SimSun" w:hAnsi="Times New Roman" w:cs="Times New Roman"/>
          <w:bCs/>
          <w:sz w:val="28"/>
          <w:szCs w:val="28"/>
          <w:lang w:eastAsia="zh-CN"/>
        </w:rPr>
        <w:t xml:space="preserve"> налогов</w:t>
      </w:r>
      <w:r w:rsidR="00A7716C">
        <w:rPr>
          <w:rFonts w:ascii="Times New Roman" w:eastAsia="SimSun" w:hAnsi="Times New Roman" w:cs="Times New Roman"/>
          <w:bCs/>
          <w:sz w:val="28"/>
          <w:szCs w:val="28"/>
          <w:lang w:eastAsia="zh-CN"/>
        </w:rPr>
        <w:t xml:space="preserve">, что безусловно отразилось на </w:t>
      </w:r>
      <w:r w:rsidR="00DE26C5">
        <w:rPr>
          <w:rFonts w:ascii="Times New Roman" w:eastAsia="SimSun" w:hAnsi="Times New Roman" w:cs="Times New Roman"/>
          <w:bCs/>
          <w:sz w:val="28"/>
          <w:szCs w:val="28"/>
          <w:lang w:eastAsia="zh-CN"/>
        </w:rPr>
        <w:t>собираемости. Так, п</w:t>
      </w:r>
      <w:r w:rsidR="00AC1008" w:rsidRPr="00AC1008">
        <w:rPr>
          <w:rFonts w:ascii="Times New Roman" w:hAnsi="Times New Roman" w:cs="Times New Roman"/>
          <w:sz w:val="28"/>
          <w:szCs w:val="28"/>
        </w:rPr>
        <w:t>о сравнению с 2019 г</w:t>
      </w:r>
      <w:r>
        <w:rPr>
          <w:rFonts w:ascii="Times New Roman" w:hAnsi="Times New Roman" w:cs="Times New Roman"/>
          <w:sz w:val="28"/>
          <w:szCs w:val="28"/>
        </w:rPr>
        <w:t>одом</w:t>
      </w:r>
      <w:r w:rsidR="00AC1008" w:rsidRPr="00AC1008">
        <w:rPr>
          <w:rFonts w:ascii="Times New Roman" w:hAnsi="Times New Roman" w:cs="Times New Roman"/>
          <w:sz w:val="28"/>
          <w:szCs w:val="28"/>
        </w:rPr>
        <w:t xml:space="preserve"> поступление налогов на совокупный доход в 2020 г</w:t>
      </w:r>
      <w:r>
        <w:rPr>
          <w:rFonts w:ascii="Times New Roman" w:hAnsi="Times New Roman" w:cs="Times New Roman"/>
          <w:sz w:val="28"/>
          <w:szCs w:val="28"/>
        </w:rPr>
        <w:t xml:space="preserve">оду </w:t>
      </w:r>
      <w:r w:rsidR="00AC1008" w:rsidRPr="00AC1008">
        <w:rPr>
          <w:rFonts w:ascii="Times New Roman" w:hAnsi="Times New Roman" w:cs="Times New Roman"/>
          <w:sz w:val="28"/>
          <w:szCs w:val="28"/>
        </w:rPr>
        <w:t>уменьшилось на 6 173,55 тыс.руб. или на 24,3%</w:t>
      </w:r>
      <w:r w:rsidR="00DE26C5">
        <w:rPr>
          <w:rFonts w:ascii="Times New Roman" w:hAnsi="Times New Roman" w:cs="Times New Roman"/>
          <w:sz w:val="28"/>
          <w:szCs w:val="28"/>
        </w:rPr>
        <w:t xml:space="preserve">. </w:t>
      </w:r>
      <w:r w:rsidR="00AC1008" w:rsidRPr="00AC1008">
        <w:rPr>
          <w:rFonts w:ascii="Times New Roman" w:hAnsi="Times New Roman" w:cs="Times New Roman"/>
          <w:sz w:val="28"/>
          <w:szCs w:val="28"/>
        </w:rPr>
        <w:lastRenderedPageBreak/>
        <w:t>Наибольший удар пришелся на апрель</w:t>
      </w:r>
      <w:r w:rsidR="00DE26C5">
        <w:rPr>
          <w:rFonts w:ascii="Times New Roman" w:hAnsi="Times New Roman" w:cs="Times New Roman"/>
          <w:sz w:val="28"/>
          <w:szCs w:val="28"/>
        </w:rPr>
        <w:t xml:space="preserve"> 2020 года</w:t>
      </w:r>
      <w:r w:rsidR="00AC1008" w:rsidRPr="00AC1008">
        <w:rPr>
          <w:rFonts w:ascii="Times New Roman" w:hAnsi="Times New Roman" w:cs="Times New Roman"/>
          <w:sz w:val="28"/>
          <w:szCs w:val="28"/>
        </w:rPr>
        <w:t xml:space="preserve"> – доходы сократились на 20,9%, в том числе по видам доходов:</w:t>
      </w:r>
    </w:p>
    <w:p w14:paraId="356CC155" w14:textId="4180E233" w:rsidR="00AC1008" w:rsidRPr="00AC1008" w:rsidRDefault="00AC1008" w:rsidP="00AC1008">
      <w:pPr>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w:t>
      </w:r>
      <w:r w:rsidR="00DE26C5">
        <w:rPr>
          <w:rFonts w:ascii="Times New Roman" w:hAnsi="Times New Roman" w:cs="Times New Roman"/>
          <w:sz w:val="28"/>
          <w:szCs w:val="28"/>
        </w:rPr>
        <w:t xml:space="preserve"> УСНО </w:t>
      </w:r>
      <w:r w:rsidRPr="00AC1008">
        <w:rPr>
          <w:rFonts w:ascii="Times New Roman" w:hAnsi="Times New Roman" w:cs="Times New Roman"/>
          <w:sz w:val="28"/>
          <w:szCs w:val="28"/>
        </w:rPr>
        <w:t>уменьшение составило 3 669,20 тыс.руб. или на 29,4%</w:t>
      </w:r>
      <w:r w:rsidR="00DE26C5">
        <w:rPr>
          <w:rFonts w:ascii="Times New Roman" w:hAnsi="Times New Roman" w:cs="Times New Roman"/>
          <w:sz w:val="28"/>
          <w:szCs w:val="28"/>
        </w:rPr>
        <w:t>;</w:t>
      </w:r>
      <w:r w:rsidRPr="00AC1008">
        <w:rPr>
          <w:rFonts w:ascii="Times New Roman" w:hAnsi="Times New Roman" w:cs="Times New Roman"/>
          <w:sz w:val="28"/>
          <w:szCs w:val="28"/>
        </w:rPr>
        <w:t xml:space="preserve"> </w:t>
      </w:r>
    </w:p>
    <w:p w14:paraId="2841B8E4" w14:textId="7A7E7766" w:rsidR="00AC1008" w:rsidRPr="00AC1008" w:rsidRDefault="00AC1008" w:rsidP="00AC1008">
      <w:pPr>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w:t>
      </w:r>
      <w:r w:rsidR="00DE26C5">
        <w:rPr>
          <w:rFonts w:ascii="Times New Roman" w:hAnsi="Times New Roman" w:cs="Times New Roman"/>
          <w:sz w:val="28"/>
          <w:szCs w:val="28"/>
        </w:rPr>
        <w:t xml:space="preserve"> ЕНВД </w:t>
      </w:r>
      <w:r w:rsidRPr="00AC1008">
        <w:rPr>
          <w:rFonts w:ascii="Times New Roman" w:hAnsi="Times New Roman" w:cs="Times New Roman"/>
          <w:sz w:val="28"/>
          <w:szCs w:val="28"/>
        </w:rPr>
        <w:t>уменьшился на 3 063,1 тыс.руб. или на 26,4%;</w:t>
      </w:r>
    </w:p>
    <w:p w14:paraId="5A5C0ACC" w14:textId="69293909" w:rsidR="00AC1008" w:rsidRDefault="00AC1008" w:rsidP="00AC1008">
      <w:pPr>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 xml:space="preserve">–  поступление налога, взимаемого в связи с применением патентной системы налогообложения, уменьшилось на 107,3 тыс.руб. или на 30,2%. </w:t>
      </w:r>
    </w:p>
    <w:p w14:paraId="05804275" w14:textId="67158C77" w:rsidR="00DE26C5" w:rsidRDefault="00DE26C5" w:rsidP="008C11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 отмечен рост НДФЛ</w:t>
      </w:r>
      <w:r w:rsidR="00324E3A">
        <w:rPr>
          <w:rFonts w:ascii="Times New Roman" w:hAnsi="Times New Roman" w:cs="Times New Roman"/>
          <w:sz w:val="28"/>
          <w:szCs w:val="28"/>
        </w:rPr>
        <w:t xml:space="preserve"> на 108,2%</w:t>
      </w:r>
      <w:r>
        <w:rPr>
          <w:rFonts w:ascii="Times New Roman" w:hAnsi="Times New Roman" w:cs="Times New Roman"/>
          <w:sz w:val="28"/>
          <w:szCs w:val="28"/>
        </w:rPr>
        <w:t>, связанный преимущественно с повышением МРОТ и увеличением на 3% заработной платы работникам бюджетной сферы</w:t>
      </w:r>
      <w:r w:rsidR="008C11C4">
        <w:rPr>
          <w:rFonts w:ascii="Times New Roman" w:hAnsi="Times New Roman" w:cs="Times New Roman"/>
          <w:sz w:val="28"/>
          <w:szCs w:val="28"/>
        </w:rPr>
        <w:t xml:space="preserve">, </w:t>
      </w:r>
      <w:r w:rsidR="00324E3A">
        <w:rPr>
          <w:rFonts w:ascii="Times New Roman" w:hAnsi="Times New Roman" w:cs="Times New Roman"/>
          <w:sz w:val="28"/>
          <w:szCs w:val="28"/>
        </w:rPr>
        <w:t xml:space="preserve">рост ЕСХН на 171,2%, в связи </w:t>
      </w:r>
      <w:r w:rsidR="002D16B4">
        <w:rPr>
          <w:rFonts w:ascii="Times New Roman" w:hAnsi="Times New Roman" w:cs="Times New Roman"/>
          <w:sz w:val="28"/>
          <w:szCs w:val="28"/>
        </w:rPr>
        <w:t xml:space="preserve">с </w:t>
      </w:r>
      <w:r w:rsidR="00324E3A">
        <w:rPr>
          <w:rFonts w:ascii="Times New Roman" w:hAnsi="Times New Roman" w:cs="Times New Roman"/>
          <w:sz w:val="28"/>
          <w:szCs w:val="28"/>
        </w:rPr>
        <w:t xml:space="preserve">увеличением </w:t>
      </w:r>
      <w:r w:rsidR="008C11C4">
        <w:rPr>
          <w:rFonts w:ascii="Times New Roman" w:hAnsi="Times New Roman" w:cs="Times New Roman"/>
          <w:sz w:val="28"/>
          <w:szCs w:val="28"/>
        </w:rPr>
        <w:t xml:space="preserve">и развитием </w:t>
      </w:r>
      <w:r w:rsidR="00324E3A">
        <w:rPr>
          <w:rFonts w:ascii="Times New Roman" w:hAnsi="Times New Roman" w:cs="Times New Roman"/>
          <w:sz w:val="28"/>
          <w:szCs w:val="28"/>
        </w:rPr>
        <w:t>СПОК и КФХ</w:t>
      </w:r>
      <w:r w:rsidR="008C11C4">
        <w:rPr>
          <w:rFonts w:ascii="Times New Roman" w:hAnsi="Times New Roman" w:cs="Times New Roman"/>
          <w:sz w:val="28"/>
          <w:szCs w:val="28"/>
        </w:rPr>
        <w:t xml:space="preserve"> и на 109,4% увеличилась собираемость налога на имущество физических лиц.</w:t>
      </w:r>
    </w:p>
    <w:p w14:paraId="4DADFD1C" w14:textId="202D0373" w:rsidR="00AC1008" w:rsidRPr="00AC1008" w:rsidRDefault="00AC1008" w:rsidP="008C11C4">
      <w:pPr>
        <w:widowControl w:val="0"/>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 xml:space="preserve">Доходы от уплаты </w:t>
      </w:r>
      <w:r w:rsidRPr="00324E3A">
        <w:rPr>
          <w:rFonts w:ascii="Times New Roman" w:hAnsi="Times New Roman" w:cs="Times New Roman"/>
          <w:bCs/>
          <w:sz w:val="28"/>
          <w:szCs w:val="28"/>
        </w:rPr>
        <w:t>акцизов на нефтепродукты</w:t>
      </w:r>
      <w:r w:rsidRPr="00AC1008">
        <w:rPr>
          <w:rFonts w:ascii="Times New Roman" w:hAnsi="Times New Roman" w:cs="Times New Roman"/>
          <w:sz w:val="28"/>
          <w:szCs w:val="28"/>
        </w:rPr>
        <w:t xml:space="preserve"> в консолидированный бюджет в 2020 год</w:t>
      </w:r>
      <w:r w:rsidR="00324E3A">
        <w:rPr>
          <w:rFonts w:ascii="Times New Roman" w:hAnsi="Times New Roman" w:cs="Times New Roman"/>
          <w:sz w:val="28"/>
          <w:szCs w:val="28"/>
        </w:rPr>
        <w:t>у</w:t>
      </w:r>
      <w:r w:rsidRPr="00AC1008">
        <w:rPr>
          <w:rFonts w:ascii="Times New Roman" w:hAnsi="Times New Roman" w:cs="Times New Roman"/>
          <w:sz w:val="28"/>
          <w:szCs w:val="28"/>
        </w:rPr>
        <w:t xml:space="preserve"> составили 17 293,4 тыс.руб., или 95,6%</w:t>
      </w:r>
      <w:r w:rsidR="00324E3A">
        <w:rPr>
          <w:rFonts w:ascii="Times New Roman" w:hAnsi="Times New Roman" w:cs="Times New Roman"/>
          <w:sz w:val="28"/>
          <w:szCs w:val="28"/>
        </w:rPr>
        <w:t xml:space="preserve"> к уровню прошлого года, это обусловлено </w:t>
      </w:r>
      <w:r w:rsidR="008C11C4" w:rsidRPr="00AC1008">
        <w:rPr>
          <w:rFonts w:ascii="Times New Roman" w:hAnsi="Times New Roman" w:cs="Times New Roman"/>
          <w:sz w:val="28"/>
          <w:szCs w:val="28"/>
        </w:rPr>
        <w:t>изменениям</w:t>
      </w:r>
      <w:r w:rsidR="008C11C4">
        <w:rPr>
          <w:rFonts w:ascii="Times New Roman" w:hAnsi="Times New Roman" w:cs="Times New Roman"/>
          <w:sz w:val="28"/>
          <w:szCs w:val="28"/>
        </w:rPr>
        <w:t>и</w:t>
      </w:r>
      <w:r w:rsidRPr="00AC1008">
        <w:rPr>
          <w:rFonts w:ascii="Times New Roman" w:hAnsi="Times New Roman" w:cs="Times New Roman"/>
          <w:sz w:val="28"/>
          <w:szCs w:val="28"/>
        </w:rPr>
        <w:t xml:space="preserve"> распределения доходов между федеральным и региональным бюджетами</w:t>
      </w:r>
      <w:r w:rsidR="008C11C4">
        <w:rPr>
          <w:rFonts w:ascii="Times New Roman" w:hAnsi="Times New Roman" w:cs="Times New Roman"/>
          <w:sz w:val="28"/>
          <w:szCs w:val="28"/>
        </w:rPr>
        <w:t>.</w:t>
      </w:r>
    </w:p>
    <w:p w14:paraId="6FF8692C" w14:textId="44BC2419" w:rsidR="008C11C4" w:rsidRDefault="008C11C4" w:rsidP="008C11C4">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целом, в связи с принятыми судебными решениями о пересмотре </w:t>
      </w:r>
      <w:r w:rsidRPr="00AC1008">
        <w:rPr>
          <w:rFonts w:ascii="Times New Roman" w:hAnsi="Times New Roman" w:cs="Times New Roman"/>
          <w:sz w:val="28"/>
          <w:szCs w:val="28"/>
        </w:rPr>
        <w:t>кадастровой стоимости земельных участков,</w:t>
      </w:r>
      <w:r>
        <w:rPr>
          <w:rFonts w:ascii="Times New Roman" w:hAnsi="Times New Roman" w:cs="Times New Roman"/>
          <w:sz w:val="28"/>
          <w:szCs w:val="28"/>
        </w:rPr>
        <w:t xml:space="preserve"> произошло существенное снижение земельного налога, в частности:</w:t>
      </w:r>
    </w:p>
    <w:p w14:paraId="407F9831" w14:textId="3B033F05" w:rsidR="00AC1008" w:rsidRPr="00AC1008" w:rsidRDefault="00AC1008" w:rsidP="008C11C4">
      <w:pPr>
        <w:autoSpaceDE w:val="0"/>
        <w:autoSpaceDN w:val="0"/>
        <w:adjustRightInd w:val="0"/>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w:t>
      </w:r>
      <w:r w:rsidR="008C11C4">
        <w:rPr>
          <w:rFonts w:ascii="Times New Roman" w:hAnsi="Times New Roman" w:cs="Times New Roman"/>
          <w:sz w:val="28"/>
          <w:szCs w:val="28"/>
        </w:rPr>
        <w:t xml:space="preserve"> </w:t>
      </w:r>
      <w:r w:rsidRPr="00AC1008">
        <w:rPr>
          <w:rFonts w:ascii="Times New Roman" w:hAnsi="Times New Roman" w:cs="Times New Roman"/>
          <w:sz w:val="28"/>
          <w:szCs w:val="28"/>
        </w:rPr>
        <w:t>земельный налог с организаций в 2020г.</w:t>
      </w:r>
      <w:r w:rsidR="008C11C4">
        <w:rPr>
          <w:rFonts w:ascii="Times New Roman" w:hAnsi="Times New Roman" w:cs="Times New Roman"/>
          <w:sz w:val="28"/>
          <w:szCs w:val="28"/>
        </w:rPr>
        <w:t xml:space="preserve"> </w:t>
      </w:r>
      <w:r w:rsidRPr="00AC1008">
        <w:rPr>
          <w:rFonts w:ascii="Times New Roman" w:hAnsi="Times New Roman" w:cs="Times New Roman"/>
          <w:sz w:val="28"/>
          <w:szCs w:val="28"/>
        </w:rPr>
        <w:t>- 9 829,2 тыс.руб. (снижение на 4 993,1 тыс.руб. или 66,3 %</w:t>
      </w:r>
      <w:r w:rsidR="008C11C4">
        <w:rPr>
          <w:rFonts w:ascii="Times New Roman" w:hAnsi="Times New Roman" w:cs="Times New Roman"/>
          <w:sz w:val="28"/>
          <w:szCs w:val="28"/>
        </w:rPr>
        <w:t xml:space="preserve"> к уровню 2019 г.</w:t>
      </w:r>
      <w:r w:rsidRPr="00AC1008">
        <w:rPr>
          <w:rFonts w:ascii="Times New Roman" w:hAnsi="Times New Roman" w:cs="Times New Roman"/>
          <w:sz w:val="28"/>
          <w:szCs w:val="28"/>
        </w:rPr>
        <w:t xml:space="preserve">), </w:t>
      </w:r>
    </w:p>
    <w:p w14:paraId="79FE5ACD" w14:textId="5C89068E" w:rsidR="00AC1008" w:rsidRPr="00AC1008" w:rsidRDefault="00AC1008" w:rsidP="008C11C4">
      <w:pPr>
        <w:autoSpaceDE w:val="0"/>
        <w:autoSpaceDN w:val="0"/>
        <w:adjustRightInd w:val="0"/>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w:t>
      </w:r>
      <w:r w:rsidR="008C11C4">
        <w:rPr>
          <w:rFonts w:ascii="Times New Roman" w:hAnsi="Times New Roman" w:cs="Times New Roman"/>
          <w:sz w:val="28"/>
          <w:szCs w:val="28"/>
        </w:rPr>
        <w:t xml:space="preserve"> </w:t>
      </w:r>
      <w:r w:rsidRPr="00AC1008">
        <w:rPr>
          <w:rFonts w:ascii="Times New Roman" w:hAnsi="Times New Roman" w:cs="Times New Roman"/>
          <w:sz w:val="28"/>
          <w:szCs w:val="28"/>
        </w:rPr>
        <w:t>земельный налог с физических лиц – в 2019г – 7 047,1 тыс.руб., в 2020</w:t>
      </w:r>
      <w:r w:rsidR="008C11C4">
        <w:rPr>
          <w:rFonts w:ascii="Times New Roman" w:hAnsi="Times New Roman" w:cs="Times New Roman"/>
          <w:sz w:val="28"/>
          <w:szCs w:val="28"/>
        </w:rPr>
        <w:t xml:space="preserve"> </w:t>
      </w:r>
      <w:r w:rsidRPr="00AC1008">
        <w:rPr>
          <w:rFonts w:ascii="Times New Roman" w:hAnsi="Times New Roman" w:cs="Times New Roman"/>
          <w:sz w:val="28"/>
          <w:szCs w:val="28"/>
        </w:rPr>
        <w:t>г</w:t>
      </w:r>
      <w:r w:rsidR="002D16B4">
        <w:rPr>
          <w:rFonts w:ascii="Times New Roman" w:hAnsi="Times New Roman" w:cs="Times New Roman"/>
          <w:sz w:val="28"/>
          <w:szCs w:val="28"/>
        </w:rPr>
        <w:t>.</w:t>
      </w:r>
      <w:r w:rsidRPr="00AC1008">
        <w:rPr>
          <w:rFonts w:ascii="Times New Roman" w:hAnsi="Times New Roman" w:cs="Times New Roman"/>
          <w:sz w:val="28"/>
          <w:szCs w:val="28"/>
        </w:rPr>
        <w:t xml:space="preserve"> - 7 875,4 тыс.руб. (увеличение на 828,3 тыс.руб. или 111,8 %). </w:t>
      </w:r>
    </w:p>
    <w:p w14:paraId="0C087467" w14:textId="77777777" w:rsidR="00FD45AF" w:rsidRDefault="00AC1008" w:rsidP="00FD45AF">
      <w:pPr>
        <w:autoSpaceDE w:val="0"/>
        <w:autoSpaceDN w:val="0"/>
        <w:adjustRightInd w:val="0"/>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 xml:space="preserve"> В целях своевременной оплаты имущественных налогов и снижения задолженности в 2020 году проведены следующие мероприятия</w:t>
      </w:r>
      <w:r w:rsidR="00FD45AF">
        <w:rPr>
          <w:rFonts w:ascii="Times New Roman" w:hAnsi="Times New Roman" w:cs="Times New Roman"/>
          <w:sz w:val="28"/>
          <w:szCs w:val="28"/>
        </w:rPr>
        <w:t>:</w:t>
      </w:r>
    </w:p>
    <w:p w14:paraId="2EDAC753" w14:textId="77777777" w:rsidR="00FD45AF" w:rsidRDefault="00FD45AF" w:rsidP="00FD45A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 регулярной основе проводится </w:t>
      </w:r>
      <w:r w:rsidR="00AC1008" w:rsidRPr="00AC1008">
        <w:rPr>
          <w:rFonts w:ascii="Times New Roman" w:hAnsi="Times New Roman" w:cs="Times New Roman"/>
          <w:sz w:val="28"/>
          <w:szCs w:val="28"/>
        </w:rPr>
        <w:t>информировани</w:t>
      </w:r>
      <w:r>
        <w:rPr>
          <w:rFonts w:ascii="Times New Roman" w:hAnsi="Times New Roman" w:cs="Times New Roman"/>
          <w:sz w:val="28"/>
          <w:szCs w:val="28"/>
        </w:rPr>
        <w:t>е</w:t>
      </w:r>
      <w:r w:rsidR="00AC1008" w:rsidRPr="00AC1008">
        <w:rPr>
          <w:rFonts w:ascii="Times New Roman" w:hAnsi="Times New Roman" w:cs="Times New Roman"/>
          <w:sz w:val="28"/>
          <w:szCs w:val="28"/>
        </w:rPr>
        <w:t xml:space="preserve"> населения </w:t>
      </w:r>
      <w:r>
        <w:rPr>
          <w:rFonts w:ascii="Times New Roman" w:hAnsi="Times New Roman" w:cs="Times New Roman"/>
          <w:sz w:val="28"/>
          <w:szCs w:val="28"/>
        </w:rPr>
        <w:t xml:space="preserve">о сроках и способах оплаты, </w:t>
      </w:r>
      <w:r w:rsidR="00AC1008" w:rsidRPr="00AC1008">
        <w:rPr>
          <w:rFonts w:ascii="Times New Roman" w:hAnsi="Times New Roman" w:cs="Times New Roman"/>
          <w:sz w:val="28"/>
          <w:szCs w:val="28"/>
        </w:rPr>
        <w:t>статьи</w:t>
      </w:r>
      <w:r>
        <w:rPr>
          <w:rFonts w:ascii="Times New Roman" w:hAnsi="Times New Roman" w:cs="Times New Roman"/>
          <w:sz w:val="28"/>
          <w:szCs w:val="28"/>
        </w:rPr>
        <w:t xml:space="preserve"> </w:t>
      </w:r>
      <w:r w:rsidR="00AC1008" w:rsidRPr="00AC1008">
        <w:rPr>
          <w:rFonts w:ascii="Times New Roman" w:hAnsi="Times New Roman" w:cs="Times New Roman"/>
          <w:sz w:val="28"/>
          <w:szCs w:val="28"/>
        </w:rPr>
        <w:t>-</w:t>
      </w:r>
      <w:r>
        <w:rPr>
          <w:rFonts w:ascii="Times New Roman" w:hAnsi="Times New Roman" w:cs="Times New Roman"/>
          <w:sz w:val="28"/>
          <w:szCs w:val="28"/>
        </w:rPr>
        <w:t xml:space="preserve"> </w:t>
      </w:r>
      <w:r w:rsidR="00AC1008" w:rsidRPr="00AC1008">
        <w:rPr>
          <w:rFonts w:ascii="Times New Roman" w:hAnsi="Times New Roman" w:cs="Times New Roman"/>
          <w:sz w:val="28"/>
          <w:szCs w:val="28"/>
        </w:rPr>
        <w:t>напоминания о необходимости погашения задолженности по имущественным налогам за 2019 год и</w:t>
      </w:r>
      <w:r w:rsidR="00AC1008" w:rsidRPr="00AC1008">
        <w:rPr>
          <w:rFonts w:ascii="Times New Roman" w:hAnsi="Times New Roman" w:cs="Times New Roman"/>
          <w:i/>
          <w:sz w:val="28"/>
          <w:szCs w:val="28"/>
        </w:rPr>
        <w:t xml:space="preserve"> </w:t>
      </w:r>
      <w:r w:rsidR="00AC1008" w:rsidRPr="00AC1008">
        <w:rPr>
          <w:rFonts w:ascii="Times New Roman" w:hAnsi="Times New Roman" w:cs="Times New Roman"/>
          <w:sz w:val="28"/>
          <w:szCs w:val="28"/>
        </w:rPr>
        <w:t>своевременной оплате имущественных налогов</w:t>
      </w:r>
      <w:r>
        <w:rPr>
          <w:rFonts w:ascii="Times New Roman" w:hAnsi="Times New Roman" w:cs="Times New Roman"/>
          <w:sz w:val="28"/>
          <w:szCs w:val="28"/>
        </w:rPr>
        <w:t>;</w:t>
      </w:r>
    </w:p>
    <w:p w14:paraId="57C94D25" w14:textId="77777777" w:rsidR="00FD45AF" w:rsidRDefault="00FD45AF" w:rsidP="00FD45A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00AC1008" w:rsidRPr="00AC1008">
        <w:rPr>
          <w:rFonts w:ascii="Times New Roman" w:hAnsi="Times New Roman" w:cs="Times New Roman"/>
          <w:sz w:val="28"/>
          <w:szCs w:val="28"/>
        </w:rPr>
        <w:t xml:space="preserve">роведены совещания с представителями налоговых органов, руководителями бюджетных организаций, крупных предприятий города, предприятий ЖКХ, банковских организаций по вопросу </w:t>
      </w:r>
      <w:r w:rsidR="00AC1008" w:rsidRPr="00AC1008">
        <w:rPr>
          <w:rFonts w:ascii="Times New Roman" w:eastAsia="SimSun" w:hAnsi="Times New Roman" w:cs="Times New Roman"/>
          <w:bCs/>
          <w:kern w:val="3"/>
          <w:sz w:val="28"/>
          <w:szCs w:val="28"/>
          <w:lang w:eastAsia="zh-CN" w:bidi="hi-IN"/>
        </w:rPr>
        <w:t>взаимодействия по своевременной уплате имущественных налогов</w:t>
      </w:r>
      <w:r w:rsidR="00AC1008" w:rsidRPr="00AC1008">
        <w:rPr>
          <w:rFonts w:ascii="Times New Roman" w:hAnsi="Times New Roman" w:cs="Times New Roman"/>
          <w:sz w:val="28"/>
          <w:szCs w:val="28"/>
        </w:rPr>
        <w:t xml:space="preserve"> населением</w:t>
      </w:r>
      <w:r>
        <w:rPr>
          <w:rFonts w:ascii="Times New Roman" w:hAnsi="Times New Roman" w:cs="Times New Roman"/>
          <w:sz w:val="28"/>
          <w:szCs w:val="28"/>
        </w:rPr>
        <w:t>;</w:t>
      </w:r>
    </w:p>
    <w:p w14:paraId="43F5C094" w14:textId="1ECB01AD" w:rsidR="00625714" w:rsidRDefault="00FD45AF" w:rsidP="00FD45A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AC1008" w:rsidRPr="00AC1008">
        <w:rPr>
          <w:rFonts w:ascii="Times New Roman" w:hAnsi="Times New Roman" w:cs="Times New Roman"/>
          <w:sz w:val="28"/>
          <w:szCs w:val="28"/>
        </w:rPr>
        <w:t xml:space="preserve"> </w:t>
      </w:r>
      <w:r>
        <w:rPr>
          <w:rFonts w:ascii="Times New Roman" w:hAnsi="Times New Roman" w:cs="Times New Roman"/>
          <w:sz w:val="28"/>
          <w:szCs w:val="28"/>
        </w:rPr>
        <w:t>осуществл</w:t>
      </w:r>
      <w:r w:rsidR="00BF2E64">
        <w:rPr>
          <w:rFonts w:ascii="Times New Roman" w:hAnsi="Times New Roman" w:cs="Times New Roman"/>
          <w:sz w:val="28"/>
          <w:szCs w:val="28"/>
        </w:rPr>
        <w:t>ена</w:t>
      </w:r>
      <w:r>
        <w:rPr>
          <w:rFonts w:ascii="Times New Roman" w:hAnsi="Times New Roman" w:cs="Times New Roman"/>
          <w:sz w:val="28"/>
          <w:szCs w:val="28"/>
        </w:rPr>
        <w:t xml:space="preserve"> деятельность </w:t>
      </w:r>
      <w:r w:rsidR="00AC1008" w:rsidRPr="00AC1008">
        <w:rPr>
          <w:rFonts w:ascii="Times New Roman" w:hAnsi="Times New Roman" w:cs="Times New Roman"/>
          <w:sz w:val="28"/>
          <w:szCs w:val="28"/>
        </w:rPr>
        <w:t>Общественн</w:t>
      </w:r>
      <w:r w:rsidR="001865F2">
        <w:rPr>
          <w:rFonts w:ascii="Times New Roman" w:hAnsi="Times New Roman" w:cs="Times New Roman"/>
          <w:sz w:val="28"/>
          <w:szCs w:val="28"/>
        </w:rPr>
        <w:t>ой</w:t>
      </w:r>
      <w:r w:rsidR="00AC1008" w:rsidRPr="00AC1008">
        <w:rPr>
          <w:rFonts w:ascii="Times New Roman" w:hAnsi="Times New Roman" w:cs="Times New Roman"/>
          <w:sz w:val="28"/>
          <w:szCs w:val="28"/>
        </w:rPr>
        <w:t xml:space="preserve"> приемн</w:t>
      </w:r>
      <w:r w:rsidR="001865F2">
        <w:rPr>
          <w:rFonts w:ascii="Times New Roman" w:hAnsi="Times New Roman" w:cs="Times New Roman"/>
          <w:sz w:val="28"/>
          <w:szCs w:val="28"/>
        </w:rPr>
        <w:t>ой,</w:t>
      </w:r>
      <w:r w:rsidR="00AC1008" w:rsidRPr="00AC1008">
        <w:rPr>
          <w:rFonts w:ascii="Times New Roman" w:hAnsi="Times New Roman" w:cs="Times New Roman"/>
          <w:sz w:val="28"/>
          <w:szCs w:val="28"/>
        </w:rPr>
        <w:t xml:space="preserve"> совместно с сотрудниками МРИ ФНС №8 по РБ и Почта России, где можно было получить консультацию по своим имущественным налогам, налоговым вычетам, зарегистрироваться в интернет сервисе «Личный кабинет налогоплательщика», получить налоговое уведомление и оплатить имущественные налоги на месте</w:t>
      </w:r>
      <w:r w:rsidR="00625714">
        <w:rPr>
          <w:rFonts w:ascii="Times New Roman" w:hAnsi="Times New Roman" w:cs="Times New Roman"/>
          <w:sz w:val="28"/>
          <w:szCs w:val="28"/>
        </w:rPr>
        <w:t>;</w:t>
      </w:r>
    </w:p>
    <w:p w14:paraId="2D79AC4A" w14:textId="2227DA14" w:rsidR="00AC1008" w:rsidRPr="00AC1008" w:rsidRDefault="00625714" w:rsidP="00FD45A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AC1008" w:rsidRPr="00AC1008">
        <w:rPr>
          <w:rFonts w:ascii="Times New Roman" w:hAnsi="Times New Roman" w:cs="Times New Roman"/>
          <w:sz w:val="28"/>
          <w:szCs w:val="28"/>
        </w:rPr>
        <w:t xml:space="preserve"> </w:t>
      </w:r>
      <w:r>
        <w:rPr>
          <w:rFonts w:ascii="Times New Roman" w:hAnsi="Times New Roman" w:cs="Times New Roman"/>
          <w:sz w:val="28"/>
          <w:szCs w:val="28"/>
        </w:rPr>
        <w:t>т</w:t>
      </w:r>
      <w:r w:rsidR="00AC1008" w:rsidRPr="00AC1008">
        <w:rPr>
          <w:rFonts w:ascii="Times New Roman" w:hAnsi="Times New Roman" w:cs="Times New Roman"/>
          <w:sz w:val="28"/>
          <w:szCs w:val="28"/>
        </w:rPr>
        <w:t xml:space="preserve">акже, в течении 4 квартала работники </w:t>
      </w:r>
      <w:r w:rsidR="001865F2">
        <w:rPr>
          <w:rFonts w:ascii="Times New Roman" w:hAnsi="Times New Roman" w:cs="Times New Roman"/>
          <w:sz w:val="28"/>
          <w:szCs w:val="28"/>
        </w:rPr>
        <w:t>А</w:t>
      </w:r>
      <w:r w:rsidR="00AC1008" w:rsidRPr="00AC1008">
        <w:rPr>
          <w:rFonts w:ascii="Times New Roman" w:hAnsi="Times New Roman" w:cs="Times New Roman"/>
          <w:sz w:val="28"/>
          <w:szCs w:val="28"/>
        </w:rPr>
        <w:t>дминистрации МО «Селенгинский район</w:t>
      </w:r>
      <w:r w:rsidR="002D16B4">
        <w:rPr>
          <w:rFonts w:ascii="Times New Roman" w:hAnsi="Times New Roman" w:cs="Times New Roman"/>
          <w:sz w:val="28"/>
          <w:szCs w:val="28"/>
        </w:rPr>
        <w:t>» совместно с МРИ ФНС № 8 по РБ и</w:t>
      </w:r>
      <w:r w:rsidR="00AC1008" w:rsidRPr="00AC1008">
        <w:rPr>
          <w:rFonts w:ascii="Times New Roman" w:hAnsi="Times New Roman" w:cs="Times New Roman"/>
          <w:sz w:val="28"/>
          <w:szCs w:val="28"/>
        </w:rPr>
        <w:t xml:space="preserve"> Почтой России выезжали в сельские поселения района для вручения налоговых уведомлений и сбора имущественных налогов.</w:t>
      </w:r>
    </w:p>
    <w:p w14:paraId="5BA2F687" w14:textId="45DAFB1B" w:rsidR="00AC1008" w:rsidRDefault="00AC1008" w:rsidP="00296487">
      <w:pPr>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С целью снижения задолженности по имущественным налогам в 2020 году совместно с налоговой инспекцией была организована акция «Твои налоги - твоя школа и детский сад»</w:t>
      </w:r>
      <w:r w:rsidR="00484282">
        <w:rPr>
          <w:rFonts w:ascii="Times New Roman" w:hAnsi="Times New Roman" w:cs="Times New Roman"/>
          <w:sz w:val="28"/>
          <w:szCs w:val="28"/>
        </w:rPr>
        <w:t xml:space="preserve">, которая позволила увеличить собираемость </w:t>
      </w:r>
      <w:r w:rsidR="00B97E6D">
        <w:rPr>
          <w:rFonts w:ascii="Times New Roman" w:hAnsi="Times New Roman" w:cs="Times New Roman"/>
          <w:sz w:val="28"/>
          <w:szCs w:val="28"/>
        </w:rPr>
        <w:t>на 3,8 млн.руб</w:t>
      </w:r>
      <w:r w:rsidR="0084787F">
        <w:rPr>
          <w:rFonts w:ascii="Times New Roman" w:hAnsi="Times New Roman" w:cs="Times New Roman"/>
          <w:sz w:val="28"/>
          <w:szCs w:val="28"/>
        </w:rPr>
        <w:t>.</w:t>
      </w:r>
      <w:r w:rsidR="00B97E6D">
        <w:rPr>
          <w:rFonts w:ascii="Times New Roman" w:hAnsi="Times New Roman" w:cs="Times New Roman"/>
          <w:sz w:val="28"/>
          <w:szCs w:val="28"/>
        </w:rPr>
        <w:t>, в том числе</w:t>
      </w:r>
      <w:r w:rsidR="00B97E6D" w:rsidRPr="00B97E6D">
        <w:rPr>
          <w:rFonts w:ascii="Times New Roman" w:hAnsi="Times New Roman" w:cs="Times New Roman"/>
          <w:sz w:val="28"/>
          <w:szCs w:val="28"/>
        </w:rPr>
        <w:t xml:space="preserve"> в счет текущих платежей </w:t>
      </w:r>
      <w:r w:rsidR="00B97E6D">
        <w:rPr>
          <w:rFonts w:ascii="Times New Roman" w:hAnsi="Times New Roman" w:cs="Times New Roman"/>
          <w:sz w:val="28"/>
          <w:szCs w:val="28"/>
        </w:rPr>
        <w:t>2,2 млн</w:t>
      </w:r>
      <w:r w:rsidR="00B97E6D" w:rsidRPr="00B97E6D">
        <w:rPr>
          <w:rFonts w:ascii="Times New Roman" w:hAnsi="Times New Roman" w:cs="Times New Roman"/>
          <w:sz w:val="28"/>
          <w:szCs w:val="28"/>
        </w:rPr>
        <w:t>.руб</w:t>
      </w:r>
      <w:r w:rsidR="0084787F">
        <w:rPr>
          <w:rFonts w:ascii="Times New Roman" w:hAnsi="Times New Roman" w:cs="Times New Roman"/>
          <w:sz w:val="28"/>
          <w:szCs w:val="28"/>
        </w:rPr>
        <w:t>.</w:t>
      </w:r>
      <w:r w:rsidR="00B97E6D" w:rsidRPr="00B97E6D">
        <w:rPr>
          <w:rFonts w:ascii="Times New Roman" w:hAnsi="Times New Roman" w:cs="Times New Roman"/>
          <w:sz w:val="28"/>
          <w:szCs w:val="28"/>
        </w:rPr>
        <w:t xml:space="preserve">, в уплату недоимки прошлых лет </w:t>
      </w:r>
      <w:r w:rsidR="00B97E6D">
        <w:rPr>
          <w:rFonts w:ascii="Times New Roman" w:hAnsi="Times New Roman" w:cs="Times New Roman"/>
          <w:sz w:val="28"/>
          <w:szCs w:val="28"/>
        </w:rPr>
        <w:t>1,6 млн.</w:t>
      </w:r>
      <w:r w:rsidR="00B97E6D" w:rsidRPr="00B97E6D">
        <w:rPr>
          <w:rFonts w:ascii="Times New Roman" w:hAnsi="Times New Roman" w:cs="Times New Roman"/>
          <w:sz w:val="28"/>
          <w:szCs w:val="28"/>
        </w:rPr>
        <w:t>руб.</w:t>
      </w:r>
    </w:p>
    <w:p w14:paraId="1A2BB7B0" w14:textId="2D571865" w:rsidR="00B97E6D" w:rsidRPr="00B97E6D" w:rsidRDefault="00B97E6D" w:rsidP="00296487">
      <w:pPr>
        <w:spacing w:after="0" w:line="240" w:lineRule="auto"/>
        <w:ind w:firstLine="567"/>
        <w:jc w:val="both"/>
        <w:rPr>
          <w:rFonts w:ascii="Times New Roman" w:hAnsi="Times New Roman" w:cs="Times New Roman"/>
          <w:sz w:val="28"/>
          <w:szCs w:val="28"/>
        </w:rPr>
      </w:pPr>
      <w:r w:rsidRPr="00296487">
        <w:rPr>
          <w:rFonts w:ascii="Times New Roman" w:hAnsi="Times New Roman" w:cs="Times New Roman"/>
          <w:sz w:val="28"/>
          <w:szCs w:val="28"/>
        </w:rPr>
        <w:lastRenderedPageBreak/>
        <w:t xml:space="preserve">В </w:t>
      </w:r>
      <w:r w:rsidR="002301B1" w:rsidRPr="00296487">
        <w:rPr>
          <w:rFonts w:ascii="Times New Roman" w:hAnsi="Times New Roman" w:cs="Times New Roman"/>
          <w:sz w:val="28"/>
          <w:szCs w:val="28"/>
        </w:rPr>
        <w:t>2020 году МО «Селенгинский район» выполнен совокупный показатель собираемости имущественных налогов физических лиц в размере 101,7% при плановом показателе 95%</w:t>
      </w:r>
      <w:r w:rsidR="00C06FAD" w:rsidRPr="00296487">
        <w:rPr>
          <w:rFonts w:ascii="Times New Roman" w:hAnsi="Times New Roman" w:cs="Times New Roman"/>
          <w:sz w:val="28"/>
          <w:szCs w:val="28"/>
        </w:rPr>
        <w:t>, установленном региональным проектом «Увеличение доходов консолидированного бюджета от имущественных налогов в 2020 году»</w:t>
      </w:r>
      <w:r w:rsidR="002D16B4" w:rsidRPr="00296487">
        <w:rPr>
          <w:rFonts w:ascii="Times New Roman" w:hAnsi="Times New Roman" w:cs="Times New Roman"/>
          <w:sz w:val="28"/>
          <w:szCs w:val="28"/>
        </w:rPr>
        <w:t>.</w:t>
      </w:r>
      <w:r w:rsidR="002301B1" w:rsidRPr="00296487">
        <w:rPr>
          <w:rFonts w:ascii="Times New Roman" w:hAnsi="Times New Roman" w:cs="Times New Roman"/>
          <w:sz w:val="28"/>
          <w:szCs w:val="28"/>
        </w:rPr>
        <w:t xml:space="preserve"> В 2019 году данный показатель составлял 76,4%.</w:t>
      </w:r>
    </w:p>
    <w:p w14:paraId="12F202AC" w14:textId="23DA88F7" w:rsidR="00B93B1F" w:rsidRDefault="00AC1008" w:rsidP="00296487">
      <w:pPr>
        <w:spacing w:after="0" w:line="240" w:lineRule="auto"/>
        <w:ind w:firstLine="567"/>
        <w:jc w:val="both"/>
        <w:rPr>
          <w:rFonts w:ascii="Times New Roman" w:hAnsi="Times New Roman" w:cs="Times New Roman"/>
          <w:sz w:val="28"/>
          <w:szCs w:val="28"/>
        </w:rPr>
      </w:pPr>
      <w:r w:rsidRPr="00AC1008">
        <w:rPr>
          <w:rFonts w:ascii="Times New Roman" w:hAnsi="Times New Roman" w:cs="Times New Roman"/>
          <w:sz w:val="28"/>
          <w:szCs w:val="28"/>
        </w:rPr>
        <w:t>Решение приоритетных вопросов развития района осуществлялось посредством финансирования 17 муниципальных программ на общую сумму 1 млрд. 143 млн.рублей.</w:t>
      </w:r>
    </w:p>
    <w:p w14:paraId="746A0E28" w14:textId="4D8F9F4D" w:rsidR="00296487" w:rsidRDefault="000D5E51" w:rsidP="0029648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w14:anchorId="1E2B6EA9">
          <v:group id="_x0000_s1108" style="position:absolute;left:0;text-align:left;margin-left:57.75pt;margin-top:14.45pt;width:537.25pt;height:102.75pt;z-index:251705344;mso-position-horizontal-relative:page" coordorigin="2,-1711" coordsize="11898,1484">
            <v:shape id="_x0000_s1109" style="position:absolute;left:2;top:-1428;width:11898;height:905" coordorigin="2,-1428" coordsize="11898,905" o:spt="100" adj="0,,0" path="m11900,-1428l2,-1428r,905l11900,-523r,-19l42,-542,23,-563r19,l42,-1388r-19,l42,-1407r11858,l11900,-1428xm42,-563r-19,l42,-542r,-21xm11900,-563l42,-563r,21l11900,-542r,-21xm42,-1407r-19,19l42,-1388r,-19xm11900,-1407r-11858,l42,-1388r11858,l11900,-1407xe" fillcolor="#4e80bc" stroked="f">
              <v:stroke joinstyle="round"/>
              <v:formulas/>
              <v:path arrowok="t" o:connecttype="segments"/>
            </v:shape>
            <v:shape id="_x0000_s1110" type="#_x0000_t75" style="position:absolute;left:38;top:-1323;width:11862;height:692">
              <v:imagedata r:id="rId22" o:title=""/>
            </v:shape>
            <v:shape id="_x0000_s1111" type="#_x0000_t75" style="position:absolute;left:931;top:-1711;width:1484;height:1484">
              <v:imagedata r:id="rId46" o:title=""/>
            </v:shape>
            <v:shape id="_x0000_s1112" type="#_x0000_t202" style="position:absolute;left:2;top:-1711;width:11898;height:1484" filled="f" stroked="f">
              <v:textbox style="mso-next-textbox:#_x0000_s1112" inset="0,0,0,0">
                <w:txbxContent>
                  <w:p w14:paraId="15CE3921" w14:textId="77777777" w:rsidR="007D17C1" w:rsidRDefault="007D17C1" w:rsidP="00296487">
                    <w:pPr>
                      <w:spacing w:before="9"/>
                      <w:rPr>
                        <w:sz w:val="47"/>
                      </w:rPr>
                    </w:pPr>
                  </w:p>
                  <w:p w14:paraId="2372688D" w14:textId="02225732" w:rsidR="007D17C1" w:rsidRPr="00296487" w:rsidRDefault="007D17C1" w:rsidP="00296487">
                    <w:pPr>
                      <w:ind w:left="2827"/>
                      <w:rPr>
                        <w:rFonts w:ascii="Times New Roman" w:hAnsi="Times New Roman" w:cs="Times New Roman"/>
                        <w:b/>
                        <w:sz w:val="32"/>
                      </w:rPr>
                    </w:pPr>
                    <w:r>
                      <w:rPr>
                        <w:rFonts w:ascii="Times New Roman" w:hAnsi="Times New Roman" w:cs="Times New Roman"/>
                        <w:b/>
                        <w:color w:val="4E81BD"/>
                        <w:sz w:val="32"/>
                      </w:rPr>
                      <w:t>3.2</w:t>
                    </w:r>
                    <w:r w:rsidRPr="00296487">
                      <w:rPr>
                        <w:rFonts w:ascii="Times New Roman" w:hAnsi="Times New Roman" w:cs="Times New Roman"/>
                        <w:b/>
                        <w:color w:val="4E81BD"/>
                        <w:sz w:val="32"/>
                      </w:rPr>
                      <w:t>. Земельные и имущественные отношения</w:t>
                    </w:r>
                  </w:p>
                </w:txbxContent>
              </v:textbox>
            </v:shape>
            <w10:wrap anchorx="page"/>
          </v:group>
        </w:pict>
      </w:r>
    </w:p>
    <w:p w14:paraId="19DF3AAC" w14:textId="77777777" w:rsidR="00B93B1F" w:rsidRDefault="00B93B1F" w:rsidP="00296487">
      <w:pPr>
        <w:spacing w:after="0" w:line="240" w:lineRule="auto"/>
        <w:ind w:firstLine="567"/>
        <w:jc w:val="both"/>
        <w:rPr>
          <w:rFonts w:ascii="Times New Roman" w:hAnsi="Times New Roman" w:cs="Times New Roman"/>
          <w:sz w:val="28"/>
          <w:szCs w:val="28"/>
        </w:rPr>
      </w:pPr>
    </w:p>
    <w:p w14:paraId="693E77F4" w14:textId="1C8CC3D4" w:rsidR="00296487" w:rsidRDefault="00296487" w:rsidP="00296487">
      <w:pPr>
        <w:spacing w:after="0" w:line="240" w:lineRule="auto"/>
        <w:ind w:firstLine="567"/>
        <w:jc w:val="both"/>
        <w:rPr>
          <w:rFonts w:ascii="Times New Roman" w:hAnsi="Times New Roman" w:cs="Times New Roman"/>
          <w:sz w:val="28"/>
          <w:szCs w:val="28"/>
        </w:rPr>
      </w:pPr>
    </w:p>
    <w:p w14:paraId="5F415CFA" w14:textId="6998CF2A" w:rsidR="00296487" w:rsidRDefault="00296487" w:rsidP="00296487">
      <w:pPr>
        <w:spacing w:after="0" w:line="240" w:lineRule="auto"/>
        <w:ind w:firstLine="567"/>
        <w:jc w:val="both"/>
        <w:rPr>
          <w:rFonts w:ascii="Times New Roman" w:hAnsi="Times New Roman" w:cs="Times New Roman"/>
          <w:sz w:val="28"/>
          <w:szCs w:val="28"/>
        </w:rPr>
      </w:pPr>
    </w:p>
    <w:p w14:paraId="26507120" w14:textId="77109D8E" w:rsidR="00296487" w:rsidRDefault="00296487" w:rsidP="00296487">
      <w:pPr>
        <w:spacing w:after="0" w:line="240" w:lineRule="auto"/>
        <w:ind w:firstLine="567"/>
        <w:jc w:val="both"/>
        <w:rPr>
          <w:rFonts w:ascii="Times New Roman" w:hAnsi="Times New Roman" w:cs="Times New Roman"/>
          <w:sz w:val="28"/>
          <w:szCs w:val="28"/>
        </w:rPr>
      </w:pPr>
    </w:p>
    <w:p w14:paraId="537954FC" w14:textId="70BE1FE2" w:rsidR="00296487" w:rsidRDefault="00296487" w:rsidP="00296487">
      <w:pPr>
        <w:spacing w:after="0" w:line="240" w:lineRule="auto"/>
        <w:ind w:firstLine="567"/>
        <w:jc w:val="both"/>
        <w:rPr>
          <w:rFonts w:ascii="Times New Roman" w:hAnsi="Times New Roman" w:cs="Times New Roman"/>
          <w:sz w:val="28"/>
          <w:szCs w:val="28"/>
        </w:rPr>
      </w:pPr>
    </w:p>
    <w:bookmarkEnd w:id="2"/>
    <w:bookmarkEnd w:id="3"/>
    <w:bookmarkEnd w:id="4"/>
    <w:bookmarkEnd w:id="5"/>
    <w:p w14:paraId="7D44BCB6" w14:textId="77777777" w:rsidR="00296487" w:rsidRDefault="00296487" w:rsidP="007B0E58">
      <w:pPr>
        <w:spacing w:after="0" w:line="240" w:lineRule="auto"/>
        <w:ind w:firstLine="567"/>
        <w:jc w:val="both"/>
        <w:rPr>
          <w:rFonts w:ascii="Times New Roman" w:hAnsi="Times New Roman" w:cs="Times New Roman"/>
          <w:sz w:val="28"/>
          <w:szCs w:val="28"/>
        </w:rPr>
      </w:pPr>
    </w:p>
    <w:p w14:paraId="44998A2B" w14:textId="00274312" w:rsidR="001B6C72" w:rsidRPr="00B92DC9" w:rsidRDefault="00940F94" w:rsidP="007B0E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1B6C72" w:rsidRPr="00B92DC9">
        <w:rPr>
          <w:rFonts w:ascii="Times New Roman" w:hAnsi="Times New Roman" w:cs="Times New Roman"/>
          <w:sz w:val="28"/>
          <w:szCs w:val="28"/>
        </w:rPr>
        <w:t>сновным направлением в сфере эффективного распоряжения муниципальным имуществом и не разграниченными земельными участками являются:</w:t>
      </w:r>
    </w:p>
    <w:p w14:paraId="51567FF7" w14:textId="77777777" w:rsidR="001B6C72" w:rsidRPr="00B92DC9" w:rsidRDefault="001B6C72" w:rsidP="007B0E58">
      <w:pPr>
        <w:spacing w:after="0" w:line="240" w:lineRule="auto"/>
        <w:ind w:firstLine="567"/>
        <w:jc w:val="both"/>
        <w:rPr>
          <w:rFonts w:ascii="Times New Roman" w:hAnsi="Times New Roman" w:cs="Times New Roman"/>
          <w:sz w:val="28"/>
          <w:szCs w:val="28"/>
        </w:rPr>
      </w:pPr>
      <w:r w:rsidRPr="00B92DC9">
        <w:rPr>
          <w:rFonts w:ascii="Times New Roman" w:hAnsi="Times New Roman" w:cs="Times New Roman"/>
          <w:sz w:val="28"/>
          <w:szCs w:val="28"/>
        </w:rPr>
        <w:t>- формирование доходов районного бюджета;</w:t>
      </w:r>
    </w:p>
    <w:p w14:paraId="7E781998" w14:textId="77777777" w:rsidR="001B6C72" w:rsidRPr="00B92DC9" w:rsidRDefault="001B6C72" w:rsidP="007B0E58">
      <w:pPr>
        <w:spacing w:after="0" w:line="240" w:lineRule="auto"/>
        <w:ind w:firstLine="567"/>
        <w:jc w:val="both"/>
        <w:rPr>
          <w:rFonts w:ascii="Times New Roman" w:hAnsi="Times New Roman" w:cs="Times New Roman"/>
          <w:sz w:val="28"/>
          <w:szCs w:val="28"/>
        </w:rPr>
      </w:pPr>
      <w:r w:rsidRPr="00B92DC9">
        <w:rPr>
          <w:rFonts w:ascii="Times New Roman" w:hAnsi="Times New Roman" w:cs="Times New Roman"/>
          <w:sz w:val="28"/>
          <w:szCs w:val="28"/>
        </w:rPr>
        <w:t>- разграничение объектов муниципальной собственности;</w:t>
      </w:r>
    </w:p>
    <w:p w14:paraId="607AC784" w14:textId="77777777" w:rsidR="001B6C72" w:rsidRDefault="001B6C72" w:rsidP="007B0E58">
      <w:pPr>
        <w:spacing w:after="0" w:line="240" w:lineRule="auto"/>
        <w:ind w:firstLine="567"/>
        <w:jc w:val="both"/>
        <w:rPr>
          <w:rFonts w:ascii="Times New Roman" w:hAnsi="Times New Roman" w:cs="Times New Roman"/>
          <w:sz w:val="28"/>
          <w:szCs w:val="28"/>
        </w:rPr>
      </w:pPr>
      <w:r w:rsidRPr="00B92DC9">
        <w:rPr>
          <w:rFonts w:ascii="Times New Roman" w:hAnsi="Times New Roman" w:cs="Times New Roman"/>
          <w:sz w:val="28"/>
          <w:szCs w:val="28"/>
        </w:rPr>
        <w:t>- инвентаризация муниципального имущества.</w:t>
      </w:r>
    </w:p>
    <w:p w14:paraId="600B2B53" w14:textId="502E3DCB" w:rsidR="00940F94" w:rsidRPr="00940F94" w:rsidRDefault="001B6C72" w:rsidP="00940F94">
      <w:pPr>
        <w:spacing w:after="0" w:line="240" w:lineRule="auto"/>
        <w:ind w:firstLine="567"/>
        <w:jc w:val="both"/>
        <w:rPr>
          <w:rFonts w:ascii="Times New Roman" w:hAnsi="Times New Roman" w:cs="Times New Roman"/>
          <w:bCs/>
          <w:sz w:val="28"/>
          <w:szCs w:val="28"/>
        </w:rPr>
      </w:pPr>
      <w:r w:rsidRPr="00010009">
        <w:rPr>
          <w:rFonts w:ascii="Times New Roman" w:hAnsi="Times New Roman" w:cs="Times New Roman"/>
          <w:sz w:val="28"/>
          <w:szCs w:val="28"/>
        </w:rPr>
        <w:t>Доходы от</w:t>
      </w:r>
      <w:r w:rsidR="00940F94">
        <w:rPr>
          <w:rFonts w:ascii="Times New Roman" w:hAnsi="Times New Roman" w:cs="Times New Roman"/>
          <w:sz w:val="28"/>
          <w:szCs w:val="28"/>
        </w:rPr>
        <w:t xml:space="preserve"> аренды земельных участков в 2020 году в </w:t>
      </w:r>
      <w:r w:rsidR="00940F94" w:rsidRPr="00940F94">
        <w:rPr>
          <w:rFonts w:ascii="Times New Roman" w:hAnsi="Times New Roman" w:cs="Times New Roman"/>
          <w:bCs/>
          <w:sz w:val="28"/>
          <w:szCs w:val="28"/>
        </w:rPr>
        <w:t xml:space="preserve">консолидированный бюджет </w:t>
      </w:r>
      <w:r w:rsidR="00940F94">
        <w:rPr>
          <w:rFonts w:ascii="Times New Roman" w:hAnsi="Times New Roman" w:cs="Times New Roman"/>
          <w:bCs/>
          <w:sz w:val="28"/>
          <w:szCs w:val="28"/>
        </w:rPr>
        <w:t xml:space="preserve">составили </w:t>
      </w:r>
      <w:r w:rsidR="00940F94" w:rsidRPr="00940F94">
        <w:rPr>
          <w:rFonts w:ascii="Times New Roman" w:hAnsi="Times New Roman" w:cs="Times New Roman"/>
          <w:sz w:val="28"/>
          <w:szCs w:val="28"/>
        </w:rPr>
        <w:t xml:space="preserve">7 723,87 тыс.руб., в том числе: МО «Селенгинский район» - 4 864,96 тыс.руб., МО ГП «Город Гусиноозерск» - 2 858,91 тыс.руб., что составило </w:t>
      </w:r>
      <w:r w:rsidR="00940F94" w:rsidRPr="00940F94">
        <w:rPr>
          <w:rFonts w:ascii="Times New Roman" w:hAnsi="Times New Roman" w:cs="Times New Roman"/>
          <w:bCs/>
          <w:sz w:val="28"/>
          <w:szCs w:val="28"/>
        </w:rPr>
        <w:t xml:space="preserve">81,49 % (9 478,29 тыс.руб.)  </w:t>
      </w:r>
      <w:r w:rsidR="00940F94" w:rsidRPr="00940F94">
        <w:rPr>
          <w:rFonts w:ascii="Times New Roman" w:hAnsi="Times New Roman" w:cs="Times New Roman"/>
          <w:sz w:val="28"/>
          <w:szCs w:val="28"/>
        </w:rPr>
        <w:t xml:space="preserve">к аналогичному периоду </w:t>
      </w:r>
      <w:r w:rsidR="00940F94" w:rsidRPr="00940F94">
        <w:rPr>
          <w:rFonts w:ascii="Times New Roman" w:hAnsi="Times New Roman" w:cs="Times New Roman"/>
          <w:bCs/>
          <w:sz w:val="28"/>
          <w:szCs w:val="28"/>
        </w:rPr>
        <w:t xml:space="preserve">2019 года. Уменьшение связано с расторжением договоров аренды с </w:t>
      </w:r>
      <w:proofErr w:type="spellStart"/>
      <w:r w:rsidR="00940F94" w:rsidRPr="00940F94">
        <w:rPr>
          <w:rFonts w:ascii="Times New Roman" w:hAnsi="Times New Roman" w:cs="Times New Roman"/>
          <w:bCs/>
          <w:sz w:val="28"/>
          <w:szCs w:val="28"/>
        </w:rPr>
        <w:t>Цыбденовым</w:t>
      </w:r>
      <w:proofErr w:type="spellEnd"/>
      <w:r w:rsidR="00940F94" w:rsidRPr="00940F94">
        <w:rPr>
          <w:rFonts w:ascii="Times New Roman" w:hAnsi="Times New Roman" w:cs="Times New Roman"/>
          <w:bCs/>
          <w:sz w:val="28"/>
          <w:szCs w:val="28"/>
        </w:rPr>
        <w:t xml:space="preserve"> А.Б., ООО «Байкал- Вита», ИП «</w:t>
      </w:r>
      <w:proofErr w:type="spellStart"/>
      <w:r w:rsidR="00940F94" w:rsidRPr="00940F94">
        <w:rPr>
          <w:rFonts w:ascii="Times New Roman" w:hAnsi="Times New Roman" w:cs="Times New Roman"/>
          <w:bCs/>
          <w:sz w:val="28"/>
          <w:szCs w:val="28"/>
        </w:rPr>
        <w:t>Сидлер</w:t>
      </w:r>
      <w:proofErr w:type="spellEnd"/>
      <w:r w:rsidR="00940F94" w:rsidRPr="00940F94">
        <w:rPr>
          <w:rFonts w:ascii="Times New Roman" w:hAnsi="Times New Roman" w:cs="Times New Roman"/>
          <w:bCs/>
          <w:sz w:val="28"/>
          <w:szCs w:val="28"/>
        </w:rPr>
        <w:t xml:space="preserve"> А.А.», ИП «</w:t>
      </w:r>
      <w:proofErr w:type="spellStart"/>
      <w:r w:rsidR="00940F94" w:rsidRPr="00940F94">
        <w:rPr>
          <w:rFonts w:ascii="Times New Roman" w:hAnsi="Times New Roman" w:cs="Times New Roman"/>
          <w:bCs/>
          <w:sz w:val="28"/>
          <w:szCs w:val="28"/>
        </w:rPr>
        <w:t>Устюжина</w:t>
      </w:r>
      <w:proofErr w:type="spellEnd"/>
      <w:r w:rsidR="00940F94" w:rsidRPr="00940F94">
        <w:rPr>
          <w:rFonts w:ascii="Times New Roman" w:hAnsi="Times New Roman" w:cs="Times New Roman"/>
          <w:bCs/>
          <w:sz w:val="28"/>
          <w:szCs w:val="28"/>
        </w:rPr>
        <w:t xml:space="preserve"> И.М», ИП «Толстоногов А.Н.», ООО «</w:t>
      </w:r>
      <w:proofErr w:type="spellStart"/>
      <w:r w:rsidR="00940F94" w:rsidRPr="00940F94">
        <w:rPr>
          <w:rFonts w:ascii="Times New Roman" w:hAnsi="Times New Roman" w:cs="Times New Roman"/>
          <w:bCs/>
          <w:sz w:val="28"/>
          <w:szCs w:val="28"/>
        </w:rPr>
        <w:t>Ацула</w:t>
      </w:r>
      <w:proofErr w:type="spellEnd"/>
      <w:r w:rsidR="00940F94" w:rsidRPr="00940F94">
        <w:rPr>
          <w:rFonts w:ascii="Times New Roman" w:hAnsi="Times New Roman" w:cs="Times New Roman"/>
          <w:bCs/>
          <w:sz w:val="28"/>
          <w:szCs w:val="28"/>
        </w:rPr>
        <w:t>», а также с переоформлением 3 глав КФХ права на аренды на собственность, общая сумма уменьшени</w:t>
      </w:r>
      <w:r w:rsidR="002D16B4">
        <w:rPr>
          <w:rFonts w:ascii="Times New Roman" w:hAnsi="Times New Roman" w:cs="Times New Roman"/>
          <w:bCs/>
          <w:sz w:val="28"/>
          <w:szCs w:val="28"/>
        </w:rPr>
        <w:t>я</w:t>
      </w:r>
      <w:r w:rsidR="00940F94" w:rsidRPr="00940F94">
        <w:rPr>
          <w:rFonts w:ascii="Times New Roman" w:hAnsi="Times New Roman" w:cs="Times New Roman"/>
          <w:bCs/>
          <w:sz w:val="28"/>
          <w:szCs w:val="28"/>
        </w:rPr>
        <w:t xml:space="preserve"> аренды составила 651,07 тыс.руб. </w:t>
      </w:r>
    </w:p>
    <w:p w14:paraId="2789EB64" w14:textId="77777777" w:rsidR="00940F94" w:rsidRPr="00940F94" w:rsidRDefault="00940F94" w:rsidP="00940F94">
      <w:pPr>
        <w:spacing w:after="0" w:line="240" w:lineRule="auto"/>
        <w:ind w:firstLine="567"/>
        <w:jc w:val="both"/>
        <w:rPr>
          <w:rFonts w:ascii="Times New Roman" w:hAnsi="Times New Roman" w:cs="Times New Roman"/>
          <w:sz w:val="28"/>
          <w:szCs w:val="28"/>
        </w:rPr>
      </w:pPr>
      <w:r w:rsidRPr="00940F94">
        <w:rPr>
          <w:rFonts w:ascii="Times New Roman" w:hAnsi="Times New Roman" w:cs="Times New Roman"/>
          <w:sz w:val="28"/>
          <w:szCs w:val="28"/>
        </w:rPr>
        <w:t>Всего на территории Селенгинского района заключено 687 договоров аренды земельных участков, из них 306 договоров заключено МО «Селенгинский район», 381 договора МО ГП «Город Гусиноозерск».</w:t>
      </w:r>
    </w:p>
    <w:p w14:paraId="5AD95164" w14:textId="1BC78903" w:rsidR="00940F94" w:rsidRPr="00940F94" w:rsidRDefault="00940F94" w:rsidP="00940F9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Доходы от аренды нежилых помещений в 2020 году в</w:t>
      </w:r>
      <w:r w:rsidRPr="00940F94">
        <w:rPr>
          <w:rFonts w:ascii="Times New Roman" w:hAnsi="Times New Roman" w:cs="Times New Roman"/>
          <w:sz w:val="28"/>
          <w:szCs w:val="28"/>
        </w:rPr>
        <w:t xml:space="preserve"> консолидированный </w:t>
      </w:r>
      <w:r>
        <w:rPr>
          <w:rFonts w:ascii="Times New Roman" w:hAnsi="Times New Roman" w:cs="Times New Roman"/>
          <w:sz w:val="28"/>
          <w:szCs w:val="28"/>
        </w:rPr>
        <w:t>бюджет составили</w:t>
      </w:r>
      <w:r w:rsidRPr="00940F94">
        <w:rPr>
          <w:rFonts w:ascii="Times New Roman" w:hAnsi="Times New Roman" w:cs="Times New Roman"/>
          <w:bCs/>
          <w:sz w:val="28"/>
          <w:szCs w:val="28"/>
        </w:rPr>
        <w:t xml:space="preserve"> 12 064,03 тыс.руб.,</w:t>
      </w:r>
      <w:r w:rsidRPr="00940F94">
        <w:rPr>
          <w:rFonts w:ascii="Times New Roman" w:hAnsi="Times New Roman" w:cs="Times New Roman"/>
          <w:b/>
          <w:sz w:val="28"/>
          <w:szCs w:val="28"/>
        </w:rPr>
        <w:t xml:space="preserve"> </w:t>
      </w:r>
      <w:r w:rsidRPr="00940F94">
        <w:rPr>
          <w:rFonts w:ascii="Times New Roman" w:hAnsi="Times New Roman" w:cs="Times New Roman"/>
          <w:sz w:val="28"/>
          <w:szCs w:val="28"/>
        </w:rPr>
        <w:t>в том числе: в МО «Селенгинский район» - 303,05 тыс.руб., в МО ГП «Город Гусиноозерск» - 11 203,29 тыс.руб., в МО СП – 557,68 тыс.руб., что составило 81,02 % (14 888,69 тыс.руб.) по отношению к аналогичному периоду 2019 года</w:t>
      </w:r>
      <w:r w:rsidRPr="00940F94">
        <w:rPr>
          <w:rFonts w:ascii="Times New Roman" w:hAnsi="Times New Roman" w:cs="Times New Roman"/>
          <w:bCs/>
          <w:sz w:val="28"/>
          <w:szCs w:val="28"/>
        </w:rPr>
        <w:t>.</w:t>
      </w:r>
      <w:r w:rsidRPr="00940F94">
        <w:rPr>
          <w:rFonts w:ascii="Times New Roman" w:hAnsi="Times New Roman" w:cs="Times New Roman"/>
          <w:sz w:val="28"/>
          <w:szCs w:val="28"/>
        </w:rPr>
        <w:t xml:space="preserve"> Уменьшение поступлений от аренды муниципального имущества произошло</w:t>
      </w:r>
      <w:r w:rsidRPr="00940F94">
        <w:rPr>
          <w:rFonts w:ascii="Times New Roman" w:hAnsi="Times New Roman" w:cs="Times New Roman"/>
        </w:rPr>
        <w:t xml:space="preserve">  </w:t>
      </w:r>
      <w:r w:rsidRPr="00940F94">
        <w:rPr>
          <w:rFonts w:ascii="Times New Roman" w:hAnsi="Times New Roman" w:cs="Times New Roman"/>
          <w:sz w:val="28"/>
          <w:szCs w:val="28"/>
        </w:rPr>
        <w:t xml:space="preserve">в связи с исполнением Плана первоочередных мероприятий по обеспечению устойчивого развития экономики и выработке антикризисных мер по поддержке малого и среднего предпринимательства в условиях ухудшения ситуации в связи с распространением новой коронавирусной инфекции в Республике Бурятия  и принятием Районным Советом депутатов муниципального образования «Селенгинский район» решения от 06.04.2020 № 56 об освобождении от уплаты арендных платежей арендаторов муниципального имущества с 01.03.2020 года сроком на 6 месяцев. </w:t>
      </w:r>
    </w:p>
    <w:p w14:paraId="5E1442DE" w14:textId="77777777" w:rsidR="00940F94" w:rsidRPr="00940F94" w:rsidRDefault="00940F94" w:rsidP="00973407">
      <w:pPr>
        <w:spacing w:after="0" w:line="240" w:lineRule="auto"/>
        <w:ind w:firstLine="567"/>
        <w:jc w:val="both"/>
        <w:rPr>
          <w:rFonts w:ascii="Times New Roman" w:hAnsi="Times New Roman" w:cs="Times New Roman"/>
          <w:sz w:val="28"/>
          <w:szCs w:val="28"/>
        </w:rPr>
      </w:pPr>
      <w:r w:rsidRPr="00940F94">
        <w:rPr>
          <w:rFonts w:ascii="Times New Roman" w:hAnsi="Times New Roman" w:cs="Times New Roman"/>
          <w:sz w:val="28"/>
          <w:szCs w:val="28"/>
        </w:rPr>
        <w:lastRenderedPageBreak/>
        <w:t>Заключены 12 соглашений с субъектами малого и среднего предпринимательства, сумма выпадающих доходов составляет 602 178,96 руб.</w:t>
      </w:r>
    </w:p>
    <w:p w14:paraId="4A561ACF" w14:textId="77777777" w:rsidR="00940F94" w:rsidRPr="00940F94" w:rsidRDefault="00940F94" w:rsidP="00973407">
      <w:pPr>
        <w:spacing w:after="0" w:line="240" w:lineRule="auto"/>
        <w:ind w:firstLine="567"/>
        <w:jc w:val="both"/>
        <w:rPr>
          <w:rFonts w:ascii="Times New Roman" w:hAnsi="Times New Roman" w:cs="Times New Roman"/>
          <w:sz w:val="28"/>
          <w:szCs w:val="28"/>
        </w:rPr>
      </w:pPr>
      <w:r w:rsidRPr="00940F94">
        <w:rPr>
          <w:rFonts w:ascii="Times New Roman" w:hAnsi="Times New Roman" w:cs="Times New Roman"/>
          <w:sz w:val="28"/>
          <w:szCs w:val="28"/>
        </w:rPr>
        <w:t>В соответствии с постановлением Правительства Российской Федерации от 03.04.2020 № 439 «Об установлении требований к условиям и  срокам отсрочки уплаты арендной платы по договорам аренды недвижимого имущества», Районным Советом депутатов муниципального образования «Селенгинский район» от 10.09.2020 № 73 принято решение предоставить отсрочку уплаты арендной платы, предусмотренной в 2020 году по договорам аренды недвижимого имущества, которые заключены до 10 февраля 2020 года и арендаторами по которым являются субъекты малого и среднего предпринимательства, включенные в единый реестр субъектов малого и среднего предпринимательства, на период с 10.02.2020 года по 29.02.2020 года и с 01.09.2020 года по 30.09.2020 года. Задолженность по арендной плате подлежит уплате не ранее 01.01.2021 года в срок, предложенный арендаторами, но не позднее 01.01.2023 года, поэтапно, не чаще одного раза в месяц, равными платежами, размер которых не превышает размера половины ежемесячной арендной платы по договору аренды.</w:t>
      </w:r>
    </w:p>
    <w:p w14:paraId="644F6112" w14:textId="77777777" w:rsidR="00940F94" w:rsidRPr="00940F94" w:rsidRDefault="00940F94" w:rsidP="00973407">
      <w:pPr>
        <w:spacing w:after="0" w:line="240" w:lineRule="auto"/>
        <w:ind w:firstLine="567"/>
        <w:jc w:val="both"/>
        <w:rPr>
          <w:rFonts w:ascii="Times New Roman" w:hAnsi="Times New Roman" w:cs="Times New Roman"/>
          <w:sz w:val="28"/>
          <w:szCs w:val="28"/>
        </w:rPr>
      </w:pPr>
      <w:r w:rsidRPr="00940F94">
        <w:rPr>
          <w:rFonts w:ascii="Times New Roman" w:hAnsi="Times New Roman" w:cs="Times New Roman"/>
          <w:sz w:val="28"/>
          <w:szCs w:val="28"/>
        </w:rPr>
        <w:t>Сумма выпадающих доходов составит:</w:t>
      </w:r>
    </w:p>
    <w:p w14:paraId="544BE2A1" w14:textId="77777777" w:rsidR="00940F94" w:rsidRPr="00940F94" w:rsidRDefault="00940F94" w:rsidP="00973407">
      <w:pPr>
        <w:spacing w:after="0" w:line="240" w:lineRule="auto"/>
        <w:ind w:firstLine="567"/>
        <w:jc w:val="both"/>
        <w:rPr>
          <w:rFonts w:ascii="Times New Roman" w:hAnsi="Times New Roman" w:cs="Times New Roman"/>
          <w:sz w:val="28"/>
          <w:szCs w:val="28"/>
        </w:rPr>
      </w:pPr>
      <w:r w:rsidRPr="00940F94">
        <w:rPr>
          <w:rFonts w:ascii="Times New Roman" w:hAnsi="Times New Roman" w:cs="Times New Roman"/>
          <w:sz w:val="28"/>
          <w:szCs w:val="28"/>
        </w:rPr>
        <w:t>С 10.02.2020 г. по 29.02.2020 г. -  68 011,93руб.</w:t>
      </w:r>
    </w:p>
    <w:p w14:paraId="7E421453" w14:textId="77777777" w:rsidR="00940F94" w:rsidRPr="00940F94" w:rsidRDefault="00940F94" w:rsidP="00973407">
      <w:pPr>
        <w:spacing w:after="0" w:line="240" w:lineRule="auto"/>
        <w:ind w:firstLine="567"/>
        <w:jc w:val="both"/>
        <w:rPr>
          <w:rFonts w:ascii="Times New Roman" w:hAnsi="Times New Roman" w:cs="Times New Roman"/>
          <w:sz w:val="28"/>
          <w:szCs w:val="28"/>
        </w:rPr>
      </w:pPr>
      <w:r w:rsidRPr="00940F94">
        <w:rPr>
          <w:rFonts w:ascii="Times New Roman" w:hAnsi="Times New Roman" w:cs="Times New Roman"/>
          <w:sz w:val="28"/>
          <w:szCs w:val="28"/>
        </w:rPr>
        <w:t>С 01.09.2020 г. по 30.09.2020 г. – 98 618,24 руб.</w:t>
      </w:r>
    </w:p>
    <w:p w14:paraId="4812AC30" w14:textId="77777777" w:rsidR="00940F94" w:rsidRPr="00940F94" w:rsidRDefault="00940F94" w:rsidP="00973407">
      <w:pPr>
        <w:spacing w:after="0" w:line="240" w:lineRule="auto"/>
        <w:ind w:firstLine="567"/>
        <w:jc w:val="both"/>
        <w:rPr>
          <w:rFonts w:ascii="Times New Roman" w:hAnsi="Times New Roman" w:cs="Times New Roman"/>
          <w:sz w:val="28"/>
          <w:szCs w:val="28"/>
        </w:rPr>
      </w:pPr>
      <w:r w:rsidRPr="00940F94">
        <w:rPr>
          <w:rFonts w:ascii="Times New Roman" w:hAnsi="Times New Roman" w:cs="Times New Roman"/>
          <w:sz w:val="28"/>
          <w:szCs w:val="28"/>
        </w:rPr>
        <w:t>Размер выпадающих доходов от использования муниципального имущества, вследствие решений, принятых по рекомендациям Правительства Республики Бурятия составил: 768 809,13 руб. (семьсот шестьдесят восемь тысяч восемьсот девять рублей 13 копеек).</w:t>
      </w:r>
    </w:p>
    <w:p w14:paraId="0F6486FB" w14:textId="1108C656" w:rsidR="00940F94" w:rsidRPr="00940F94" w:rsidRDefault="00321916" w:rsidP="0097340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01.01.2021 года </w:t>
      </w:r>
      <w:r w:rsidR="00940F94" w:rsidRPr="00940F94">
        <w:rPr>
          <w:rFonts w:ascii="Times New Roman" w:hAnsi="Times New Roman" w:cs="Times New Roman"/>
          <w:sz w:val="28"/>
          <w:szCs w:val="28"/>
        </w:rPr>
        <w:t xml:space="preserve">действуют 21 договор аренды муниципального имущества, из них 13 договоров заключены МО «Селенгинский район», 4 договора МО ГП «Город Гусиноозерск», 4 договора МО СП. </w:t>
      </w:r>
    </w:p>
    <w:p w14:paraId="1E9B00FC" w14:textId="1D484EA0" w:rsidR="00940F94" w:rsidRPr="00973407" w:rsidRDefault="00973407" w:rsidP="00973407">
      <w:pPr>
        <w:spacing w:after="0" w:line="240" w:lineRule="auto"/>
        <w:ind w:firstLine="567"/>
        <w:jc w:val="both"/>
        <w:rPr>
          <w:rFonts w:ascii="Times New Roman" w:hAnsi="Times New Roman" w:cs="Times New Roman"/>
          <w:sz w:val="28"/>
          <w:szCs w:val="28"/>
        </w:rPr>
      </w:pPr>
      <w:r w:rsidRPr="00973407">
        <w:rPr>
          <w:rFonts w:ascii="Times New Roman" w:hAnsi="Times New Roman" w:cs="Times New Roman"/>
          <w:sz w:val="28"/>
          <w:szCs w:val="28"/>
        </w:rPr>
        <w:t>В соответствии с Планом приватизации на 2020 год плановые назначения в консолидированный бюджет составляли 705,30 тыс.руб. Фактически по итогам приватизации поступило 723,70 тыс.руб. или 102,61 % от плановых назначений.</w:t>
      </w:r>
    </w:p>
    <w:p w14:paraId="31E4FA6A" w14:textId="0FF40C66" w:rsidR="00973407" w:rsidRPr="00973407" w:rsidRDefault="00973407" w:rsidP="00973407">
      <w:pPr>
        <w:spacing w:after="0" w:line="240" w:lineRule="auto"/>
        <w:ind w:firstLine="360"/>
        <w:jc w:val="both"/>
        <w:rPr>
          <w:rFonts w:ascii="Times New Roman" w:hAnsi="Times New Roman" w:cs="Times New Roman"/>
          <w:sz w:val="28"/>
          <w:szCs w:val="28"/>
        </w:rPr>
      </w:pPr>
      <w:r w:rsidRPr="00973407">
        <w:rPr>
          <w:rFonts w:ascii="Times New Roman" w:hAnsi="Times New Roman" w:cs="Times New Roman"/>
          <w:sz w:val="28"/>
          <w:szCs w:val="28"/>
        </w:rPr>
        <w:t xml:space="preserve">В консолидированный бюджет от продажи земельных участков в собственность поступило </w:t>
      </w:r>
      <w:r w:rsidRPr="00973407">
        <w:rPr>
          <w:rFonts w:ascii="Times New Roman" w:hAnsi="Times New Roman" w:cs="Times New Roman"/>
          <w:bCs/>
          <w:sz w:val="28"/>
          <w:szCs w:val="28"/>
        </w:rPr>
        <w:t>3 476,08 тыс.руб.,</w:t>
      </w:r>
      <w:r w:rsidRPr="00973407">
        <w:rPr>
          <w:rFonts w:ascii="Times New Roman" w:hAnsi="Times New Roman" w:cs="Times New Roman"/>
          <w:b/>
          <w:sz w:val="28"/>
          <w:szCs w:val="28"/>
        </w:rPr>
        <w:t xml:space="preserve"> </w:t>
      </w:r>
      <w:r w:rsidRPr="00973407">
        <w:rPr>
          <w:rFonts w:ascii="Times New Roman" w:hAnsi="Times New Roman" w:cs="Times New Roman"/>
          <w:sz w:val="28"/>
          <w:szCs w:val="28"/>
        </w:rPr>
        <w:t>в том числе: в бюджет МО ГП «Город Гусиноозерск» -558,73 тыс.руб.</w:t>
      </w:r>
      <w:r>
        <w:rPr>
          <w:rFonts w:ascii="Times New Roman" w:hAnsi="Times New Roman" w:cs="Times New Roman"/>
          <w:sz w:val="28"/>
          <w:szCs w:val="28"/>
        </w:rPr>
        <w:t xml:space="preserve">, </w:t>
      </w:r>
      <w:r w:rsidRPr="00973407">
        <w:rPr>
          <w:rFonts w:ascii="Times New Roman" w:hAnsi="Times New Roman" w:cs="Times New Roman"/>
          <w:sz w:val="28"/>
          <w:szCs w:val="28"/>
        </w:rPr>
        <w:t>в бюджет МО СП – 1 088,77 тыс. руб.</w:t>
      </w:r>
      <w:r>
        <w:rPr>
          <w:rFonts w:ascii="Times New Roman" w:hAnsi="Times New Roman" w:cs="Times New Roman"/>
          <w:sz w:val="28"/>
          <w:szCs w:val="28"/>
        </w:rPr>
        <w:t>,</w:t>
      </w:r>
      <w:r w:rsidRPr="00973407">
        <w:rPr>
          <w:rFonts w:ascii="Times New Roman" w:hAnsi="Times New Roman" w:cs="Times New Roman"/>
          <w:sz w:val="28"/>
          <w:szCs w:val="28"/>
        </w:rPr>
        <w:t xml:space="preserve"> в бюджет МО «Селенгинский район» - 1828,58 тыс.руб.</w:t>
      </w:r>
      <w:r>
        <w:rPr>
          <w:rFonts w:ascii="Times New Roman" w:hAnsi="Times New Roman" w:cs="Times New Roman"/>
          <w:sz w:val="28"/>
          <w:szCs w:val="28"/>
        </w:rPr>
        <w:t xml:space="preserve">; или </w:t>
      </w:r>
      <w:r w:rsidRPr="00973407">
        <w:rPr>
          <w:rFonts w:ascii="Times New Roman" w:hAnsi="Times New Roman" w:cs="Times New Roman"/>
          <w:sz w:val="28"/>
          <w:szCs w:val="28"/>
        </w:rPr>
        <w:t xml:space="preserve">117,01 % к аналогичному периоду 2019 года. </w:t>
      </w:r>
    </w:p>
    <w:p w14:paraId="38678ECC" w14:textId="29A5E59D" w:rsidR="00973407" w:rsidRPr="00973407" w:rsidRDefault="00973407" w:rsidP="00973407">
      <w:pPr>
        <w:spacing w:after="0" w:line="240" w:lineRule="auto"/>
        <w:ind w:firstLine="567"/>
        <w:jc w:val="both"/>
        <w:rPr>
          <w:rFonts w:ascii="Times New Roman" w:hAnsi="Times New Roman" w:cs="Times New Roman"/>
          <w:sz w:val="28"/>
          <w:szCs w:val="28"/>
        </w:rPr>
      </w:pPr>
      <w:r w:rsidRPr="00973407">
        <w:rPr>
          <w:rFonts w:ascii="Times New Roman" w:hAnsi="Times New Roman" w:cs="Times New Roman"/>
          <w:sz w:val="28"/>
          <w:szCs w:val="28"/>
        </w:rPr>
        <w:t xml:space="preserve">В отчетном периоде заключено 255 договора купли – продажи земельных участков для ИЖС, индивидуального гаражного строительства, ведения сельского и личного подсобного хозяйства. </w:t>
      </w:r>
    </w:p>
    <w:p w14:paraId="77DDFD3A" w14:textId="221DE681" w:rsidR="00973407" w:rsidRPr="00973407" w:rsidRDefault="00973407" w:rsidP="000D0611">
      <w:pPr>
        <w:spacing w:after="0" w:line="240" w:lineRule="auto"/>
        <w:ind w:firstLine="567"/>
        <w:jc w:val="both"/>
        <w:rPr>
          <w:rStyle w:val="blk"/>
          <w:rFonts w:ascii="Times New Roman" w:hAnsi="Times New Roman" w:cs="Times New Roman"/>
          <w:bCs/>
          <w:sz w:val="28"/>
          <w:szCs w:val="28"/>
        </w:rPr>
      </w:pPr>
      <w:r w:rsidRPr="00973407">
        <w:rPr>
          <w:rFonts w:ascii="Times New Roman" w:hAnsi="Times New Roman" w:cs="Times New Roman"/>
          <w:sz w:val="28"/>
          <w:szCs w:val="28"/>
        </w:rPr>
        <w:t>По договорам безвозмездного пользования передано 83 земельных участка, из них, в рамках Федерального закона от 01.05.2016 № 119-ФЗ «</w:t>
      </w:r>
      <w:r w:rsidRPr="00973407">
        <w:rPr>
          <w:rStyle w:val="blk"/>
          <w:rFonts w:ascii="Times New Roman" w:hAnsi="Times New Roman" w:cs="Times New Roman"/>
          <w:bCs/>
          <w:sz w:val="28"/>
          <w:szCs w:val="28"/>
        </w:rPr>
        <w:t>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w:t>
      </w:r>
      <w:r w:rsidRPr="00973407">
        <w:rPr>
          <w:rFonts w:ascii="Times New Roman" w:hAnsi="Times New Roman" w:cs="Times New Roman"/>
          <w:bCs/>
          <w:sz w:val="28"/>
          <w:szCs w:val="28"/>
        </w:rPr>
        <w:t xml:space="preserve"> </w:t>
      </w:r>
      <w:r w:rsidRPr="00973407">
        <w:rPr>
          <w:rStyle w:val="blk"/>
          <w:rFonts w:ascii="Times New Roman" w:hAnsi="Times New Roman" w:cs="Times New Roman"/>
          <w:bCs/>
          <w:sz w:val="28"/>
          <w:szCs w:val="28"/>
        </w:rPr>
        <w:t>Законодательные акты Российской Федерации» заключено 74 договора.</w:t>
      </w:r>
    </w:p>
    <w:p w14:paraId="5125B65A" w14:textId="47703C78" w:rsidR="008E336E" w:rsidRPr="008E336E" w:rsidRDefault="008E336E" w:rsidP="000D0611">
      <w:pPr>
        <w:spacing w:after="0" w:line="240" w:lineRule="auto"/>
        <w:ind w:firstLine="567"/>
        <w:jc w:val="both"/>
        <w:rPr>
          <w:rFonts w:ascii="Times New Roman" w:hAnsi="Times New Roman" w:cs="Times New Roman"/>
          <w:sz w:val="28"/>
          <w:szCs w:val="28"/>
        </w:rPr>
      </w:pPr>
      <w:r w:rsidRPr="008E336E">
        <w:rPr>
          <w:rFonts w:ascii="Times New Roman" w:hAnsi="Times New Roman" w:cs="Times New Roman"/>
          <w:sz w:val="28"/>
          <w:szCs w:val="28"/>
        </w:rPr>
        <w:t xml:space="preserve">Всего по данным АИС ИЗК РБ на 01.01.2021 поставлено на государственный кадастровый учет в границах Селенгинского района – 21 162 земельных участка, что </w:t>
      </w:r>
      <w:r w:rsidRPr="008E336E">
        <w:rPr>
          <w:rFonts w:ascii="Times New Roman" w:hAnsi="Times New Roman" w:cs="Times New Roman"/>
          <w:sz w:val="28"/>
          <w:szCs w:val="28"/>
        </w:rPr>
        <w:lastRenderedPageBreak/>
        <w:t>составило</w:t>
      </w:r>
      <w:r w:rsidRPr="008E336E">
        <w:rPr>
          <w:rFonts w:ascii="Times New Roman" w:hAnsi="Times New Roman" w:cs="Times New Roman"/>
          <w:b/>
          <w:sz w:val="28"/>
          <w:szCs w:val="28"/>
        </w:rPr>
        <w:t xml:space="preserve"> </w:t>
      </w:r>
      <w:r w:rsidRPr="008E336E">
        <w:rPr>
          <w:rFonts w:ascii="Times New Roman" w:hAnsi="Times New Roman" w:cs="Times New Roman"/>
          <w:sz w:val="28"/>
          <w:szCs w:val="28"/>
        </w:rPr>
        <w:t xml:space="preserve">102,3 % по отношению к аналогичному периоду 2019 года (20 683 з/у) и 104,13 % к плановому показателю 2020 года (20 323 з/у). </w:t>
      </w:r>
      <w:r w:rsidRPr="008E336E">
        <w:rPr>
          <w:rFonts w:ascii="Times New Roman" w:hAnsi="Times New Roman" w:cs="Times New Roman"/>
          <w:sz w:val="28"/>
          <w:szCs w:val="28"/>
        </w:rPr>
        <w:tab/>
      </w:r>
      <w:r w:rsidRPr="008E336E">
        <w:rPr>
          <w:rFonts w:ascii="Times New Roman" w:hAnsi="Times New Roman" w:cs="Times New Roman"/>
          <w:b/>
          <w:sz w:val="28"/>
          <w:szCs w:val="28"/>
        </w:rPr>
        <w:t xml:space="preserve"> </w:t>
      </w:r>
    </w:p>
    <w:p w14:paraId="398F2606" w14:textId="09D0E58E" w:rsidR="008E336E" w:rsidRDefault="008E336E" w:rsidP="000D0611">
      <w:pPr>
        <w:pStyle w:val="a3"/>
        <w:spacing w:after="0" w:line="240" w:lineRule="auto"/>
        <w:ind w:left="0" w:firstLine="567"/>
        <w:jc w:val="both"/>
        <w:rPr>
          <w:rFonts w:ascii="Times New Roman" w:hAnsi="Times New Roman" w:cs="Times New Roman"/>
          <w:sz w:val="28"/>
          <w:szCs w:val="28"/>
        </w:rPr>
      </w:pPr>
      <w:r w:rsidRPr="008E336E">
        <w:rPr>
          <w:rFonts w:ascii="Times New Roman" w:hAnsi="Times New Roman" w:cs="Times New Roman"/>
          <w:sz w:val="28"/>
          <w:szCs w:val="28"/>
        </w:rPr>
        <w:t xml:space="preserve">Планируется увеличение показателя поставленных на государственный кадастровый учет земельных участков за счет формирования земельных участков,  выделенных в счет невостребованных  земельных долей, а также формирования новых  земельных участков гражданами  для реализации Федерального Закона 119-ФЗ от 01.05.2016 года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w:t>
      </w:r>
    </w:p>
    <w:p w14:paraId="06E1319A" w14:textId="43EEDFB6" w:rsidR="000D0611" w:rsidRPr="000D0611" w:rsidRDefault="000D0611" w:rsidP="000D0611">
      <w:pPr>
        <w:spacing w:after="0" w:line="240" w:lineRule="auto"/>
        <w:ind w:firstLine="567"/>
        <w:jc w:val="both"/>
        <w:rPr>
          <w:rFonts w:ascii="Times New Roman" w:hAnsi="Times New Roman" w:cs="Times New Roman"/>
          <w:sz w:val="28"/>
          <w:szCs w:val="28"/>
        </w:rPr>
      </w:pPr>
      <w:r w:rsidRPr="000D0611">
        <w:rPr>
          <w:rFonts w:ascii="Times New Roman" w:hAnsi="Times New Roman" w:cs="Times New Roman"/>
          <w:sz w:val="28"/>
          <w:szCs w:val="28"/>
        </w:rPr>
        <w:t xml:space="preserve">Доля объектов недвижимого имущества, находящегося в муниципальной собственности, в отношении которой проведена регистрация составляет 100%.  </w:t>
      </w:r>
    </w:p>
    <w:p w14:paraId="153D89BE" w14:textId="7F0582EF" w:rsidR="009C050B" w:rsidRPr="00707431" w:rsidRDefault="000D0611" w:rsidP="00A069E7">
      <w:pPr>
        <w:spacing w:after="0" w:line="240" w:lineRule="auto"/>
        <w:ind w:firstLine="567"/>
        <w:jc w:val="both"/>
        <w:rPr>
          <w:rFonts w:ascii="Times New Roman" w:hAnsi="Times New Roman" w:cs="Times New Roman"/>
          <w:sz w:val="28"/>
          <w:szCs w:val="28"/>
        </w:rPr>
      </w:pPr>
      <w:r w:rsidRPr="000D0611">
        <w:rPr>
          <w:rFonts w:ascii="Times New Roman" w:hAnsi="Times New Roman" w:cs="Times New Roman"/>
          <w:sz w:val="28"/>
          <w:szCs w:val="28"/>
        </w:rPr>
        <w:t>В целях повышения доходной части бюджета в отчетном периоде проведено 20 рейдовых осмотра. По результатам муниципального земельного контроля выявлено</w:t>
      </w:r>
      <w:r w:rsidR="00A069E7">
        <w:rPr>
          <w:rFonts w:ascii="Times New Roman" w:hAnsi="Times New Roman" w:cs="Times New Roman"/>
          <w:sz w:val="28"/>
          <w:szCs w:val="28"/>
        </w:rPr>
        <w:t>:</w:t>
      </w:r>
      <w:r w:rsidRPr="000D0611">
        <w:rPr>
          <w:rFonts w:ascii="Times New Roman" w:hAnsi="Times New Roman" w:cs="Times New Roman"/>
          <w:sz w:val="28"/>
          <w:szCs w:val="28"/>
        </w:rPr>
        <w:t xml:space="preserve"> 6 участков используются с нарушением земельного законодательства, в отношении пользователей земельных участков составлены Предписания об устранении нарушений, материалы переданы в Управление Росреестра по РБ для принятия мер административного воздействия.</w:t>
      </w:r>
      <w:r w:rsidR="009C050B">
        <w:rPr>
          <w:rFonts w:ascii="Times New Roman" w:hAnsi="Times New Roman" w:cs="Times New Roman"/>
          <w:sz w:val="28"/>
          <w:szCs w:val="28"/>
        </w:rPr>
        <w:t xml:space="preserve"> Также </w:t>
      </w:r>
      <w:r w:rsidR="009C050B" w:rsidRPr="00707431">
        <w:rPr>
          <w:rFonts w:ascii="Times New Roman" w:hAnsi="Times New Roman" w:cs="Times New Roman"/>
          <w:sz w:val="28"/>
          <w:szCs w:val="28"/>
        </w:rPr>
        <w:t xml:space="preserve">проведены комплексные кадастровые работы в городе Гусиноозерск и 11 муниципальных образованиях сельских поселений. По результатам работ в Единый государственный реестр недвижимости внесены сведения о 1 622 объектах. В 2021 году база налогообложения увеличиться на 1004 земельных участка и 618 объектов капитального строительства. </w:t>
      </w:r>
    </w:p>
    <w:p w14:paraId="4EA12A45" w14:textId="6B352F7B" w:rsidR="00321916" w:rsidRPr="00707431" w:rsidRDefault="009C050B" w:rsidP="00707431">
      <w:pPr>
        <w:spacing w:after="0" w:line="240" w:lineRule="auto"/>
        <w:ind w:firstLine="567"/>
        <w:jc w:val="both"/>
        <w:rPr>
          <w:rStyle w:val="blk"/>
          <w:rFonts w:ascii="Times New Roman" w:hAnsi="Times New Roman" w:cs="Times New Roman"/>
          <w:bCs/>
          <w:sz w:val="28"/>
          <w:szCs w:val="28"/>
        </w:rPr>
      </w:pPr>
      <w:r w:rsidRPr="00707431">
        <w:rPr>
          <w:rFonts w:ascii="Times New Roman" w:hAnsi="Times New Roman" w:cs="Times New Roman"/>
          <w:sz w:val="28"/>
          <w:szCs w:val="28"/>
        </w:rPr>
        <w:t xml:space="preserve">В соответствии с </w:t>
      </w:r>
      <w:r w:rsidR="00321916" w:rsidRPr="00707431">
        <w:rPr>
          <w:rFonts w:ascii="Times New Roman" w:hAnsi="Times New Roman" w:cs="Times New Roman"/>
          <w:sz w:val="28"/>
          <w:szCs w:val="28"/>
        </w:rPr>
        <w:t>Федеральн</w:t>
      </w:r>
      <w:r w:rsidRPr="00707431">
        <w:rPr>
          <w:rFonts w:ascii="Times New Roman" w:hAnsi="Times New Roman" w:cs="Times New Roman"/>
          <w:sz w:val="28"/>
          <w:szCs w:val="28"/>
        </w:rPr>
        <w:t>ым</w:t>
      </w:r>
      <w:r w:rsidR="00321916" w:rsidRPr="00707431">
        <w:rPr>
          <w:rFonts w:ascii="Times New Roman" w:hAnsi="Times New Roman" w:cs="Times New Roman"/>
          <w:sz w:val="28"/>
          <w:szCs w:val="28"/>
        </w:rPr>
        <w:t xml:space="preserve"> закон</w:t>
      </w:r>
      <w:r w:rsidRPr="00707431">
        <w:rPr>
          <w:rFonts w:ascii="Times New Roman" w:hAnsi="Times New Roman" w:cs="Times New Roman"/>
          <w:sz w:val="28"/>
          <w:szCs w:val="28"/>
        </w:rPr>
        <w:t>ом</w:t>
      </w:r>
      <w:r w:rsidR="00321916" w:rsidRPr="00707431">
        <w:rPr>
          <w:rFonts w:ascii="Times New Roman" w:hAnsi="Times New Roman" w:cs="Times New Roman"/>
          <w:sz w:val="28"/>
          <w:szCs w:val="28"/>
        </w:rPr>
        <w:t xml:space="preserve"> от 01.05.2016 № 119-ФЗ «</w:t>
      </w:r>
      <w:r w:rsidR="00321916" w:rsidRPr="00707431">
        <w:rPr>
          <w:rStyle w:val="blk"/>
          <w:rFonts w:ascii="Times New Roman" w:hAnsi="Times New Roman" w:cs="Times New Roman"/>
          <w:bCs/>
          <w:sz w:val="28"/>
          <w:szCs w:val="28"/>
        </w:rPr>
        <w:t>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w:t>
      </w:r>
      <w:r w:rsidR="00321916" w:rsidRPr="00707431">
        <w:rPr>
          <w:rFonts w:ascii="Times New Roman" w:hAnsi="Times New Roman" w:cs="Times New Roman"/>
          <w:bCs/>
          <w:sz w:val="28"/>
          <w:szCs w:val="28"/>
        </w:rPr>
        <w:t xml:space="preserve"> </w:t>
      </w:r>
      <w:r w:rsidR="00321916" w:rsidRPr="00707431">
        <w:rPr>
          <w:rStyle w:val="blk"/>
          <w:rFonts w:ascii="Times New Roman" w:hAnsi="Times New Roman" w:cs="Times New Roman"/>
          <w:bCs/>
          <w:sz w:val="28"/>
          <w:szCs w:val="28"/>
        </w:rPr>
        <w:t>Законодательные акты Российской Федерации» предоставлено 140 земельных участков по договорам безвозмездного пользования, в отчетном периоде 74 участка.</w:t>
      </w:r>
    </w:p>
    <w:p w14:paraId="4A34510A" w14:textId="510894A5" w:rsidR="00321916" w:rsidRDefault="00321916" w:rsidP="007B0E58">
      <w:pPr>
        <w:pStyle w:val="a3"/>
        <w:spacing w:after="0" w:line="240" w:lineRule="auto"/>
        <w:ind w:left="0" w:firstLine="567"/>
        <w:jc w:val="both"/>
        <w:rPr>
          <w:rFonts w:ascii="Times New Roman" w:hAnsi="Times New Roman" w:cs="Times New Roman"/>
          <w:sz w:val="28"/>
          <w:szCs w:val="28"/>
        </w:rPr>
      </w:pPr>
    </w:p>
    <w:p w14:paraId="513B4FD6" w14:textId="6B72B309" w:rsidR="00296487" w:rsidRDefault="00296487" w:rsidP="007B0E58">
      <w:pPr>
        <w:pStyle w:val="a3"/>
        <w:spacing w:after="0" w:line="240" w:lineRule="auto"/>
        <w:ind w:left="0" w:firstLine="567"/>
        <w:jc w:val="both"/>
        <w:rPr>
          <w:rFonts w:ascii="Times New Roman" w:hAnsi="Times New Roman" w:cs="Times New Roman"/>
          <w:sz w:val="28"/>
          <w:szCs w:val="28"/>
        </w:rPr>
      </w:pPr>
    </w:p>
    <w:p w14:paraId="2A4B487F" w14:textId="2528FD17" w:rsidR="00296487" w:rsidRDefault="00296487" w:rsidP="007B0E58">
      <w:pPr>
        <w:pStyle w:val="a3"/>
        <w:spacing w:after="0" w:line="240" w:lineRule="auto"/>
        <w:ind w:left="0" w:firstLine="567"/>
        <w:jc w:val="both"/>
        <w:rPr>
          <w:rFonts w:ascii="Times New Roman" w:hAnsi="Times New Roman" w:cs="Times New Roman"/>
          <w:sz w:val="28"/>
          <w:szCs w:val="28"/>
        </w:rPr>
      </w:pPr>
    </w:p>
    <w:p w14:paraId="308223BD" w14:textId="0BA1CEF9" w:rsidR="00296487" w:rsidRDefault="00296487" w:rsidP="007B0E58">
      <w:pPr>
        <w:pStyle w:val="a3"/>
        <w:spacing w:after="0" w:line="240" w:lineRule="auto"/>
        <w:ind w:left="0" w:firstLine="567"/>
        <w:jc w:val="both"/>
        <w:rPr>
          <w:rFonts w:ascii="Times New Roman" w:hAnsi="Times New Roman" w:cs="Times New Roman"/>
          <w:sz w:val="28"/>
          <w:szCs w:val="28"/>
        </w:rPr>
      </w:pPr>
    </w:p>
    <w:p w14:paraId="598DDA9B" w14:textId="32085655" w:rsidR="00296487" w:rsidRDefault="00296487" w:rsidP="007B0E58">
      <w:pPr>
        <w:pStyle w:val="a3"/>
        <w:spacing w:after="0" w:line="240" w:lineRule="auto"/>
        <w:ind w:left="0" w:firstLine="567"/>
        <w:jc w:val="both"/>
        <w:rPr>
          <w:rFonts w:ascii="Times New Roman" w:hAnsi="Times New Roman" w:cs="Times New Roman"/>
          <w:sz w:val="28"/>
          <w:szCs w:val="28"/>
        </w:rPr>
      </w:pPr>
    </w:p>
    <w:p w14:paraId="04E4D58C" w14:textId="59E10717" w:rsidR="00296487" w:rsidRDefault="00296487" w:rsidP="007B0E58">
      <w:pPr>
        <w:pStyle w:val="a3"/>
        <w:spacing w:after="0" w:line="240" w:lineRule="auto"/>
        <w:ind w:left="0" w:firstLine="567"/>
        <w:jc w:val="both"/>
        <w:rPr>
          <w:rFonts w:ascii="Times New Roman" w:hAnsi="Times New Roman" w:cs="Times New Roman"/>
          <w:sz w:val="28"/>
          <w:szCs w:val="28"/>
        </w:rPr>
      </w:pPr>
    </w:p>
    <w:p w14:paraId="28D9F624" w14:textId="4CC4956D" w:rsidR="00296487" w:rsidRDefault="00296487" w:rsidP="007B0E58">
      <w:pPr>
        <w:pStyle w:val="a3"/>
        <w:spacing w:after="0" w:line="240" w:lineRule="auto"/>
        <w:ind w:left="0" w:firstLine="567"/>
        <w:jc w:val="both"/>
        <w:rPr>
          <w:rFonts w:ascii="Times New Roman" w:hAnsi="Times New Roman" w:cs="Times New Roman"/>
          <w:sz w:val="28"/>
          <w:szCs w:val="28"/>
        </w:rPr>
      </w:pPr>
    </w:p>
    <w:p w14:paraId="2CA541FA" w14:textId="5AE0E351" w:rsidR="00296487" w:rsidRDefault="00296487" w:rsidP="007B0E58">
      <w:pPr>
        <w:pStyle w:val="a3"/>
        <w:spacing w:after="0" w:line="240" w:lineRule="auto"/>
        <w:ind w:left="0" w:firstLine="567"/>
        <w:jc w:val="both"/>
        <w:rPr>
          <w:rFonts w:ascii="Times New Roman" w:hAnsi="Times New Roman" w:cs="Times New Roman"/>
          <w:sz w:val="28"/>
          <w:szCs w:val="28"/>
        </w:rPr>
      </w:pPr>
    </w:p>
    <w:p w14:paraId="007D8FEB" w14:textId="6C06D6A7" w:rsidR="00296487" w:rsidRDefault="00296487" w:rsidP="007B0E58">
      <w:pPr>
        <w:pStyle w:val="a3"/>
        <w:spacing w:after="0" w:line="240" w:lineRule="auto"/>
        <w:ind w:left="0" w:firstLine="567"/>
        <w:jc w:val="both"/>
        <w:rPr>
          <w:rFonts w:ascii="Times New Roman" w:hAnsi="Times New Roman" w:cs="Times New Roman"/>
          <w:sz w:val="28"/>
          <w:szCs w:val="28"/>
        </w:rPr>
      </w:pPr>
    </w:p>
    <w:p w14:paraId="5D65ABEB" w14:textId="2081474A" w:rsidR="00296487" w:rsidRDefault="00296487" w:rsidP="007B0E58">
      <w:pPr>
        <w:pStyle w:val="a3"/>
        <w:spacing w:after="0" w:line="240" w:lineRule="auto"/>
        <w:ind w:left="0" w:firstLine="567"/>
        <w:jc w:val="both"/>
        <w:rPr>
          <w:rFonts w:ascii="Times New Roman" w:hAnsi="Times New Roman" w:cs="Times New Roman"/>
          <w:sz w:val="28"/>
          <w:szCs w:val="28"/>
        </w:rPr>
      </w:pPr>
    </w:p>
    <w:p w14:paraId="1A98B176" w14:textId="6EDCAB98" w:rsidR="00296487" w:rsidRDefault="00296487" w:rsidP="007B0E58">
      <w:pPr>
        <w:pStyle w:val="a3"/>
        <w:spacing w:after="0" w:line="240" w:lineRule="auto"/>
        <w:ind w:left="0" w:firstLine="567"/>
        <w:jc w:val="both"/>
        <w:rPr>
          <w:rFonts w:ascii="Times New Roman" w:hAnsi="Times New Roman" w:cs="Times New Roman"/>
          <w:sz w:val="28"/>
          <w:szCs w:val="28"/>
        </w:rPr>
      </w:pPr>
    </w:p>
    <w:p w14:paraId="22AFDB1C" w14:textId="4F75826F" w:rsidR="00296487" w:rsidRDefault="00296487" w:rsidP="007B0E58">
      <w:pPr>
        <w:pStyle w:val="a3"/>
        <w:spacing w:after="0" w:line="240" w:lineRule="auto"/>
        <w:ind w:left="0" w:firstLine="567"/>
        <w:jc w:val="both"/>
        <w:rPr>
          <w:rFonts w:ascii="Times New Roman" w:hAnsi="Times New Roman" w:cs="Times New Roman"/>
          <w:sz w:val="28"/>
          <w:szCs w:val="28"/>
        </w:rPr>
      </w:pPr>
    </w:p>
    <w:p w14:paraId="6A19BE2E" w14:textId="78A1CD17" w:rsidR="00296487" w:rsidRDefault="00296487" w:rsidP="007B0E58">
      <w:pPr>
        <w:pStyle w:val="a3"/>
        <w:spacing w:after="0" w:line="240" w:lineRule="auto"/>
        <w:ind w:left="0" w:firstLine="567"/>
        <w:jc w:val="both"/>
        <w:rPr>
          <w:rFonts w:ascii="Times New Roman" w:hAnsi="Times New Roman" w:cs="Times New Roman"/>
          <w:sz w:val="28"/>
          <w:szCs w:val="28"/>
        </w:rPr>
      </w:pPr>
    </w:p>
    <w:p w14:paraId="7245D826" w14:textId="7C82201D" w:rsidR="00296487" w:rsidRDefault="00296487" w:rsidP="007B0E58">
      <w:pPr>
        <w:pStyle w:val="a3"/>
        <w:spacing w:after="0" w:line="240" w:lineRule="auto"/>
        <w:ind w:left="0" w:firstLine="567"/>
        <w:jc w:val="both"/>
        <w:rPr>
          <w:rFonts w:ascii="Times New Roman" w:hAnsi="Times New Roman" w:cs="Times New Roman"/>
          <w:sz w:val="28"/>
          <w:szCs w:val="28"/>
        </w:rPr>
      </w:pPr>
    </w:p>
    <w:p w14:paraId="2716F18C" w14:textId="363D48D3" w:rsidR="00296487" w:rsidRDefault="00296487" w:rsidP="007B0E58">
      <w:pPr>
        <w:pStyle w:val="a3"/>
        <w:spacing w:after="0" w:line="240" w:lineRule="auto"/>
        <w:ind w:left="0" w:firstLine="567"/>
        <w:jc w:val="both"/>
        <w:rPr>
          <w:rFonts w:ascii="Times New Roman" w:hAnsi="Times New Roman" w:cs="Times New Roman"/>
          <w:sz w:val="28"/>
          <w:szCs w:val="28"/>
        </w:rPr>
      </w:pPr>
    </w:p>
    <w:p w14:paraId="552EDACE" w14:textId="49FFAD0B" w:rsidR="00A925DF" w:rsidRPr="00383728" w:rsidRDefault="00882E12" w:rsidP="00B93B1F">
      <w:pPr>
        <w:pStyle w:val="a3"/>
        <w:numPr>
          <w:ilvl w:val="0"/>
          <w:numId w:val="4"/>
        </w:numPr>
        <w:shd w:val="clear" w:color="auto" w:fill="FFFFFF"/>
        <w:spacing w:after="0" w:line="240" w:lineRule="auto"/>
        <w:jc w:val="center"/>
        <w:rPr>
          <w:rFonts w:ascii="Times New Roman" w:hAnsi="Times New Roman" w:cs="Times New Roman"/>
          <w:b/>
          <w:color w:val="3333CC"/>
          <w:sz w:val="32"/>
          <w:szCs w:val="32"/>
          <w:u w:val="single"/>
          <w:shd w:val="clear" w:color="auto" w:fill="FFFFFF"/>
        </w:rPr>
      </w:pPr>
      <w:r w:rsidRPr="00383728">
        <w:rPr>
          <w:rFonts w:ascii="Times New Roman" w:hAnsi="Times New Roman" w:cs="Times New Roman"/>
          <w:b/>
          <w:color w:val="3333CC"/>
          <w:sz w:val="32"/>
          <w:szCs w:val="32"/>
          <w:u w:val="single"/>
          <w:shd w:val="clear" w:color="auto" w:fill="FFFFFF"/>
        </w:rPr>
        <w:lastRenderedPageBreak/>
        <w:t>Инфраструктурное развитие</w:t>
      </w:r>
    </w:p>
    <w:p w14:paraId="018CFB3D" w14:textId="06D34CD6" w:rsidR="00E0245C" w:rsidRDefault="000D5E51" w:rsidP="007B0E58">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w:pict w14:anchorId="06A61511">
          <v:group id="_x0000_s1153" style="position:absolute;left:0;text-align:left;margin-left:68.85pt;margin-top:12.2pt;width:526.95pt;height:83.65pt;z-index:251723776;mso-position-horizontal-relative:page" coordorigin="10,1893" coordsize="11891,1484">
            <v:shape id="_x0000_s1154" style="position:absolute;left:9;top:2189;width:11891;height:904" coordorigin="10,2190" coordsize="11891,904" o:spt="100" adj="0,,0" path="m11900,2190l10,2190r,903l11900,3093r,-19l49,3074,30,3054r19,l49,2229r-19,l49,2210r11851,l11900,2190xm49,3054r-19,l49,3074r,-20xm11900,3054l49,3054r,20l11900,3074r,-20xm49,2210r-19,19l49,2229r,-19xm11900,2210l49,2210r,19l11900,2229r,-19xe" fillcolor="#4e80bc" stroked="f">
              <v:stroke joinstyle="round"/>
              <v:formulas/>
              <v:path arrowok="t" o:connecttype="segments"/>
            </v:shape>
            <v:shape id="_x0000_s1155" type="#_x0000_t75" style="position:absolute;left:43;top:2296;width:11858;height:687">
              <v:imagedata r:id="rId18" o:title=""/>
            </v:shape>
            <v:shape id="_x0000_s1156" type="#_x0000_t75" style="position:absolute;left:936;top:1893;width:1484;height:1484">
              <v:imagedata r:id="rId19" o:title=""/>
            </v:shape>
            <v:shape id="_x0000_s1157" type="#_x0000_t202" style="position:absolute;left:9;top:1893;width:11891;height:1484" filled="f" stroked="f">
              <v:textbox inset="0,0,0,0">
                <w:txbxContent>
                  <w:p w14:paraId="413E0E2B" w14:textId="77777777" w:rsidR="007D17C1" w:rsidRDefault="007D17C1" w:rsidP="00383728">
                    <w:pPr>
                      <w:rPr>
                        <w:sz w:val="49"/>
                      </w:rPr>
                    </w:pPr>
                  </w:p>
                  <w:p w14:paraId="04B24E22" w14:textId="106B76C9" w:rsidR="007D17C1" w:rsidRPr="00D20B5F" w:rsidRDefault="007D17C1" w:rsidP="003C3847">
                    <w:pPr>
                      <w:ind w:left="3402" w:right="607"/>
                      <w:rPr>
                        <w:rFonts w:ascii="Times New Roman" w:hAnsi="Times New Roman" w:cs="Times New Roman"/>
                        <w:b/>
                        <w:sz w:val="32"/>
                      </w:rPr>
                    </w:pPr>
                    <w:r>
                      <w:rPr>
                        <w:rFonts w:ascii="Times New Roman" w:hAnsi="Times New Roman" w:cs="Times New Roman"/>
                        <w:b/>
                        <w:color w:val="4E81BD"/>
                        <w:sz w:val="32"/>
                      </w:rPr>
                      <w:t>4.1</w:t>
                    </w:r>
                    <w:r w:rsidRPr="00D20B5F">
                      <w:rPr>
                        <w:rFonts w:ascii="Times New Roman" w:hAnsi="Times New Roman" w:cs="Times New Roman"/>
                        <w:b/>
                        <w:color w:val="4E81BD"/>
                        <w:sz w:val="32"/>
                      </w:rPr>
                      <w:t xml:space="preserve">. </w:t>
                    </w:r>
                    <w:r>
                      <w:rPr>
                        <w:rFonts w:ascii="Times New Roman" w:hAnsi="Times New Roman" w:cs="Times New Roman"/>
                        <w:b/>
                        <w:color w:val="4E81BD"/>
                        <w:sz w:val="32"/>
                      </w:rPr>
                      <w:t>Жилье и капитальные вложения</w:t>
                    </w:r>
                  </w:p>
                </w:txbxContent>
              </v:textbox>
            </v:shape>
            <w10:wrap anchorx="page"/>
          </v:group>
        </w:pict>
      </w:r>
    </w:p>
    <w:p w14:paraId="54B1BB7D" w14:textId="41728D17" w:rsidR="00B93B1F" w:rsidRDefault="00B93B1F" w:rsidP="007B0E58">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629B8DA9" w14:textId="269F55E1" w:rsidR="00B93B1F" w:rsidRDefault="00B93B1F" w:rsidP="007B0E58">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1AA8C8C7" w14:textId="03B1F337" w:rsidR="00B93B1F" w:rsidRDefault="00B93B1F" w:rsidP="007B0E58">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10223B38" w14:textId="0C4684BA" w:rsidR="00B93B1F" w:rsidRDefault="00B93B1F" w:rsidP="007B0E58">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085E7B96" w14:textId="2BB7DCD2" w:rsidR="00B93B1F" w:rsidRDefault="00B93B1F" w:rsidP="007B0E58">
      <w:pPr>
        <w:pStyle w:val="a3"/>
        <w:shd w:val="clear" w:color="auto" w:fill="FFFFFF"/>
        <w:spacing w:after="0" w:line="240" w:lineRule="auto"/>
        <w:ind w:left="1080"/>
        <w:rPr>
          <w:rFonts w:ascii="Times New Roman" w:hAnsi="Times New Roman" w:cs="Times New Roman"/>
          <w:b/>
          <w:color w:val="000000" w:themeColor="text1"/>
          <w:sz w:val="28"/>
          <w:szCs w:val="28"/>
          <w:shd w:val="clear" w:color="auto" w:fill="FFFFFF"/>
        </w:rPr>
      </w:pPr>
    </w:p>
    <w:p w14:paraId="56BD414A" w14:textId="77777777" w:rsidR="000411E0" w:rsidRPr="00882E12" w:rsidRDefault="000411E0" w:rsidP="007B0E58">
      <w:pPr>
        <w:pStyle w:val="a3"/>
        <w:shd w:val="clear" w:color="auto" w:fill="FFFFFF"/>
        <w:spacing w:after="0" w:line="240" w:lineRule="auto"/>
        <w:ind w:left="1571"/>
        <w:rPr>
          <w:rFonts w:ascii="Times New Roman" w:hAnsi="Times New Roman" w:cs="Times New Roman"/>
          <w:b/>
          <w:color w:val="000000" w:themeColor="text1"/>
          <w:sz w:val="28"/>
          <w:szCs w:val="28"/>
          <w:shd w:val="clear" w:color="auto" w:fill="FFFFFF"/>
        </w:rPr>
      </w:pPr>
    </w:p>
    <w:p w14:paraId="4FD0173F" w14:textId="135C8573" w:rsidR="008D596E" w:rsidRPr="008D596E" w:rsidRDefault="008D596E" w:rsidP="008D596E">
      <w:pPr>
        <w:pStyle w:val="a3"/>
        <w:spacing w:after="0" w:line="240" w:lineRule="auto"/>
        <w:ind w:left="0" w:firstLine="567"/>
        <w:jc w:val="both"/>
        <w:rPr>
          <w:rFonts w:ascii="Times New Roman" w:hAnsi="Times New Roman" w:cs="Times New Roman"/>
          <w:sz w:val="28"/>
          <w:szCs w:val="28"/>
        </w:rPr>
      </w:pPr>
      <w:r w:rsidRPr="008D596E">
        <w:rPr>
          <w:rFonts w:ascii="Times New Roman" w:hAnsi="Times New Roman" w:cs="Times New Roman"/>
          <w:sz w:val="28"/>
          <w:szCs w:val="28"/>
        </w:rPr>
        <w:t xml:space="preserve">На первое января 2021 введены в эксплуатацию 66 жилых дома, площадью 5718,0 </w:t>
      </w:r>
      <w:proofErr w:type="spellStart"/>
      <w:r w:rsidRPr="008D596E">
        <w:rPr>
          <w:rFonts w:ascii="Times New Roman" w:hAnsi="Times New Roman" w:cs="Times New Roman"/>
          <w:sz w:val="28"/>
          <w:szCs w:val="28"/>
        </w:rPr>
        <w:t>кв.м</w:t>
      </w:r>
      <w:proofErr w:type="spellEnd"/>
      <w:r w:rsidR="0055348A">
        <w:rPr>
          <w:rFonts w:ascii="Times New Roman" w:hAnsi="Times New Roman" w:cs="Times New Roman"/>
          <w:sz w:val="28"/>
          <w:szCs w:val="28"/>
        </w:rPr>
        <w:t xml:space="preserve">. </w:t>
      </w:r>
      <w:r w:rsidRPr="008D596E">
        <w:rPr>
          <w:rFonts w:ascii="Times New Roman" w:hAnsi="Times New Roman" w:cs="Times New Roman"/>
          <w:sz w:val="28"/>
          <w:szCs w:val="28"/>
        </w:rPr>
        <w:t xml:space="preserve"> (110%</w:t>
      </w:r>
      <w:r w:rsidR="0055348A">
        <w:rPr>
          <w:rFonts w:ascii="Times New Roman" w:hAnsi="Times New Roman" w:cs="Times New Roman"/>
          <w:sz w:val="28"/>
          <w:szCs w:val="28"/>
        </w:rPr>
        <w:t xml:space="preserve"> к плану</w:t>
      </w:r>
      <w:r w:rsidRPr="008D596E">
        <w:rPr>
          <w:rFonts w:ascii="Times New Roman" w:hAnsi="Times New Roman" w:cs="Times New Roman"/>
          <w:sz w:val="28"/>
          <w:szCs w:val="28"/>
        </w:rPr>
        <w:t>). Данное жилье построено индивидуальными застройщиками.</w:t>
      </w:r>
    </w:p>
    <w:p w14:paraId="7D18A75F" w14:textId="0C730902" w:rsidR="008D596E" w:rsidRPr="008D596E" w:rsidRDefault="008D596E" w:rsidP="008D596E">
      <w:pPr>
        <w:pStyle w:val="a3"/>
        <w:spacing w:after="0" w:line="240" w:lineRule="auto"/>
        <w:ind w:left="0" w:firstLine="567"/>
        <w:jc w:val="both"/>
        <w:rPr>
          <w:rFonts w:ascii="Times New Roman" w:hAnsi="Times New Roman" w:cs="Times New Roman"/>
          <w:sz w:val="28"/>
          <w:szCs w:val="28"/>
        </w:rPr>
      </w:pPr>
      <w:r w:rsidRPr="008D596E">
        <w:rPr>
          <w:rFonts w:ascii="Times New Roman" w:hAnsi="Times New Roman" w:cs="Times New Roman"/>
          <w:sz w:val="28"/>
          <w:szCs w:val="28"/>
        </w:rPr>
        <w:t>В 2020 году выдано 8 градостроительных планов, уведомлений о планируемом строительстве – 28 ед</w:t>
      </w:r>
      <w:r w:rsidR="0055348A">
        <w:rPr>
          <w:rFonts w:ascii="Times New Roman" w:hAnsi="Times New Roman" w:cs="Times New Roman"/>
          <w:sz w:val="28"/>
          <w:szCs w:val="28"/>
        </w:rPr>
        <w:t>.</w:t>
      </w:r>
      <w:r w:rsidRPr="008D596E">
        <w:rPr>
          <w:rFonts w:ascii="Times New Roman" w:hAnsi="Times New Roman" w:cs="Times New Roman"/>
          <w:sz w:val="28"/>
          <w:szCs w:val="28"/>
        </w:rPr>
        <w:t xml:space="preserve">, уведомлений о построенных жилых домах </w:t>
      </w:r>
      <w:r w:rsidR="0055348A">
        <w:rPr>
          <w:rFonts w:ascii="Times New Roman" w:hAnsi="Times New Roman" w:cs="Times New Roman"/>
          <w:sz w:val="28"/>
          <w:szCs w:val="28"/>
        </w:rPr>
        <w:t>–</w:t>
      </w:r>
      <w:r w:rsidRPr="008D596E">
        <w:rPr>
          <w:rFonts w:ascii="Times New Roman" w:hAnsi="Times New Roman" w:cs="Times New Roman"/>
          <w:sz w:val="28"/>
          <w:szCs w:val="28"/>
        </w:rPr>
        <w:t xml:space="preserve"> 29</w:t>
      </w:r>
      <w:r w:rsidR="0055348A">
        <w:rPr>
          <w:rFonts w:ascii="Times New Roman" w:hAnsi="Times New Roman" w:cs="Times New Roman"/>
          <w:sz w:val="28"/>
          <w:szCs w:val="28"/>
        </w:rPr>
        <w:t xml:space="preserve"> </w:t>
      </w:r>
      <w:r w:rsidRPr="008D596E">
        <w:rPr>
          <w:rFonts w:ascii="Times New Roman" w:hAnsi="Times New Roman" w:cs="Times New Roman"/>
          <w:sz w:val="28"/>
          <w:szCs w:val="28"/>
        </w:rPr>
        <w:t>ед.</w:t>
      </w:r>
    </w:p>
    <w:p w14:paraId="35D9DF66" w14:textId="61A9925C" w:rsidR="008D596E" w:rsidRPr="008D596E" w:rsidRDefault="008D596E" w:rsidP="008D596E">
      <w:pPr>
        <w:spacing w:after="0" w:line="240" w:lineRule="auto"/>
        <w:ind w:firstLine="567"/>
        <w:jc w:val="both"/>
        <w:rPr>
          <w:rFonts w:ascii="Times New Roman" w:hAnsi="Times New Roman" w:cs="Times New Roman"/>
          <w:sz w:val="28"/>
          <w:szCs w:val="28"/>
        </w:rPr>
      </w:pPr>
      <w:r w:rsidRPr="008D596E">
        <w:rPr>
          <w:rFonts w:ascii="Times New Roman" w:hAnsi="Times New Roman" w:cs="Times New Roman"/>
          <w:sz w:val="28"/>
          <w:szCs w:val="28"/>
        </w:rPr>
        <w:t xml:space="preserve">Одним из основных индикаторов развития строительного комплекса является общая площадь жилых помещений, в среднем на одного жителя по Селенгинскому району за 2020 год составила 22,7 </w:t>
      </w:r>
      <w:proofErr w:type="spellStart"/>
      <w:r w:rsidRPr="008D596E">
        <w:rPr>
          <w:rFonts w:ascii="Times New Roman" w:hAnsi="Times New Roman" w:cs="Times New Roman"/>
          <w:sz w:val="28"/>
          <w:szCs w:val="28"/>
        </w:rPr>
        <w:t>кв.м</w:t>
      </w:r>
      <w:proofErr w:type="spellEnd"/>
      <w:r w:rsidRPr="008D596E">
        <w:rPr>
          <w:rFonts w:ascii="Times New Roman" w:hAnsi="Times New Roman" w:cs="Times New Roman"/>
          <w:sz w:val="28"/>
          <w:szCs w:val="28"/>
        </w:rPr>
        <w:t xml:space="preserve">. </w:t>
      </w:r>
    </w:p>
    <w:p w14:paraId="025C1783" w14:textId="29E2FDB3" w:rsidR="008D596E" w:rsidRDefault="008D596E" w:rsidP="008D596E">
      <w:pPr>
        <w:spacing w:after="0" w:line="240" w:lineRule="auto"/>
        <w:ind w:firstLine="567"/>
        <w:jc w:val="both"/>
        <w:rPr>
          <w:rFonts w:ascii="Times New Roman" w:hAnsi="Times New Roman" w:cs="Times New Roman"/>
          <w:sz w:val="28"/>
          <w:szCs w:val="28"/>
        </w:rPr>
      </w:pPr>
      <w:r w:rsidRPr="008D596E">
        <w:rPr>
          <w:rFonts w:ascii="Times New Roman" w:hAnsi="Times New Roman" w:cs="Times New Roman"/>
          <w:sz w:val="28"/>
          <w:szCs w:val="28"/>
        </w:rPr>
        <w:t>В 2019 году начато  строительство социально значимых  объектов: «Средняя общеобразовательная школа на 11 классов в п. Новоселенгинск Селен</w:t>
      </w:r>
      <w:r w:rsidR="006C3A27">
        <w:rPr>
          <w:rFonts w:ascii="Times New Roman" w:hAnsi="Times New Roman" w:cs="Times New Roman"/>
          <w:sz w:val="28"/>
          <w:szCs w:val="28"/>
        </w:rPr>
        <w:t>г</w:t>
      </w:r>
      <w:r w:rsidRPr="008D596E">
        <w:rPr>
          <w:rFonts w:ascii="Times New Roman" w:hAnsi="Times New Roman" w:cs="Times New Roman"/>
          <w:sz w:val="28"/>
          <w:szCs w:val="28"/>
        </w:rPr>
        <w:t>и</w:t>
      </w:r>
      <w:r w:rsidR="006C3A27">
        <w:rPr>
          <w:rFonts w:ascii="Times New Roman" w:hAnsi="Times New Roman" w:cs="Times New Roman"/>
          <w:sz w:val="28"/>
          <w:szCs w:val="28"/>
        </w:rPr>
        <w:t>нского</w:t>
      </w:r>
      <w:r w:rsidRPr="008D596E">
        <w:rPr>
          <w:rFonts w:ascii="Times New Roman" w:hAnsi="Times New Roman" w:cs="Times New Roman"/>
          <w:sz w:val="28"/>
          <w:szCs w:val="28"/>
        </w:rPr>
        <w:t xml:space="preserve"> района Республики Бурятия», общая стоимость строительства объекта составляет 338,6 млн. руб., срок сдачи 1 квартал 2021г</w:t>
      </w:r>
      <w:r w:rsidR="00A069E7">
        <w:rPr>
          <w:rFonts w:ascii="Times New Roman" w:hAnsi="Times New Roman" w:cs="Times New Roman"/>
          <w:sz w:val="28"/>
          <w:szCs w:val="28"/>
        </w:rPr>
        <w:t>.;</w:t>
      </w:r>
      <w:r w:rsidRPr="008D596E">
        <w:rPr>
          <w:rFonts w:ascii="Times New Roman" w:hAnsi="Times New Roman" w:cs="Times New Roman"/>
          <w:sz w:val="28"/>
          <w:szCs w:val="28"/>
        </w:rPr>
        <w:t xml:space="preserve"> «Реконструкция автомобильной дороги Тохой-Турбаза «Щучье Озеро»-Родник», стоимостью 567, 94832 млн.руб, «Открытое спортивное универсальное плоскостное сооружение с. Селендума Селенгинского района Республики Бурятия», стоимостью    17,41 млн.руб.   Срок сдачи объекта в эксплуатацию 1 квартал 2021 год.</w:t>
      </w:r>
    </w:p>
    <w:p w14:paraId="3DB125B2" w14:textId="4FFFF8DA" w:rsidR="006C3A27" w:rsidRDefault="006C3A27" w:rsidP="008D596E">
      <w:pPr>
        <w:spacing w:after="0" w:line="240" w:lineRule="auto"/>
        <w:ind w:firstLine="567"/>
        <w:jc w:val="both"/>
        <w:rPr>
          <w:rFonts w:ascii="Times New Roman" w:hAnsi="Times New Roman" w:cs="Times New Roman"/>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1"/>
        <w:gridCol w:w="4851"/>
      </w:tblGrid>
      <w:tr w:rsidR="006C3A27" w14:paraId="68342018" w14:textId="77777777" w:rsidTr="006C3A27">
        <w:tc>
          <w:tcPr>
            <w:tcW w:w="5481" w:type="dxa"/>
            <w:vMerge w:val="restart"/>
          </w:tcPr>
          <w:p w14:paraId="0EB43CB1" w14:textId="016E47B2" w:rsidR="006C3A27" w:rsidRDefault="006C3A27" w:rsidP="008D596E">
            <w:pPr>
              <w:jc w:val="both"/>
              <w:rPr>
                <w:rFonts w:ascii="Times New Roman" w:hAnsi="Times New Roman" w:cs="Times New Roman"/>
                <w:sz w:val="28"/>
                <w:szCs w:val="28"/>
              </w:rPr>
            </w:pPr>
            <w:r>
              <w:rPr>
                <w:noProof/>
                <w:lang w:eastAsia="ru-RU"/>
              </w:rPr>
              <w:drawing>
                <wp:inline distT="0" distB="0" distL="0" distR="0" wp14:anchorId="0E0CAFED" wp14:editId="1666087D">
                  <wp:extent cx="3343275" cy="3829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6553" cy="3832804"/>
                          </a:xfrm>
                          <a:prstGeom prst="rect">
                            <a:avLst/>
                          </a:prstGeom>
                          <a:noFill/>
                          <a:ln>
                            <a:noFill/>
                          </a:ln>
                        </pic:spPr>
                      </pic:pic>
                    </a:graphicData>
                  </a:graphic>
                </wp:inline>
              </w:drawing>
            </w:r>
          </w:p>
          <w:p w14:paraId="6C284BF6" w14:textId="32C01A0D" w:rsidR="006C3A27" w:rsidRDefault="006C3A27" w:rsidP="008D596E">
            <w:pPr>
              <w:jc w:val="both"/>
              <w:rPr>
                <w:rFonts w:ascii="Times New Roman" w:hAnsi="Times New Roman" w:cs="Times New Roman"/>
                <w:sz w:val="28"/>
                <w:szCs w:val="28"/>
              </w:rPr>
            </w:pPr>
          </w:p>
        </w:tc>
        <w:tc>
          <w:tcPr>
            <w:tcW w:w="4746" w:type="dxa"/>
          </w:tcPr>
          <w:p w14:paraId="2C19A4AC" w14:textId="1E79FE64" w:rsidR="006C3A27" w:rsidRDefault="006C3A27" w:rsidP="008D596E">
            <w:pPr>
              <w:jc w:val="both"/>
              <w:rPr>
                <w:rFonts w:ascii="Times New Roman" w:hAnsi="Times New Roman" w:cs="Times New Roman"/>
                <w:sz w:val="28"/>
                <w:szCs w:val="28"/>
              </w:rPr>
            </w:pPr>
            <w:r>
              <w:rPr>
                <w:noProof/>
                <w:lang w:eastAsia="ru-RU"/>
              </w:rPr>
              <w:drawing>
                <wp:inline distT="0" distB="0" distL="0" distR="0" wp14:anchorId="2D33952A" wp14:editId="087680DE">
                  <wp:extent cx="2876550" cy="1790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894" cy="1792782"/>
                          </a:xfrm>
                          <a:prstGeom prst="rect">
                            <a:avLst/>
                          </a:prstGeom>
                          <a:noFill/>
                          <a:ln>
                            <a:noFill/>
                          </a:ln>
                        </pic:spPr>
                      </pic:pic>
                    </a:graphicData>
                  </a:graphic>
                </wp:inline>
              </w:drawing>
            </w:r>
          </w:p>
          <w:p w14:paraId="60F70351" w14:textId="33890F38" w:rsidR="006C3A27" w:rsidRDefault="006C3A27" w:rsidP="008D596E">
            <w:pPr>
              <w:jc w:val="both"/>
              <w:rPr>
                <w:rFonts w:ascii="Times New Roman" w:hAnsi="Times New Roman" w:cs="Times New Roman"/>
                <w:sz w:val="28"/>
                <w:szCs w:val="28"/>
              </w:rPr>
            </w:pPr>
          </w:p>
        </w:tc>
      </w:tr>
      <w:tr w:rsidR="006C3A27" w14:paraId="6B3C4240" w14:textId="77777777" w:rsidTr="006C3A27">
        <w:tc>
          <w:tcPr>
            <w:tcW w:w="5481" w:type="dxa"/>
            <w:vMerge/>
          </w:tcPr>
          <w:p w14:paraId="62304E1B" w14:textId="77777777" w:rsidR="006C3A27" w:rsidRDefault="006C3A27" w:rsidP="008D596E">
            <w:pPr>
              <w:jc w:val="both"/>
              <w:rPr>
                <w:noProof/>
              </w:rPr>
            </w:pPr>
          </w:p>
        </w:tc>
        <w:tc>
          <w:tcPr>
            <w:tcW w:w="4746" w:type="dxa"/>
          </w:tcPr>
          <w:p w14:paraId="72315FFC" w14:textId="3628C0D0" w:rsidR="006C3A27" w:rsidRDefault="006C3A27" w:rsidP="008D596E">
            <w:pPr>
              <w:jc w:val="both"/>
              <w:rPr>
                <w:noProof/>
              </w:rPr>
            </w:pPr>
            <w:r>
              <w:rPr>
                <w:noProof/>
                <w:lang w:eastAsia="ru-RU"/>
              </w:rPr>
              <w:drawing>
                <wp:inline distT="0" distB="0" distL="0" distR="0" wp14:anchorId="6405CA27" wp14:editId="585EB918">
                  <wp:extent cx="2943225" cy="17672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4793" cy="1768146"/>
                          </a:xfrm>
                          <a:prstGeom prst="rect">
                            <a:avLst/>
                          </a:prstGeom>
                          <a:noFill/>
                          <a:ln>
                            <a:noFill/>
                          </a:ln>
                        </pic:spPr>
                      </pic:pic>
                    </a:graphicData>
                  </a:graphic>
                </wp:inline>
              </w:drawing>
            </w:r>
          </w:p>
        </w:tc>
      </w:tr>
    </w:tbl>
    <w:p w14:paraId="21FEACB2" w14:textId="77777777" w:rsidR="008D596E" w:rsidRPr="008D596E" w:rsidRDefault="008D596E" w:rsidP="008D596E">
      <w:pPr>
        <w:spacing w:after="0" w:line="240" w:lineRule="auto"/>
        <w:ind w:firstLine="567"/>
        <w:jc w:val="both"/>
        <w:rPr>
          <w:rFonts w:ascii="Times New Roman" w:hAnsi="Times New Roman" w:cs="Times New Roman"/>
          <w:color w:val="000000"/>
          <w:sz w:val="28"/>
          <w:szCs w:val="28"/>
        </w:rPr>
      </w:pPr>
      <w:r w:rsidRPr="008D596E">
        <w:rPr>
          <w:rFonts w:ascii="Times New Roman" w:hAnsi="Times New Roman" w:cs="Times New Roman"/>
          <w:color w:val="000000"/>
          <w:sz w:val="28"/>
          <w:szCs w:val="28"/>
        </w:rPr>
        <w:lastRenderedPageBreak/>
        <w:t>Удельный вес ветхого и аварийного жилищного фонда от общего объема жилищного фонда – 0,53%.</w:t>
      </w:r>
    </w:p>
    <w:p w14:paraId="573FF3A4" w14:textId="0B94EED9" w:rsidR="0097766A" w:rsidRDefault="00A610CE" w:rsidP="0055348A">
      <w:pPr>
        <w:spacing w:after="0" w:line="240" w:lineRule="auto"/>
        <w:ind w:firstLine="567"/>
        <w:jc w:val="both"/>
        <w:rPr>
          <w:rFonts w:ascii="Times New Roman" w:hAnsi="Times New Roman" w:cs="Times New Roman"/>
          <w:sz w:val="28"/>
          <w:szCs w:val="28"/>
        </w:rPr>
      </w:pPr>
      <w:r w:rsidRPr="0055348A">
        <w:rPr>
          <w:rFonts w:ascii="Times New Roman" w:hAnsi="Times New Roman" w:cs="Times New Roman"/>
          <w:sz w:val="28"/>
          <w:szCs w:val="28"/>
        </w:rPr>
        <w:t xml:space="preserve">На </w:t>
      </w:r>
      <w:r w:rsidR="00BB13D7" w:rsidRPr="0055348A">
        <w:rPr>
          <w:rFonts w:ascii="Times New Roman" w:hAnsi="Times New Roman" w:cs="Times New Roman"/>
          <w:sz w:val="28"/>
          <w:szCs w:val="28"/>
        </w:rPr>
        <w:t>развити</w:t>
      </w:r>
      <w:r w:rsidRPr="0055348A">
        <w:rPr>
          <w:rFonts w:ascii="Times New Roman" w:hAnsi="Times New Roman" w:cs="Times New Roman"/>
          <w:sz w:val="28"/>
          <w:szCs w:val="28"/>
        </w:rPr>
        <w:t>е</w:t>
      </w:r>
      <w:r w:rsidR="00BB13D7" w:rsidRPr="0055348A">
        <w:rPr>
          <w:rFonts w:ascii="Times New Roman" w:hAnsi="Times New Roman" w:cs="Times New Roman"/>
          <w:sz w:val="28"/>
          <w:szCs w:val="28"/>
        </w:rPr>
        <w:t xml:space="preserve"> общественной инфраструктуры </w:t>
      </w:r>
      <w:r w:rsidRPr="0055348A">
        <w:rPr>
          <w:rFonts w:ascii="Times New Roman" w:hAnsi="Times New Roman" w:cs="Times New Roman"/>
          <w:sz w:val="28"/>
          <w:szCs w:val="28"/>
        </w:rPr>
        <w:t xml:space="preserve">Селенгинского района </w:t>
      </w:r>
      <w:r w:rsidR="0097766A" w:rsidRPr="0055348A">
        <w:rPr>
          <w:rFonts w:ascii="Times New Roman" w:hAnsi="Times New Roman" w:cs="Times New Roman"/>
          <w:sz w:val="28"/>
          <w:szCs w:val="28"/>
        </w:rPr>
        <w:t>из республиканского</w:t>
      </w:r>
      <w:r w:rsidR="0055348A" w:rsidRPr="0055348A">
        <w:rPr>
          <w:rFonts w:ascii="Times New Roman" w:hAnsi="Times New Roman" w:cs="Times New Roman"/>
          <w:sz w:val="28"/>
          <w:szCs w:val="28"/>
        </w:rPr>
        <w:t xml:space="preserve"> и местного</w:t>
      </w:r>
      <w:r w:rsidR="0097766A" w:rsidRPr="0055348A">
        <w:rPr>
          <w:rFonts w:ascii="Times New Roman" w:hAnsi="Times New Roman" w:cs="Times New Roman"/>
          <w:sz w:val="28"/>
          <w:szCs w:val="28"/>
        </w:rPr>
        <w:t xml:space="preserve"> бюджет</w:t>
      </w:r>
      <w:r w:rsidR="0055348A" w:rsidRPr="0055348A">
        <w:rPr>
          <w:rFonts w:ascii="Times New Roman" w:hAnsi="Times New Roman" w:cs="Times New Roman"/>
          <w:sz w:val="28"/>
          <w:szCs w:val="28"/>
        </w:rPr>
        <w:t>ов</w:t>
      </w:r>
      <w:r w:rsidR="0097766A" w:rsidRPr="0055348A">
        <w:rPr>
          <w:rFonts w:ascii="Times New Roman" w:hAnsi="Times New Roman" w:cs="Times New Roman"/>
          <w:sz w:val="28"/>
          <w:szCs w:val="28"/>
        </w:rPr>
        <w:t xml:space="preserve"> </w:t>
      </w:r>
      <w:r w:rsidRPr="0055348A">
        <w:rPr>
          <w:rFonts w:ascii="Times New Roman" w:hAnsi="Times New Roman" w:cs="Times New Roman"/>
          <w:sz w:val="28"/>
          <w:szCs w:val="28"/>
        </w:rPr>
        <w:t>в 20</w:t>
      </w:r>
      <w:r w:rsidR="0055348A" w:rsidRPr="0055348A">
        <w:rPr>
          <w:rFonts w:ascii="Times New Roman" w:hAnsi="Times New Roman" w:cs="Times New Roman"/>
          <w:sz w:val="28"/>
          <w:szCs w:val="28"/>
        </w:rPr>
        <w:t xml:space="preserve">20 </w:t>
      </w:r>
      <w:r w:rsidRPr="0055348A">
        <w:rPr>
          <w:rFonts w:ascii="Times New Roman" w:hAnsi="Times New Roman" w:cs="Times New Roman"/>
          <w:sz w:val="28"/>
          <w:szCs w:val="28"/>
        </w:rPr>
        <w:t xml:space="preserve">году </w:t>
      </w:r>
      <w:r w:rsidR="0055348A" w:rsidRPr="0055348A">
        <w:rPr>
          <w:rFonts w:ascii="Times New Roman" w:hAnsi="Times New Roman" w:cs="Times New Roman"/>
          <w:sz w:val="28"/>
          <w:szCs w:val="28"/>
        </w:rPr>
        <w:t xml:space="preserve">направлено </w:t>
      </w:r>
      <w:r w:rsidR="0055348A">
        <w:rPr>
          <w:rFonts w:ascii="Times New Roman" w:hAnsi="Times New Roman" w:cs="Times New Roman"/>
          <w:sz w:val="28"/>
          <w:szCs w:val="28"/>
        </w:rPr>
        <w:t xml:space="preserve">на </w:t>
      </w:r>
      <w:r w:rsidR="0055348A" w:rsidRPr="0055348A">
        <w:rPr>
          <w:rFonts w:ascii="Times New Roman" w:hAnsi="Times New Roman" w:cs="Times New Roman"/>
          <w:sz w:val="28"/>
          <w:szCs w:val="28"/>
        </w:rPr>
        <w:t>реализ</w:t>
      </w:r>
      <w:r w:rsidR="0055348A">
        <w:rPr>
          <w:rFonts w:ascii="Times New Roman" w:hAnsi="Times New Roman" w:cs="Times New Roman"/>
          <w:sz w:val="28"/>
          <w:szCs w:val="28"/>
        </w:rPr>
        <w:t>ацию</w:t>
      </w:r>
      <w:r w:rsidR="0055348A" w:rsidRPr="0055348A">
        <w:rPr>
          <w:rFonts w:ascii="Times New Roman" w:hAnsi="Times New Roman" w:cs="Times New Roman"/>
          <w:sz w:val="28"/>
          <w:szCs w:val="28"/>
        </w:rPr>
        <w:t xml:space="preserve"> 34 мероприяти</w:t>
      </w:r>
      <w:r w:rsidR="00A069E7">
        <w:rPr>
          <w:rFonts w:ascii="Times New Roman" w:hAnsi="Times New Roman" w:cs="Times New Roman"/>
          <w:sz w:val="28"/>
          <w:szCs w:val="28"/>
        </w:rPr>
        <w:t>я</w:t>
      </w:r>
      <w:r w:rsidR="0055348A" w:rsidRPr="0055348A">
        <w:rPr>
          <w:rFonts w:ascii="Times New Roman" w:hAnsi="Times New Roman" w:cs="Times New Roman"/>
          <w:sz w:val="28"/>
          <w:szCs w:val="28"/>
        </w:rPr>
        <w:t xml:space="preserve"> </w:t>
      </w:r>
      <w:r w:rsidR="0055348A">
        <w:rPr>
          <w:rFonts w:ascii="Times New Roman" w:hAnsi="Times New Roman" w:cs="Times New Roman"/>
          <w:sz w:val="28"/>
          <w:szCs w:val="28"/>
        </w:rPr>
        <w:t xml:space="preserve">- </w:t>
      </w:r>
      <w:r w:rsidR="0055348A" w:rsidRPr="0055348A">
        <w:rPr>
          <w:rFonts w:ascii="Times New Roman" w:hAnsi="Times New Roman" w:cs="Times New Roman"/>
          <w:sz w:val="28"/>
          <w:szCs w:val="28"/>
        </w:rPr>
        <w:t xml:space="preserve">17874,7 тыс.руб. </w:t>
      </w:r>
      <w:r w:rsidR="00882E12" w:rsidRPr="00E0245C">
        <w:rPr>
          <w:rFonts w:ascii="Times New Roman" w:hAnsi="Times New Roman"/>
          <w:sz w:val="28"/>
          <w:szCs w:val="28"/>
        </w:rPr>
        <w:t xml:space="preserve">Выполнены капитальные ремонты </w:t>
      </w:r>
      <w:r w:rsidR="000D2B1E">
        <w:rPr>
          <w:rFonts w:ascii="Times New Roman" w:hAnsi="Times New Roman"/>
          <w:sz w:val="28"/>
          <w:szCs w:val="28"/>
        </w:rPr>
        <w:t xml:space="preserve">(частично) следующих </w:t>
      </w:r>
      <w:r w:rsidR="00882E12" w:rsidRPr="00E0245C">
        <w:rPr>
          <w:rFonts w:ascii="Times New Roman" w:hAnsi="Times New Roman"/>
          <w:sz w:val="28"/>
          <w:szCs w:val="28"/>
        </w:rPr>
        <w:t>объектов социальной и коммунальной инфраструктуры</w:t>
      </w:r>
      <w:r w:rsidR="0097766A">
        <w:rPr>
          <w:rFonts w:ascii="Times New Roman" w:hAnsi="Times New Roman"/>
          <w:sz w:val="28"/>
          <w:szCs w:val="28"/>
        </w:rPr>
        <w:t xml:space="preserve">: </w:t>
      </w:r>
    </w:p>
    <w:p w14:paraId="0535A2E8" w14:textId="2B618E8E" w:rsidR="0055348A" w:rsidRPr="00F14CDD" w:rsidRDefault="000D2B1E" w:rsidP="00F14CDD">
      <w:pPr>
        <w:spacing w:after="0" w:line="240" w:lineRule="auto"/>
        <w:ind w:firstLine="567"/>
        <w:jc w:val="both"/>
        <w:rPr>
          <w:rFonts w:ascii="Times New Roman" w:hAnsi="Times New Roman" w:cs="Times New Roman"/>
          <w:sz w:val="28"/>
          <w:szCs w:val="28"/>
        </w:rPr>
      </w:pPr>
      <w:r w:rsidRPr="00F14CDD">
        <w:rPr>
          <w:rFonts w:ascii="Times New Roman" w:hAnsi="Times New Roman" w:cs="Times New Roman"/>
          <w:sz w:val="28"/>
          <w:szCs w:val="28"/>
        </w:rPr>
        <w:t xml:space="preserve">- учреждений </w:t>
      </w:r>
      <w:r w:rsidR="00AA712F" w:rsidRPr="00F14CDD">
        <w:rPr>
          <w:rFonts w:ascii="Times New Roman" w:hAnsi="Times New Roman" w:cs="Times New Roman"/>
          <w:sz w:val="28"/>
          <w:szCs w:val="28"/>
        </w:rPr>
        <w:t>образования</w:t>
      </w:r>
      <w:r w:rsidR="00882E12" w:rsidRPr="00F14CDD">
        <w:rPr>
          <w:rFonts w:ascii="Times New Roman" w:hAnsi="Times New Roman" w:cs="Times New Roman"/>
          <w:sz w:val="28"/>
          <w:szCs w:val="28"/>
        </w:rPr>
        <w:t>:</w:t>
      </w:r>
      <w:r w:rsidR="00F14CDD" w:rsidRPr="00F14CDD">
        <w:rPr>
          <w:rFonts w:ascii="Times New Roman" w:hAnsi="Times New Roman" w:cs="Times New Roman"/>
          <w:sz w:val="28"/>
          <w:szCs w:val="28"/>
        </w:rPr>
        <w:t xml:space="preserve"> </w:t>
      </w:r>
      <w:r w:rsidR="00882E12" w:rsidRPr="00F14CDD">
        <w:rPr>
          <w:rFonts w:ascii="Times New Roman" w:hAnsi="Times New Roman" w:cs="Times New Roman"/>
          <w:sz w:val="28"/>
          <w:szCs w:val="28"/>
        </w:rPr>
        <w:t xml:space="preserve"> </w:t>
      </w:r>
      <w:r w:rsidR="00AA712F" w:rsidRPr="00F14CDD">
        <w:rPr>
          <w:rFonts w:ascii="Times New Roman" w:hAnsi="Times New Roman" w:cs="Times New Roman"/>
          <w:sz w:val="28"/>
          <w:szCs w:val="28"/>
        </w:rPr>
        <w:t>в г</w:t>
      </w:r>
      <w:r w:rsidR="0055348A" w:rsidRPr="00F14CDD">
        <w:rPr>
          <w:rFonts w:ascii="Times New Roman" w:hAnsi="Times New Roman" w:cs="Times New Roman"/>
          <w:sz w:val="28"/>
          <w:szCs w:val="28"/>
        </w:rPr>
        <w:t xml:space="preserve"> </w:t>
      </w:r>
      <w:r w:rsidR="00AA712F" w:rsidRPr="00F14CDD">
        <w:rPr>
          <w:rFonts w:ascii="Times New Roman" w:hAnsi="Times New Roman" w:cs="Times New Roman"/>
          <w:sz w:val="28"/>
          <w:szCs w:val="28"/>
        </w:rPr>
        <w:t>.Гусиноозерск</w:t>
      </w:r>
      <w:r w:rsidR="00F14CDD">
        <w:rPr>
          <w:rFonts w:ascii="Times New Roman" w:hAnsi="Times New Roman" w:cs="Times New Roman"/>
          <w:sz w:val="28"/>
          <w:szCs w:val="28"/>
        </w:rPr>
        <w:t xml:space="preserve"> - </w:t>
      </w:r>
      <w:r w:rsidR="00553A64">
        <w:rPr>
          <w:rFonts w:ascii="Times New Roman" w:hAnsi="Times New Roman" w:cs="Times New Roman"/>
          <w:sz w:val="28"/>
          <w:szCs w:val="28"/>
        </w:rPr>
        <w:t xml:space="preserve"> в</w:t>
      </w:r>
      <w:r w:rsidR="00AA712F" w:rsidRPr="00F14CDD">
        <w:rPr>
          <w:rFonts w:ascii="Times New Roman" w:hAnsi="Times New Roman" w:cs="Times New Roman"/>
          <w:sz w:val="28"/>
          <w:szCs w:val="28"/>
        </w:rPr>
        <w:t xml:space="preserve"> </w:t>
      </w:r>
      <w:r w:rsidR="0055348A" w:rsidRPr="00F14CDD">
        <w:rPr>
          <w:rFonts w:ascii="Times New Roman" w:hAnsi="Times New Roman" w:cs="Times New Roman"/>
          <w:sz w:val="28"/>
          <w:szCs w:val="28"/>
        </w:rPr>
        <w:t>МБОУ ВСОШ №1, МБОУ СОШ №7, МБОУ СОШ №3</w:t>
      </w:r>
      <w:r w:rsidR="00D925DC" w:rsidRPr="00F14CDD">
        <w:rPr>
          <w:rFonts w:ascii="Times New Roman" w:hAnsi="Times New Roman" w:cs="Times New Roman"/>
          <w:sz w:val="28"/>
          <w:szCs w:val="28"/>
        </w:rPr>
        <w:t xml:space="preserve">, МБОУ СОШ №1, </w:t>
      </w:r>
      <w:r w:rsidR="00F14CDD" w:rsidRPr="00F14CDD">
        <w:rPr>
          <w:rFonts w:ascii="Times New Roman" w:hAnsi="Times New Roman" w:cs="Times New Roman"/>
          <w:sz w:val="28"/>
          <w:szCs w:val="28"/>
        </w:rPr>
        <w:t>ремонт МДБОУ детский сад №8 «Огонек», МДБОУ детский сад № 16 «Росинка», МДБОУ детский сад №11 «Березка»</w:t>
      </w:r>
      <w:r w:rsidR="00F14CDD">
        <w:rPr>
          <w:rFonts w:ascii="Times New Roman" w:hAnsi="Times New Roman" w:cs="Times New Roman"/>
          <w:sz w:val="28"/>
          <w:szCs w:val="28"/>
        </w:rPr>
        <w:t xml:space="preserve">; </w:t>
      </w:r>
      <w:r w:rsidR="00F14CDD" w:rsidRPr="00F14CDD">
        <w:rPr>
          <w:rFonts w:ascii="Times New Roman" w:hAnsi="Times New Roman" w:cs="Times New Roman"/>
          <w:sz w:val="28"/>
          <w:szCs w:val="28"/>
        </w:rPr>
        <w:t>МДБОУ детский сад «Тополек»</w:t>
      </w:r>
      <w:r w:rsidR="00F14CDD">
        <w:rPr>
          <w:rFonts w:ascii="Times New Roman" w:hAnsi="Times New Roman" w:cs="Times New Roman"/>
          <w:sz w:val="28"/>
          <w:szCs w:val="28"/>
        </w:rPr>
        <w:t>, с. Гусиное озеро;</w:t>
      </w:r>
      <w:r w:rsidR="00F14CDD" w:rsidRPr="00F14CDD">
        <w:rPr>
          <w:rFonts w:ascii="Times New Roman" w:hAnsi="Times New Roman" w:cs="Times New Roman"/>
          <w:sz w:val="28"/>
          <w:szCs w:val="28"/>
        </w:rPr>
        <w:t xml:space="preserve"> МДБОУ детский сад «</w:t>
      </w:r>
      <w:proofErr w:type="spellStart"/>
      <w:r w:rsidR="00F14CDD" w:rsidRPr="00F14CDD">
        <w:rPr>
          <w:rFonts w:ascii="Times New Roman" w:hAnsi="Times New Roman" w:cs="Times New Roman"/>
          <w:sz w:val="28"/>
          <w:szCs w:val="28"/>
        </w:rPr>
        <w:t>Туяа</w:t>
      </w:r>
      <w:proofErr w:type="spellEnd"/>
      <w:r w:rsidR="00F14CDD" w:rsidRPr="00F14CDD">
        <w:rPr>
          <w:rFonts w:ascii="Times New Roman" w:hAnsi="Times New Roman" w:cs="Times New Roman"/>
          <w:sz w:val="28"/>
          <w:szCs w:val="28"/>
        </w:rPr>
        <w:t xml:space="preserve">», </w:t>
      </w:r>
      <w:r w:rsidR="00F14CDD">
        <w:rPr>
          <w:rFonts w:ascii="Times New Roman" w:hAnsi="Times New Roman" w:cs="Times New Roman"/>
          <w:sz w:val="28"/>
          <w:szCs w:val="28"/>
        </w:rPr>
        <w:t xml:space="preserve">с. </w:t>
      </w:r>
      <w:proofErr w:type="spellStart"/>
      <w:r w:rsidR="00F14CDD">
        <w:rPr>
          <w:rFonts w:ascii="Times New Roman" w:hAnsi="Times New Roman" w:cs="Times New Roman"/>
          <w:sz w:val="28"/>
          <w:szCs w:val="28"/>
        </w:rPr>
        <w:t>Нур-Тухум</w:t>
      </w:r>
      <w:proofErr w:type="spellEnd"/>
      <w:r w:rsidR="00F14CDD">
        <w:rPr>
          <w:rFonts w:ascii="Times New Roman" w:hAnsi="Times New Roman" w:cs="Times New Roman"/>
          <w:sz w:val="28"/>
          <w:szCs w:val="28"/>
        </w:rPr>
        <w:t xml:space="preserve">; </w:t>
      </w:r>
      <w:r w:rsidR="00F14CDD" w:rsidRPr="00F14CDD">
        <w:rPr>
          <w:rFonts w:ascii="Times New Roman" w:hAnsi="Times New Roman" w:cs="Times New Roman"/>
          <w:sz w:val="28"/>
          <w:szCs w:val="28"/>
        </w:rPr>
        <w:t>МДБОУ детский сад «Елочка»,</w:t>
      </w:r>
      <w:r w:rsidR="00F14CDD">
        <w:rPr>
          <w:rFonts w:ascii="Times New Roman" w:hAnsi="Times New Roman" w:cs="Times New Roman"/>
          <w:sz w:val="28"/>
          <w:szCs w:val="28"/>
        </w:rPr>
        <w:t xml:space="preserve"> п. Бараты;</w:t>
      </w:r>
      <w:r w:rsidR="00F14CDD" w:rsidRPr="00F14CDD">
        <w:rPr>
          <w:rFonts w:ascii="Times New Roman" w:hAnsi="Times New Roman" w:cs="Times New Roman"/>
          <w:sz w:val="28"/>
          <w:szCs w:val="28"/>
        </w:rPr>
        <w:t xml:space="preserve"> МБДОУ детский сад «Солнышко»</w:t>
      </w:r>
      <w:r w:rsidR="00F14CDD">
        <w:rPr>
          <w:rFonts w:ascii="Times New Roman" w:hAnsi="Times New Roman" w:cs="Times New Roman"/>
          <w:sz w:val="28"/>
          <w:szCs w:val="28"/>
        </w:rPr>
        <w:t>,</w:t>
      </w:r>
      <w:r w:rsidR="00F14CDD" w:rsidRPr="00F14CDD">
        <w:rPr>
          <w:rFonts w:ascii="Times New Roman" w:hAnsi="Times New Roman" w:cs="Times New Roman"/>
          <w:sz w:val="28"/>
          <w:szCs w:val="28"/>
        </w:rPr>
        <w:t xml:space="preserve"> у. Тохой</w:t>
      </w:r>
      <w:r w:rsidR="00F14CDD">
        <w:rPr>
          <w:rFonts w:ascii="Times New Roman" w:hAnsi="Times New Roman" w:cs="Times New Roman"/>
          <w:sz w:val="28"/>
          <w:szCs w:val="28"/>
        </w:rPr>
        <w:t xml:space="preserve">; </w:t>
      </w:r>
      <w:r w:rsidR="00F14CDD" w:rsidRPr="00F14CDD">
        <w:rPr>
          <w:rFonts w:ascii="Times New Roman" w:hAnsi="Times New Roman" w:cs="Times New Roman"/>
          <w:sz w:val="28"/>
          <w:szCs w:val="28"/>
        </w:rPr>
        <w:t xml:space="preserve">МБОУ </w:t>
      </w:r>
      <w:proofErr w:type="spellStart"/>
      <w:r w:rsidR="00F14CDD" w:rsidRPr="00F14CDD">
        <w:rPr>
          <w:rFonts w:ascii="Times New Roman" w:hAnsi="Times New Roman" w:cs="Times New Roman"/>
          <w:sz w:val="28"/>
          <w:szCs w:val="28"/>
        </w:rPr>
        <w:t>Убур-Дзокойская</w:t>
      </w:r>
      <w:proofErr w:type="spellEnd"/>
      <w:r w:rsidR="00F14CDD" w:rsidRPr="00F14CDD">
        <w:rPr>
          <w:rFonts w:ascii="Times New Roman" w:hAnsi="Times New Roman" w:cs="Times New Roman"/>
          <w:sz w:val="28"/>
          <w:szCs w:val="28"/>
        </w:rPr>
        <w:t xml:space="preserve"> ООШ</w:t>
      </w:r>
      <w:r w:rsidR="00F14CDD">
        <w:rPr>
          <w:rFonts w:ascii="Times New Roman" w:hAnsi="Times New Roman" w:cs="Times New Roman"/>
          <w:sz w:val="28"/>
          <w:szCs w:val="28"/>
        </w:rPr>
        <w:t>;</w:t>
      </w:r>
      <w:r w:rsidR="00F14CDD" w:rsidRPr="00F14CDD">
        <w:rPr>
          <w:rFonts w:ascii="Times New Roman" w:hAnsi="Times New Roman" w:cs="Times New Roman"/>
          <w:sz w:val="28"/>
          <w:szCs w:val="28"/>
        </w:rPr>
        <w:t xml:space="preserve"> МБОУ </w:t>
      </w:r>
      <w:proofErr w:type="spellStart"/>
      <w:r w:rsidR="00F14CDD" w:rsidRPr="00F14CDD">
        <w:rPr>
          <w:rFonts w:ascii="Times New Roman" w:hAnsi="Times New Roman" w:cs="Times New Roman"/>
          <w:sz w:val="28"/>
          <w:szCs w:val="28"/>
        </w:rPr>
        <w:t>Сутойская</w:t>
      </w:r>
      <w:proofErr w:type="spellEnd"/>
      <w:r w:rsidR="00F14CDD" w:rsidRPr="00F14CDD">
        <w:rPr>
          <w:rFonts w:ascii="Times New Roman" w:hAnsi="Times New Roman" w:cs="Times New Roman"/>
          <w:sz w:val="28"/>
          <w:szCs w:val="28"/>
        </w:rPr>
        <w:t xml:space="preserve"> НОШ</w:t>
      </w:r>
      <w:r w:rsidR="00F14CDD">
        <w:rPr>
          <w:rFonts w:ascii="Times New Roman" w:hAnsi="Times New Roman" w:cs="Times New Roman"/>
          <w:sz w:val="28"/>
          <w:szCs w:val="28"/>
        </w:rPr>
        <w:t>;</w:t>
      </w:r>
      <w:r w:rsidR="00F14CDD" w:rsidRPr="00F14CDD">
        <w:rPr>
          <w:rFonts w:ascii="Times New Roman" w:hAnsi="Times New Roman" w:cs="Times New Roman"/>
          <w:sz w:val="28"/>
          <w:szCs w:val="28"/>
        </w:rPr>
        <w:t xml:space="preserve"> МБОУ СОШ №92</w:t>
      </w:r>
      <w:r w:rsidR="00F14CDD">
        <w:rPr>
          <w:rFonts w:ascii="Times New Roman" w:hAnsi="Times New Roman" w:cs="Times New Roman"/>
          <w:sz w:val="28"/>
          <w:szCs w:val="28"/>
        </w:rPr>
        <w:t>; открыты «т</w:t>
      </w:r>
      <w:r w:rsidR="00D925DC" w:rsidRPr="00F14CDD">
        <w:rPr>
          <w:rFonts w:ascii="Times New Roman" w:hAnsi="Times New Roman" w:cs="Times New Roman"/>
          <w:sz w:val="28"/>
          <w:szCs w:val="28"/>
        </w:rPr>
        <w:t>очки роста</w:t>
      </w:r>
      <w:r w:rsidR="00F14CDD">
        <w:rPr>
          <w:rFonts w:ascii="Times New Roman" w:hAnsi="Times New Roman" w:cs="Times New Roman"/>
          <w:sz w:val="28"/>
          <w:szCs w:val="28"/>
        </w:rPr>
        <w:t>»</w:t>
      </w:r>
      <w:r w:rsidR="00D925DC" w:rsidRPr="00F14CDD">
        <w:rPr>
          <w:rFonts w:ascii="Times New Roman" w:hAnsi="Times New Roman" w:cs="Times New Roman"/>
          <w:sz w:val="28"/>
          <w:szCs w:val="28"/>
        </w:rPr>
        <w:t xml:space="preserve"> (капитальный ремонт </w:t>
      </w:r>
      <w:r w:rsidR="00F14CDD" w:rsidRPr="00F14CDD">
        <w:rPr>
          <w:rFonts w:ascii="Times New Roman" w:hAnsi="Times New Roman" w:cs="Times New Roman"/>
          <w:sz w:val="28"/>
          <w:szCs w:val="28"/>
        </w:rPr>
        <w:t>специализированных</w:t>
      </w:r>
      <w:r w:rsidR="00D925DC" w:rsidRPr="00F14CDD">
        <w:rPr>
          <w:rFonts w:ascii="Times New Roman" w:hAnsi="Times New Roman" w:cs="Times New Roman"/>
          <w:sz w:val="28"/>
          <w:szCs w:val="28"/>
        </w:rPr>
        <w:t xml:space="preserve"> кабинетов и приобретение оборудования): </w:t>
      </w:r>
      <w:r w:rsidR="00553A64">
        <w:rPr>
          <w:rFonts w:ascii="Times New Roman" w:hAnsi="Times New Roman" w:cs="Times New Roman"/>
          <w:sz w:val="28"/>
          <w:szCs w:val="28"/>
        </w:rPr>
        <w:t xml:space="preserve">в </w:t>
      </w:r>
      <w:r w:rsidR="00D925DC" w:rsidRPr="00F14CDD">
        <w:rPr>
          <w:rFonts w:ascii="Times New Roman" w:hAnsi="Times New Roman" w:cs="Times New Roman"/>
          <w:sz w:val="28"/>
          <w:szCs w:val="28"/>
        </w:rPr>
        <w:t xml:space="preserve">МБОУ СОШ №5, МБОУ </w:t>
      </w:r>
      <w:proofErr w:type="spellStart"/>
      <w:r w:rsidR="00D925DC" w:rsidRPr="00F14CDD">
        <w:rPr>
          <w:rFonts w:ascii="Times New Roman" w:hAnsi="Times New Roman" w:cs="Times New Roman"/>
          <w:sz w:val="28"/>
          <w:szCs w:val="28"/>
        </w:rPr>
        <w:t>Селендумская</w:t>
      </w:r>
      <w:proofErr w:type="spellEnd"/>
      <w:r w:rsidR="00D925DC" w:rsidRPr="00F14CDD">
        <w:rPr>
          <w:rFonts w:ascii="Times New Roman" w:hAnsi="Times New Roman" w:cs="Times New Roman"/>
          <w:sz w:val="28"/>
          <w:szCs w:val="28"/>
        </w:rPr>
        <w:t xml:space="preserve"> СОШ, МБОУ Загустайская СОШ</w:t>
      </w:r>
      <w:r w:rsidR="00F14CDD" w:rsidRPr="00F14CDD">
        <w:rPr>
          <w:rFonts w:ascii="Times New Roman" w:hAnsi="Times New Roman" w:cs="Times New Roman"/>
          <w:sz w:val="28"/>
          <w:szCs w:val="28"/>
        </w:rPr>
        <w:t xml:space="preserve">; </w:t>
      </w:r>
      <w:r w:rsidR="00F14CDD">
        <w:rPr>
          <w:rFonts w:ascii="Times New Roman" w:hAnsi="Times New Roman" w:cs="Times New Roman"/>
          <w:sz w:val="28"/>
          <w:szCs w:val="28"/>
        </w:rPr>
        <w:t>проведены п</w:t>
      </w:r>
      <w:r w:rsidR="00D925DC" w:rsidRPr="00F14CDD">
        <w:rPr>
          <w:rFonts w:ascii="Times New Roman" w:hAnsi="Times New Roman" w:cs="Times New Roman"/>
          <w:sz w:val="28"/>
          <w:szCs w:val="28"/>
        </w:rPr>
        <w:t xml:space="preserve">ротиворадоновые мероприятия </w:t>
      </w:r>
      <w:r w:rsidR="00F14CDD">
        <w:rPr>
          <w:rFonts w:ascii="Times New Roman" w:hAnsi="Times New Roman" w:cs="Times New Roman"/>
          <w:sz w:val="28"/>
          <w:szCs w:val="28"/>
        </w:rPr>
        <w:t xml:space="preserve">в </w:t>
      </w:r>
      <w:r w:rsidR="00D925DC" w:rsidRPr="00F14CDD">
        <w:rPr>
          <w:rFonts w:ascii="Times New Roman" w:hAnsi="Times New Roman" w:cs="Times New Roman"/>
          <w:sz w:val="28"/>
          <w:szCs w:val="28"/>
        </w:rPr>
        <w:t>МБОУ СОШ № 3, МБОУ СОШ № 4, МБОУ СОШ № 1</w:t>
      </w:r>
      <w:r w:rsidR="00F14CDD">
        <w:rPr>
          <w:rFonts w:ascii="Times New Roman" w:hAnsi="Times New Roman" w:cs="Times New Roman"/>
          <w:sz w:val="28"/>
          <w:szCs w:val="28"/>
        </w:rPr>
        <w:t>, г. Гусиноозерск;</w:t>
      </w:r>
    </w:p>
    <w:p w14:paraId="00678D32" w14:textId="7C37FFD9" w:rsidR="00F14CDD" w:rsidRDefault="00F14CDD" w:rsidP="00FA5B67">
      <w:pPr>
        <w:spacing w:after="0" w:line="240" w:lineRule="auto"/>
        <w:ind w:firstLine="567"/>
        <w:jc w:val="both"/>
        <w:rPr>
          <w:rFonts w:ascii="Times New Roman" w:eastAsia="Times New Roman" w:hAnsi="Times New Roman" w:cs="Times New Roman"/>
          <w:sz w:val="28"/>
          <w:szCs w:val="28"/>
          <w:lang w:eastAsia="ru-RU"/>
        </w:rPr>
      </w:pPr>
      <w:r w:rsidRPr="00553A64">
        <w:rPr>
          <w:rFonts w:ascii="Times New Roman" w:hAnsi="Times New Roman" w:cs="Times New Roman"/>
          <w:sz w:val="28"/>
          <w:szCs w:val="28"/>
        </w:rPr>
        <w:t>- учреждений культуры:</w:t>
      </w:r>
      <w:r w:rsidR="00553A64" w:rsidRPr="00553A64">
        <w:rPr>
          <w:rFonts w:ascii="Times New Roman" w:hAnsi="Times New Roman" w:cs="Times New Roman"/>
          <w:sz w:val="28"/>
          <w:szCs w:val="28"/>
        </w:rPr>
        <w:t xml:space="preserve"> </w:t>
      </w:r>
      <w:r w:rsidR="00553A64">
        <w:rPr>
          <w:rFonts w:ascii="Times New Roman" w:hAnsi="Times New Roman" w:cs="Times New Roman"/>
          <w:sz w:val="28"/>
          <w:szCs w:val="28"/>
        </w:rPr>
        <w:t xml:space="preserve">в </w:t>
      </w:r>
      <w:r w:rsidR="00553A64" w:rsidRPr="00553A64">
        <w:rPr>
          <w:rFonts w:ascii="Times New Roman" w:eastAsia="Times New Roman" w:hAnsi="Times New Roman" w:cs="Times New Roman"/>
          <w:sz w:val="28"/>
          <w:szCs w:val="28"/>
          <w:lang w:eastAsia="ru-RU"/>
        </w:rPr>
        <w:t>филиал</w:t>
      </w:r>
      <w:r w:rsidR="00553A64">
        <w:rPr>
          <w:rFonts w:ascii="Times New Roman" w:eastAsia="Times New Roman" w:hAnsi="Times New Roman" w:cs="Times New Roman"/>
          <w:sz w:val="28"/>
          <w:szCs w:val="28"/>
          <w:lang w:eastAsia="ru-RU"/>
        </w:rPr>
        <w:t>е</w:t>
      </w:r>
      <w:r w:rsidR="00553A64" w:rsidRPr="00553A64">
        <w:rPr>
          <w:rFonts w:ascii="Times New Roman" w:eastAsia="Times New Roman" w:hAnsi="Times New Roman" w:cs="Times New Roman"/>
          <w:sz w:val="28"/>
          <w:szCs w:val="28"/>
          <w:lang w:eastAsia="ru-RU"/>
        </w:rPr>
        <w:t xml:space="preserve"> Сельского дома культуры с. Гусиное Озеро МАУ РДК «Шахтер» (капитальный ремонт кровли); филиал</w:t>
      </w:r>
      <w:r w:rsidR="003C06B7">
        <w:rPr>
          <w:rFonts w:ascii="Times New Roman" w:eastAsia="Times New Roman" w:hAnsi="Times New Roman" w:cs="Times New Roman"/>
          <w:sz w:val="28"/>
          <w:szCs w:val="28"/>
          <w:lang w:eastAsia="ru-RU"/>
        </w:rPr>
        <w:t>е</w:t>
      </w:r>
      <w:r w:rsidR="00553A64" w:rsidRPr="00553A64">
        <w:rPr>
          <w:rFonts w:ascii="Times New Roman" w:eastAsia="Times New Roman" w:hAnsi="Times New Roman" w:cs="Times New Roman"/>
          <w:sz w:val="28"/>
          <w:szCs w:val="28"/>
          <w:lang w:eastAsia="ru-RU"/>
        </w:rPr>
        <w:t xml:space="preserve"> Сельского клуба с. </w:t>
      </w:r>
      <w:proofErr w:type="spellStart"/>
      <w:r w:rsidR="00553A64" w:rsidRPr="00553A64">
        <w:rPr>
          <w:rFonts w:ascii="Times New Roman" w:eastAsia="Times New Roman" w:hAnsi="Times New Roman" w:cs="Times New Roman"/>
          <w:sz w:val="28"/>
          <w:szCs w:val="28"/>
          <w:lang w:eastAsia="ru-RU"/>
        </w:rPr>
        <w:t>Ехэ</w:t>
      </w:r>
      <w:proofErr w:type="spellEnd"/>
      <w:r w:rsidR="00553A64" w:rsidRPr="00553A64">
        <w:rPr>
          <w:rFonts w:ascii="Times New Roman" w:eastAsia="Times New Roman" w:hAnsi="Times New Roman" w:cs="Times New Roman"/>
          <w:sz w:val="28"/>
          <w:szCs w:val="28"/>
          <w:lang w:eastAsia="ru-RU"/>
        </w:rPr>
        <w:t>-Цаган МАУ РДК «Шахтер» (замена котла, установка пандуса, ремонт АПС и поставка, сборка и установка кресел); филиал</w:t>
      </w:r>
      <w:r w:rsidR="003C06B7">
        <w:rPr>
          <w:rFonts w:ascii="Times New Roman" w:eastAsia="Times New Roman" w:hAnsi="Times New Roman" w:cs="Times New Roman"/>
          <w:sz w:val="28"/>
          <w:szCs w:val="28"/>
          <w:lang w:eastAsia="ru-RU"/>
        </w:rPr>
        <w:t>е</w:t>
      </w:r>
      <w:r w:rsidR="00553A64" w:rsidRPr="00553A64">
        <w:rPr>
          <w:rFonts w:ascii="Times New Roman" w:eastAsia="Times New Roman" w:hAnsi="Times New Roman" w:cs="Times New Roman"/>
          <w:sz w:val="28"/>
          <w:szCs w:val="28"/>
          <w:lang w:eastAsia="ru-RU"/>
        </w:rPr>
        <w:t xml:space="preserve"> Сельского клуба с. Бараты МАУ РДК «Шахтер» (капитальный ремонт зрительного зала, фойе, тамбура, кровли, крыльца и приобретение кресел)</w:t>
      </w:r>
      <w:r w:rsidR="003C06B7">
        <w:rPr>
          <w:rFonts w:ascii="Times New Roman" w:eastAsia="Times New Roman" w:hAnsi="Times New Roman" w:cs="Times New Roman"/>
          <w:sz w:val="28"/>
          <w:szCs w:val="28"/>
          <w:lang w:eastAsia="ru-RU"/>
        </w:rPr>
        <w:t>;</w:t>
      </w:r>
    </w:p>
    <w:p w14:paraId="10149505" w14:textId="08EF70C9" w:rsidR="003C06B7" w:rsidRPr="003C06B7" w:rsidRDefault="003C06B7" w:rsidP="003C06B7">
      <w:pPr>
        <w:autoSpaceDE w:val="0"/>
        <w:autoSpaceDN w:val="0"/>
        <w:spacing w:after="0" w:line="240" w:lineRule="auto"/>
        <w:ind w:firstLine="709"/>
        <w:jc w:val="both"/>
        <w:rPr>
          <w:rFonts w:ascii="Times New Roman" w:eastAsia="SimSun" w:hAnsi="Times New Roman" w:cs="Times New Roman"/>
          <w:sz w:val="28"/>
          <w:szCs w:val="28"/>
          <w:lang w:eastAsia="zh-CN"/>
        </w:rPr>
      </w:pPr>
      <w:r>
        <w:rPr>
          <w:rFonts w:ascii="Times New Roman" w:eastAsia="Times New Roman" w:hAnsi="Times New Roman" w:cs="Times New Roman"/>
          <w:sz w:val="28"/>
          <w:szCs w:val="28"/>
          <w:lang w:eastAsia="ru-RU"/>
        </w:rPr>
        <w:t xml:space="preserve">- </w:t>
      </w:r>
      <w:r>
        <w:rPr>
          <w:rFonts w:ascii="Times New Roman" w:hAnsi="Times New Roman"/>
          <w:sz w:val="28"/>
          <w:szCs w:val="28"/>
        </w:rPr>
        <w:t xml:space="preserve">объектов благоустройства и ЖКХ: </w:t>
      </w:r>
      <w:r>
        <w:rPr>
          <w:rFonts w:ascii="Times New Roman" w:eastAsia="SimSun" w:hAnsi="Times New Roman" w:cs="Times New Roman"/>
          <w:sz w:val="28"/>
          <w:szCs w:val="28"/>
          <w:lang w:eastAsia="zh-CN"/>
        </w:rPr>
        <w:t xml:space="preserve">проведены работы по </w:t>
      </w:r>
      <w:r w:rsidRPr="003C06B7">
        <w:rPr>
          <w:rFonts w:ascii="Times New Roman" w:eastAsia="SimSun" w:hAnsi="Times New Roman" w:cs="Times New Roman"/>
          <w:sz w:val="28"/>
          <w:szCs w:val="28"/>
          <w:lang w:eastAsia="zh-CN"/>
        </w:rPr>
        <w:t>благоустройств</w:t>
      </w:r>
      <w:r>
        <w:rPr>
          <w:rFonts w:ascii="Times New Roman" w:eastAsia="SimSun" w:hAnsi="Times New Roman" w:cs="Times New Roman"/>
          <w:sz w:val="28"/>
          <w:szCs w:val="28"/>
          <w:lang w:eastAsia="zh-CN"/>
        </w:rPr>
        <w:t>у</w:t>
      </w:r>
      <w:r w:rsidRPr="003C06B7">
        <w:rPr>
          <w:rFonts w:ascii="Times New Roman" w:eastAsia="SimSun" w:hAnsi="Times New Roman" w:cs="Times New Roman"/>
          <w:sz w:val="28"/>
          <w:szCs w:val="28"/>
          <w:lang w:eastAsia="zh-CN"/>
        </w:rPr>
        <w:t xml:space="preserve"> территории 6 мкр. г.Гусиноозерск и благоустройств</w:t>
      </w:r>
      <w:r>
        <w:rPr>
          <w:rFonts w:ascii="Times New Roman" w:eastAsia="SimSun" w:hAnsi="Times New Roman" w:cs="Times New Roman"/>
          <w:sz w:val="28"/>
          <w:szCs w:val="28"/>
          <w:lang w:eastAsia="zh-CN"/>
        </w:rPr>
        <w:t>у</w:t>
      </w:r>
      <w:r w:rsidRPr="003C06B7">
        <w:rPr>
          <w:rFonts w:ascii="Times New Roman" w:eastAsia="SimSun" w:hAnsi="Times New Roman" w:cs="Times New Roman"/>
          <w:sz w:val="28"/>
          <w:szCs w:val="28"/>
          <w:lang w:eastAsia="zh-CN"/>
        </w:rPr>
        <w:t xml:space="preserve"> территории сквера Добра</w:t>
      </w:r>
      <w:r>
        <w:rPr>
          <w:rFonts w:ascii="Times New Roman" w:eastAsia="SimSun" w:hAnsi="Times New Roman" w:cs="Times New Roman"/>
          <w:sz w:val="28"/>
          <w:szCs w:val="28"/>
          <w:lang w:eastAsia="zh-CN"/>
        </w:rPr>
        <w:t xml:space="preserve"> в </w:t>
      </w:r>
      <w:r w:rsidRPr="003C06B7">
        <w:rPr>
          <w:rFonts w:ascii="Times New Roman" w:eastAsia="SimSun" w:hAnsi="Times New Roman" w:cs="Times New Roman"/>
          <w:sz w:val="28"/>
          <w:szCs w:val="28"/>
          <w:lang w:eastAsia="zh-CN"/>
        </w:rPr>
        <w:t>6 мкр.</w:t>
      </w:r>
      <w:r>
        <w:rPr>
          <w:rFonts w:ascii="Times New Roman" w:eastAsia="SimSun" w:hAnsi="Times New Roman" w:cs="Times New Roman"/>
          <w:sz w:val="28"/>
          <w:szCs w:val="28"/>
          <w:lang w:eastAsia="zh-CN"/>
        </w:rPr>
        <w:t xml:space="preserve"> </w:t>
      </w:r>
      <w:r w:rsidRPr="003C06B7">
        <w:rPr>
          <w:rFonts w:ascii="Times New Roman" w:eastAsia="SimSun" w:hAnsi="Times New Roman" w:cs="Times New Roman"/>
          <w:sz w:val="28"/>
          <w:szCs w:val="28"/>
          <w:lang w:eastAsia="zh-CN"/>
        </w:rPr>
        <w:t>Выполнены работы по установке малых архитектурных форм (скамейки, урны), детских игровых и гимнастических комплексов, устройства площадки из тротуарной плитки, проведены мероприятия для удобства маломобильных групп населения (устройство пандусов и установка тактильной плитки)</w:t>
      </w:r>
      <w:r>
        <w:rPr>
          <w:rFonts w:ascii="Times New Roman" w:eastAsia="SimSun" w:hAnsi="Times New Roman" w:cs="Times New Roman"/>
          <w:sz w:val="28"/>
          <w:szCs w:val="28"/>
          <w:lang w:eastAsia="zh-CN"/>
        </w:rPr>
        <w:t>; введены 2 водоколонки по</w:t>
      </w:r>
      <w:r w:rsidR="004B6829">
        <w:rPr>
          <w:rFonts w:ascii="Times New Roman" w:eastAsia="SimSun" w:hAnsi="Times New Roman" w:cs="Times New Roman"/>
          <w:sz w:val="28"/>
          <w:szCs w:val="28"/>
          <w:lang w:eastAsia="zh-CN"/>
        </w:rPr>
        <w:t xml:space="preserve"> ул. 1-ая Угольная и </w:t>
      </w:r>
      <w:r w:rsidRPr="003C06B7">
        <w:rPr>
          <w:rFonts w:ascii="Times New Roman" w:eastAsia="SimSun" w:hAnsi="Times New Roman" w:cs="Times New Roman"/>
          <w:sz w:val="28"/>
          <w:szCs w:val="28"/>
          <w:lang w:eastAsia="zh-CN"/>
        </w:rPr>
        <w:t>7 микрорайон 7 квартал</w:t>
      </w:r>
      <w:r>
        <w:rPr>
          <w:rFonts w:ascii="Times New Roman" w:eastAsia="SimSun" w:hAnsi="Times New Roman" w:cs="Times New Roman"/>
          <w:sz w:val="28"/>
          <w:szCs w:val="28"/>
          <w:lang w:eastAsia="zh-CN"/>
        </w:rPr>
        <w:t xml:space="preserve"> и 1 пожарный гидрант; проведены работы по ремонту наружного освещения  в г. Гусиноозерск </w:t>
      </w:r>
      <w:r w:rsidRPr="003C06B7">
        <w:rPr>
          <w:rFonts w:ascii="Times New Roman" w:eastAsia="SimSun" w:hAnsi="Times New Roman" w:cs="Times New Roman"/>
          <w:sz w:val="28"/>
          <w:szCs w:val="28"/>
          <w:lang w:eastAsia="zh-CN"/>
        </w:rPr>
        <w:t>по ул.</w:t>
      </w:r>
      <w:r>
        <w:rPr>
          <w:rFonts w:ascii="Times New Roman" w:eastAsia="SimSun" w:hAnsi="Times New Roman" w:cs="Times New Roman"/>
          <w:sz w:val="28"/>
          <w:szCs w:val="28"/>
          <w:lang w:eastAsia="zh-CN"/>
        </w:rPr>
        <w:t xml:space="preserve"> </w:t>
      </w:r>
      <w:r w:rsidRPr="003C06B7">
        <w:rPr>
          <w:rFonts w:ascii="Times New Roman" w:eastAsia="SimSun" w:hAnsi="Times New Roman" w:cs="Times New Roman"/>
          <w:sz w:val="28"/>
          <w:szCs w:val="28"/>
          <w:lang w:eastAsia="zh-CN"/>
        </w:rPr>
        <w:t>Комсомольская д. 19, 21 и ул. Пушкина д. 2, 4</w:t>
      </w:r>
      <w:r>
        <w:rPr>
          <w:rFonts w:ascii="Times New Roman" w:eastAsia="SimSun" w:hAnsi="Times New Roman" w:cs="Times New Roman"/>
          <w:sz w:val="28"/>
          <w:szCs w:val="28"/>
          <w:lang w:eastAsia="zh-CN"/>
        </w:rPr>
        <w:t xml:space="preserve">; </w:t>
      </w:r>
      <w:r w:rsidRPr="003C06B7">
        <w:rPr>
          <w:rFonts w:ascii="Times New Roman" w:eastAsia="SimSun" w:hAnsi="Times New Roman" w:cs="Times New Roman"/>
          <w:sz w:val="28"/>
          <w:szCs w:val="28"/>
          <w:lang w:eastAsia="zh-CN"/>
        </w:rPr>
        <w:t>по ул.</w:t>
      </w:r>
      <w:r>
        <w:rPr>
          <w:rFonts w:ascii="Times New Roman" w:eastAsia="SimSun" w:hAnsi="Times New Roman" w:cs="Times New Roman"/>
          <w:sz w:val="28"/>
          <w:szCs w:val="28"/>
          <w:lang w:eastAsia="zh-CN"/>
        </w:rPr>
        <w:t xml:space="preserve"> </w:t>
      </w:r>
      <w:r w:rsidRPr="003C06B7">
        <w:rPr>
          <w:rFonts w:ascii="Times New Roman" w:eastAsia="SimSun" w:hAnsi="Times New Roman" w:cs="Times New Roman"/>
          <w:sz w:val="28"/>
          <w:szCs w:val="28"/>
          <w:lang w:eastAsia="zh-CN"/>
        </w:rPr>
        <w:t>Ленина д. 13,15 по ул.</w:t>
      </w:r>
      <w:r>
        <w:rPr>
          <w:rFonts w:ascii="Times New Roman" w:eastAsia="SimSun" w:hAnsi="Times New Roman" w:cs="Times New Roman"/>
          <w:sz w:val="28"/>
          <w:szCs w:val="28"/>
          <w:lang w:eastAsia="zh-CN"/>
        </w:rPr>
        <w:t xml:space="preserve"> </w:t>
      </w:r>
      <w:r w:rsidRPr="003C06B7">
        <w:rPr>
          <w:rFonts w:ascii="Times New Roman" w:eastAsia="SimSun" w:hAnsi="Times New Roman" w:cs="Times New Roman"/>
          <w:sz w:val="28"/>
          <w:szCs w:val="28"/>
          <w:lang w:eastAsia="zh-CN"/>
        </w:rPr>
        <w:t>Октябрьская д. 12,12А и  Гусиноозерской гимназии</w:t>
      </w:r>
      <w:r>
        <w:rPr>
          <w:rFonts w:ascii="Times New Roman" w:eastAsia="SimSun" w:hAnsi="Times New Roman" w:cs="Times New Roman"/>
          <w:sz w:val="28"/>
          <w:szCs w:val="28"/>
          <w:lang w:eastAsia="zh-CN"/>
        </w:rPr>
        <w:t xml:space="preserve">; </w:t>
      </w:r>
      <w:r w:rsidRPr="003C06B7">
        <w:rPr>
          <w:rFonts w:ascii="Times New Roman" w:eastAsia="SimSun" w:hAnsi="Times New Roman" w:cs="Times New Roman"/>
          <w:sz w:val="28"/>
          <w:szCs w:val="28"/>
          <w:lang w:eastAsia="zh-CN"/>
        </w:rPr>
        <w:t>в районе д/сада №13</w:t>
      </w:r>
      <w:r>
        <w:rPr>
          <w:rFonts w:ascii="Times New Roman" w:eastAsia="SimSun" w:hAnsi="Times New Roman" w:cs="Times New Roman"/>
          <w:sz w:val="28"/>
          <w:szCs w:val="28"/>
          <w:lang w:eastAsia="zh-CN"/>
        </w:rPr>
        <w:t xml:space="preserve">; </w:t>
      </w:r>
      <w:r w:rsidRPr="003C06B7">
        <w:rPr>
          <w:rFonts w:ascii="Times New Roman" w:eastAsia="SimSun" w:hAnsi="Times New Roman" w:cs="Times New Roman"/>
          <w:sz w:val="28"/>
          <w:szCs w:val="28"/>
          <w:lang w:eastAsia="zh-CN"/>
        </w:rPr>
        <w:t>по ул.</w:t>
      </w:r>
      <w:r>
        <w:rPr>
          <w:rFonts w:ascii="Times New Roman" w:eastAsia="SimSun" w:hAnsi="Times New Roman" w:cs="Times New Roman"/>
          <w:sz w:val="28"/>
          <w:szCs w:val="28"/>
          <w:lang w:eastAsia="zh-CN"/>
        </w:rPr>
        <w:t xml:space="preserve"> </w:t>
      </w:r>
      <w:r w:rsidRPr="003C06B7">
        <w:rPr>
          <w:rFonts w:ascii="Times New Roman" w:eastAsia="SimSun" w:hAnsi="Times New Roman" w:cs="Times New Roman"/>
          <w:sz w:val="28"/>
          <w:szCs w:val="28"/>
          <w:lang w:eastAsia="zh-CN"/>
        </w:rPr>
        <w:t>Ключевская 14,15,19,23 и СОШ №4</w:t>
      </w:r>
      <w:r>
        <w:rPr>
          <w:rFonts w:ascii="Times New Roman" w:eastAsia="SimSun" w:hAnsi="Times New Roman" w:cs="Times New Roman"/>
          <w:sz w:val="28"/>
          <w:szCs w:val="28"/>
          <w:lang w:eastAsia="zh-CN"/>
        </w:rPr>
        <w:t xml:space="preserve">. </w:t>
      </w:r>
      <w:r w:rsidRPr="003C06B7">
        <w:rPr>
          <w:rFonts w:ascii="Times New Roman" w:eastAsia="SimSun" w:hAnsi="Times New Roman" w:cs="Times New Roman"/>
          <w:sz w:val="28"/>
          <w:szCs w:val="28"/>
          <w:lang w:eastAsia="zh-CN"/>
        </w:rPr>
        <w:t xml:space="preserve">Количество км. электроснабжения составило 1,2 км. в 4 </w:t>
      </w:r>
      <w:proofErr w:type="spellStart"/>
      <w:r w:rsidRPr="003C06B7">
        <w:rPr>
          <w:rFonts w:ascii="Times New Roman" w:eastAsia="SimSun" w:hAnsi="Times New Roman" w:cs="Times New Roman"/>
          <w:sz w:val="28"/>
          <w:szCs w:val="28"/>
          <w:lang w:eastAsia="zh-CN"/>
        </w:rPr>
        <w:t>придворовых</w:t>
      </w:r>
      <w:proofErr w:type="spellEnd"/>
      <w:r w:rsidRPr="003C06B7">
        <w:rPr>
          <w:rFonts w:ascii="Times New Roman" w:eastAsia="SimSun" w:hAnsi="Times New Roman" w:cs="Times New Roman"/>
          <w:sz w:val="28"/>
          <w:szCs w:val="28"/>
          <w:lang w:eastAsia="zh-CN"/>
        </w:rPr>
        <w:t xml:space="preserve"> территориях с установкой 49 шт. светодиодных светильников.  По итогам освещены территории 12 МКД и 3-х учреждений образования города (2 школы и 1 детский сад).</w:t>
      </w:r>
    </w:p>
    <w:p w14:paraId="1AAE28ED" w14:textId="135F2D08" w:rsidR="008E5043" w:rsidRPr="0084787F" w:rsidRDefault="008E5043" w:rsidP="00FA5B67">
      <w:pPr>
        <w:spacing w:after="0" w:line="240" w:lineRule="auto"/>
        <w:ind w:firstLine="567"/>
        <w:jc w:val="both"/>
        <w:rPr>
          <w:rFonts w:ascii="Times New Roman" w:hAnsi="Times New Roman" w:cs="Times New Roman"/>
          <w:sz w:val="28"/>
          <w:szCs w:val="28"/>
        </w:rPr>
      </w:pPr>
      <w:r w:rsidRPr="0084787F">
        <w:rPr>
          <w:rFonts w:ascii="Times New Roman" w:hAnsi="Times New Roman" w:cs="Times New Roman"/>
          <w:sz w:val="28"/>
          <w:szCs w:val="28"/>
        </w:rPr>
        <w:t>В 20</w:t>
      </w:r>
      <w:r w:rsidR="003C06B7" w:rsidRPr="0084787F">
        <w:rPr>
          <w:rFonts w:ascii="Times New Roman" w:hAnsi="Times New Roman" w:cs="Times New Roman"/>
          <w:sz w:val="28"/>
          <w:szCs w:val="28"/>
        </w:rPr>
        <w:t>20</w:t>
      </w:r>
      <w:r w:rsidRPr="0084787F">
        <w:rPr>
          <w:rFonts w:ascii="Times New Roman" w:hAnsi="Times New Roman" w:cs="Times New Roman"/>
          <w:sz w:val="28"/>
          <w:szCs w:val="28"/>
        </w:rPr>
        <w:t xml:space="preserve"> году в рамках реализации приоритетного проекта «Формирование современной городской среды» на мероприятия по благоустройству выделено </w:t>
      </w:r>
      <w:r w:rsidR="008E641A" w:rsidRPr="0084787F">
        <w:rPr>
          <w:rFonts w:ascii="Times New Roman" w:hAnsi="Times New Roman" w:cs="Times New Roman"/>
          <w:sz w:val="28"/>
          <w:szCs w:val="28"/>
        </w:rPr>
        <w:t>15,6</w:t>
      </w:r>
      <w:r w:rsidRPr="0084787F">
        <w:rPr>
          <w:rFonts w:ascii="Times New Roman" w:hAnsi="Times New Roman" w:cs="Times New Roman"/>
          <w:sz w:val="28"/>
          <w:szCs w:val="28"/>
        </w:rPr>
        <w:t xml:space="preserve"> млн.руб. </w:t>
      </w:r>
      <w:r w:rsidR="00FD4A8D" w:rsidRPr="0084787F">
        <w:rPr>
          <w:rFonts w:ascii="Times New Roman" w:hAnsi="Times New Roman" w:cs="Times New Roman"/>
          <w:sz w:val="28"/>
          <w:szCs w:val="28"/>
        </w:rPr>
        <w:t xml:space="preserve">Субсидия распределена </w:t>
      </w:r>
      <w:r w:rsidR="00F868AB" w:rsidRPr="0084787F">
        <w:rPr>
          <w:rFonts w:ascii="Times New Roman" w:hAnsi="Times New Roman" w:cs="Times New Roman"/>
          <w:sz w:val="28"/>
          <w:szCs w:val="28"/>
        </w:rPr>
        <w:t>по следующим мероприятиям</w:t>
      </w:r>
      <w:r w:rsidR="00FD4A8D" w:rsidRPr="0084787F">
        <w:rPr>
          <w:rFonts w:ascii="Times New Roman" w:hAnsi="Times New Roman" w:cs="Times New Roman"/>
          <w:sz w:val="28"/>
          <w:szCs w:val="28"/>
        </w:rPr>
        <w:t>:</w:t>
      </w:r>
    </w:p>
    <w:p w14:paraId="2664D8E7" w14:textId="456E64B0" w:rsidR="009F6E49" w:rsidRPr="0084787F" w:rsidRDefault="009F6E49" w:rsidP="00FA5B67">
      <w:pPr>
        <w:spacing w:after="0" w:line="240" w:lineRule="auto"/>
        <w:ind w:firstLine="567"/>
        <w:jc w:val="both"/>
        <w:rPr>
          <w:rFonts w:ascii="Times New Roman" w:hAnsi="Times New Roman"/>
          <w:sz w:val="28"/>
          <w:szCs w:val="28"/>
        </w:rPr>
      </w:pPr>
      <w:r w:rsidRPr="0084787F">
        <w:rPr>
          <w:rFonts w:ascii="Times New Roman" w:hAnsi="Times New Roman"/>
          <w:sz w:val="28"/>
          <w:szCs w:val="28"/>
        </w:rPr>
        <w:t xml:space="preserve">- благоустроено в 6-ти поселениях района </w:t>
      </w:r>
      <w:r w:rsidR="00F25B39" w:rsidRPr="0084787F">
        <w:rPr>
          <w:rFonts w:ascii="Times New Roman" w:hAnsi="Times New Roman"/>
          <w:sz w:val="28"/>
          <w:szCs w:val="28"/>
        </w:rPr>
        <w:t>5</w:t>
      </w:r>
      <w:r w:rsidRPr="0084787F">
        <w:rPr>
          <w:rFonts w:ascii="Times New Roman" w:hAnsi="Times New Roman"/>
          <w:sz w:val="28"/>
          <w:szCs w:val="28"/>
        </w:rPr>
        <w:t xml:space="preserve"> дворовых и </w:t>
      </w:r>
      <w:r w:rsidR="00F25B39" w:rsidRPr="0084787F">
        <w:rPr>
          <w:rFonts w:ascii="Times New Roman" w:hAnsi="Times New Roman"/>
          <w:sz w:val="28"/>
          <w:szCs w:val="28"/>
        </w:rPr>
        <w:t>7</w:t>
      </w:r>
      <w:r w:rsidRPr="0084787F">
        <w:rPr>
          <w:rFonts w:ascii="Times New Roman" w:hAnsi="Times New Roman"/>
          <w:sz w:val="28"/>
          <w:szCs w:val="28"/>
        </w:rPr>
        <w:t xml:space="preserve"> общественных территории на сумму – 1</w:t>
      </w:r>
      <w:r w:rsidR="00F25B39" w:rsidRPr="0084787F">
        <w:rPr>
          <w:rFonts w:ascii="Times New Roman" w:hAnsi="Times New Roman"/>
          <w:sz w:val="28"/>
          <w:szCs w:val="28"/>
        </w:rPr>
        <w:t>5</w:t>
      </w:r>
      <w:r w:rsidRPr="0084787F">
        <w:rPr>
          <w:rFonts w:ascii="Times New Roman" w:hAnsi="Times New Roman"/>
          <w:sz w:val="28"/>
          <w:szCs w:val="28"/>
        </w:rPr>
        <w:t>,</w:t>
      </w:r>
      <w:r w:rsidR="00F25B39" w:rsidRPr="0084787F">
        <w:rPr>
          <w:rFonts w:ascii="Times New Roman" w:hAnsi="Times New Roman"/>
          <w:sz w:val="28"/>
          <w:szCs w:val="28"/>
        </w:rPr>
        <w:t>6</w:t>
      </w:r>
      <w:r w:rsidRPr="0084787F">
        <w:rPr>
          <w:rFonts w:ascii="Times New Roman" w:hAnsi="Times New Roman"/>
          <w:sz w:val="28"/>
          <w:szCs w:val="28"/>
        </w:rPr>
        <w:t xml:space="preserve"> млн.руб., в том числе в г.Гусиноозерск – </w:t>
      </w:r>
      <w:r w:rsidR="00F25B39" w:rsidRPr="0084787F">
        <w:rPr>
          <w:rFonts w:ascii="Times New Roman" w:hAnsi="Times New Roman"/>
          <w:sz w:val="28"/>
          <w:szCs w:val="28"/>
        </w:rPr>
        <w:t>12</w:t>
      </w:r>
      <w:r w:rsidRPr="0084787F">
        <w:rPr>
          <w:rFonts w:ascii="Times New Roman" w:hAnsi="Times New Roman"/>
          <w:sz w:val="28"/>
          <w:szCs w:val="28"/>
        </w:rPr>
        <w:t>,</w:t>
      </w:r>
      <w:r w:rsidR="00F25B39" w:rsidRPr="0084787F">
        <w:rPr>
          <w:rFonts w:ascii="Times New Roman" w:hAnsi="Times New Roman"/>
          <w:sz w:val="28"/>
          <w:szCs w:val="28"/>
        </w:rPr>
        <w:t>9</w:t>
      </w:r>
      <w:r w:rsidRPr="0084787F">
        <w:rPr>
          <w:rFonts w:ascii="Times New Roman" w:hAnsi="Times New Roman"/>
          <w:sz w:val="28"/>
          <w:szCs w:val="28"/>
        </w:rPr>
        <w:t xml:space="preserve"> млн.руб</w:t>
      </w:r>
      <w:r w:rsidR="0084787F">
        <w:rPr>
          <w:rFonts w:ascii="Times New Roman" w:hAnsi="Times New Roman"/>
          <w:sz w:val="28"/>
          <w:szCs w:val="28"/>
        </w:rPr>
        <w:t>.</w:t>
      </w:r>
      <w:r w:rsidR="00C07016" w:rsidRPr="0084787F">
        <w:rPr>
          <w:rFonts w:ascii="Times New Roman" w:hAnsi="Times New Roman"/>
          <w:sz w:val="28"/>
          <w:szCs w:val="28"/>
        </w:rPr>
        <w:t xml:space="preserve"> </w:t>
      </w:r>
    </w:p>
    <w:p w14:paraId="05E1D05E" w14:textId="48CB35F7" w:rsidR="00C608F4" w:rsidRPr="0084787F" w:rsidRDefault="00F25B39" w:rsidP="00FA5B67">
      <w:pPr>
        <w:spacing w:after="0" w:line="240" w:lineRule="auto"/>
        <w:ind w:firstLine="567"/>
        <w:jc w:val="both"/>
        <w:rPr>
          <w:rFonts w:ascii="Times New Roman" w:hAnsi="Times New Roman"/>
          <w:sz w:val="28"/>
          <w:szCs w:val="28"/>
        </w:rPr>
      </w:pPr>
      <w:r w:rsidRPr="0084787F">
        <w:rPr>
          <w:rFonts w:ascii="Times New Roman" w:hAnsi="Times New Roman"/>
          <w:sz w:val="28"/>
          <w:szCs w:val="28"/>
        </w:rPr>
        <w:t>7</w:t>
      </w:r>
      <w:r w:rsidR="00C608F4" w:rsidRPr="0084787F">
        <w:rPr>
          <w:rFonts w:ascii="Times New Roman" w:hAnsi="Times New Roman"/>
          <w:sz w:val="28"/>
          <w:szCs w:val="28"/>
        </w:rPr>
        <w:t xml:space="preserve"> общественны</w:t>
      </w:r>
      <w:r w:rsidRPr="0084787F">
        <w:rPr>
          <w:rFonts w:ascii="Times New Roman" w:hAnsi="Times New Roman"/>
          <w:sz w:val="28"/>
          <w:szCs w:val="28"/>
        </w:rPr>
        <w:t>х территорий</w:t>
      </w:r>
      <w:r w:rsidR="00C608F4" w:rsidRPr="0084787F">
        <w:rPr>
          <w:rFonts w:ascii="Times New Roman" w:hAnsi="Times New Roman"/>
          <w:sz w:val="28"/>
          <w:szCs w:val="28"/>
        </w:rPr>
        <w:t xml:space="preserve"> на сумму </w:t>
      </w:r>
      <w:r w:rsidRPr="0084787F">
        <w:rPr>
          <w:rFonts w:ascii="Times New Roman" w:hAnsi="Times New Roman"/>
          <w:sz w:val="28"/>
          <w:szCs w:val="28"/>
        </w:rPr>
        <w:t>7</w:t>
      </w:r>
      <w:r w:rsidR="00C608F4" w:rsidRPr="0084787F">
        <w:rPr>
          <w:rFonts w:ascii="Times New Roman" w:hAnsi="Times New Roman"/>
          <w:sz w:val="28"/>
          <w:szCs w:val="28"/>
        </w:rPr>
        <w:t>,</w:t>
      </w:r>
      <w:r w:rsidRPr="0084787F">
        <w:rPr>
          <w:rFonts w:ascii="Times New Roman" w:hAnsi="Times New Roman"/>
          <w:sz w:val="28"/>
          <w:szCs w:val="28"/>
        </w:rPr>
        <w:t>3</w:t>
      </w:r>
      <w:r w:rsidR="00383F94" w:rsidRPr="0084787F">
        <w:rPr>
          <w:rFonts w:ascii="Times New Roman" w:hAnsi="Times New Roman"/>
          <w:sz w:val="28"/>
          <w:szCs w:val="28"/>
        </w:rPr>
        <w:t>6</w:t>
      </w:r>
      <w:r w:rsidR="00C608F4" w:rsidRPr="0084787F">
        <w:rPr>
          <w:rFonts w:ascii="Times New Roman" w:hAnsi="Times New Roman"/>
          <w:sz w:val="28"/>
          <w:szCs w:val="28"/>
        </w:rPr>
        <w:t xml:space="preserve"> млн.рублей:</w:t>
      </w:r>
    </w:p>
    <w:p w14:paraId="43034D56" w14:textId="5F25D288" w:rsidR="009F6E49" w:rsidRPr="0084787F" w:rsidRDefault="009F6E49" w:rsidP="00FA5B67">
      <w:pPr>
        <w:spacing w:after="0" w:line="240" w:lineRule="auto"/>
        <w:ind w:firstLine="567"/>
        <w:jc w:val="both"/>
        <w:rPr>
          <w:rFonts w:ascii="Times New Roman" w:hAnsi="Times New Roman"/>
          <w:sz w:val="28"/>
          <w:szCs w:val="28"/>
        </w:rPr>
      </w:pPr>
      <w:r w:rsidRPr="0084787F">
        <w:rPr>
          <w:rFonts w:ascii="Times New Roman" w:hAnsi="Times New Roman"/>
          <w:sz w:val="28"/>
          <w:szCs w:val="28"/>
        </w:rPr>
        <w:t xml:space="preserve">- г.Гусиноозерск – благоустройство общественной территории </w:t>
      </w:r>
      <w:r w:rsidR="00F25B39" w:rsidRPr="0084787F">
        <w:rPr>
          <w:rFonts w:ascii="Times New Roman" w:hAnsi="Times New Roman"/>
          <w:sz w:val="28"/>
          <w:szCs w:val="28"/>
        </w:rPr>
        <w:t xml:space="preserve">Сквер по </w:t>
      </w:r>
      <w:proofErr w:type="spellStart"/>
      <w:r w:rsidR="00F25B39" w:rsidRPr="0084787F">
        <w:rPr>
          <w:rFonts w:ascii="Times New Roman" w:hAnsi="Times New Roman"/>
          <w:sz w:val="28"/>
          <w:szCs w:val="28"/>
        </w:rPr>
        <w:t>ул.Комсомольская</w:t>
      </w:r>
      <w:proofErr w:type="spellEnd"/>
      <w:r w:rsidR="00C608F4" w:rsidRPr="0084787F">
        <w:rPr>
          <w:rFonts w:ascii="Times New Roman" w:hAnsi="Times New Roman"/>
          <w:sz w:val="28"/>
          <w:szCs w:val="28"/>
        </w:rPr>
        <w:t xml:space="preserve"> в размере</w:t>
      </w:r>
      <w:r w:rsidR="008E641A" w:rsidRPr="0084787F">
        <w:rPr>
          <w:rFonts w:ascii="Times New Roman" w:hAnsi="Times New Roman"/>
          <w:sz w:val="28"/>
          <w:szCs w:val="28"/>
        </w:rPr>
        <w:t xml:space="preserve"> </w:t>
      </w:r>
      <w:r w:rsidR="00F25B39" w:rsidRPr="0084787F">
        <w:rPr>
          <w:rFonts w:ascii="Times New Roman" w:hAnsi="Times New Roman"/>
          <w:sz w:val="28"/>
          <w:szCs w:val="28"/>
        </w:rPr>
        <w:t>5</w:t>
      </w:r>
      <w:r w:rsidRPr="0084787F">
        <w:rPr>
          <w:rFonts w:ascii="Times New Roman" w:hAnsi="Times New Roman"/>
          <w:sz w:val="28"/>
          <w:szCs w:val="28"/>
        </w:rPr>
        <w:t>,</w:t>
      </w:r>
      <w:r w:rsidR="00F25B39" w:rsidRPr="0084787F">
        <w:rPr>
          <w:rFonts w:ascii="Times New Roman" w:hAnsi="Times New Roman"/>
          <w:sz w:val="28"/>
          <w:szCs w:val="28"/>
        </w:rPr>
        <w:t>2</w:t>
      </w:r>
      <w:r w:rsidRPr="0084787F">
        <w:rPr>
          <w:rFonts w:ascii="Times New Roman" w:hAnsi="Times New Roman"/>
          <w:sz w:val="28"/>
          <w:szCs w:val="28"/>
        </w:rPr>
        <w:t xml:space="preserve"> мл</w:t>
      </w:r>
      <w:r w:rsidR="0084787F">
        <w:rPr>
          <w:rFonts w:ascii="Times New Roman" w:hAnsi="Times New Roman"/>
          <w:sz w:val="28"/>
          <w:szCs w:val="28"/>
        </w:rPr>
        <w:t>н.</w:t>
      </w:r>
      <w:r w:rsidRPr="0084787F">
        <w:rPr>
          <w:rFonts w:ascii="Times New Roman" w:hAnsi="Times New Roman"/>
          <w:sz w:val="28"/>
          <w:szCs w:val="28"/>
        </w:rPr>
        <w:t>руб</w:t>
      </w:r>
      <w:r w:rsidR="0084787F">
        <w:rPr>
          <w:rFonts w:ascii="Times New Roman" w:hAnsi="Times New Roman"/>
          <w:sz w:val="28"/>
          <w:szCs w:val="28"/>
        </w:rPr>
        <w:t>.</w:t>
      </w:r>
      <w:r w:rsidRPr="0084787F">
        <w:rPr>
          <w:rFonts w:ascii="Times New Roman" w:hAnsi="Times New Roman"/>
          <w:sz w:val="28"/>
          <w:szCs w:val="28"/>
        </w:rPr>
        <w:t>;</w:t>
      </w:r>
    </w:p>
    <w:p w14:paraId="13916ACF" w14:textId="43433E1F" w:rsidR="008E641A" w:rsidRPr="0084787F" w:rsidRDefault="008E641A" w:rsidP="00FA5B67">
      <w:pPr>
        <w:spacing w:after="0" w:line="240" w:lineRule="auto"/>
        <w:ind w:firstLine="567"/>
        <w:jc w:val="both"/>
        <w:rPr>
          <w:rFonts w:ascii="Times New Roman" w:hAnsi="Times New Roman"/>
          <w:sz w:val="28"/>
          <w:szCs w:val="28"/>
        </w:rPr>
      </w:pPr>
      <w:r w:rsidRPr="0084787F">
        <w:rPr>
          <w:rFonts w:ascii="Times New Roman" w:hAnsi="Times New Roman"/>
          <w:sz w:val="28"/>
          <w:szCs w:val="28"/>
        </w:rPr>
        <w:lastRenderedPageBreak/>
        <w:t xml:space="preserve">- </w:t>
      </w:r>
      <w:proofErr w:type="spellStart"/>
      <w:r w:rsidRPr="0084787F">
        <w:rPr>
          <w:rFonts w:ascii="Times New Roman" w:hAnsi="Times New Roman"/>
          <w:sz w:val="28"/>
          <w:szCs w:val="28"/>
        </w:rPr>
        <w:t>п.Гусиное</w:t>
      </w:r>
      <w:proofErr w:type="spellEnd"/>
      <w:r w:rsidRPr="0084787F">
        <w:rPr>
          <w:rFonts w:ascii="Times New Roman" w:hAnsi="Times New Roman"/>
          <w:sz w:val="28"/>
          <w:szCs w:val="28"/>
        </w:rPr>
        <w:t xml:space="preserve"> Озеро – благоустройство общественной территории </w:t>
      </w:r>
      <w:r w:rsidR="00F25B39" w:rsidRPr="0084787F">
        <w:rPr>
          <w:rFonts w:ascii="Times New Roman" w:hAnsi="Times New Roman" w:cs="Times New Roman"/>
          <w:sz w:val="28"/>
          <w:szCs w:val="28"/>
        </w:rPr>
        <w:t>Центральной аллеи</w:t>
      </w:r>
      <w:r w:rsidRPr="0084787F">
        <w:rPr>
          <w:rFonts w:ascii="Times New Roman" w:hAnsi="Times New Roman"/>
          <w:sz w:val="28"/>
          <w:szCs w:val="28"/>
        </w:rPr>
        <w:t xml:space="preserve"> в ра</w:t>
      </w:r>
      <w:r w:rsidR="00F25B39" w:rsidRPr="0084787F">
        <w:rPr>
          <w:rFonts w:ascii="Times New Roman" w:hAnsi="Times New Roman"/>
          <w:sz w:val="28"/>
          <w:szCs w:val="28"/>
        </w:rPr>
        <w:t>з</w:t>
      </w:r>
      <w:r w:rsidRPr="0084787F">
        <w:rPr>
          <w:rFonts w:ascii="Times New Roman" w:hAnsi="Times New Roman"/>
          <w:sz w:val="28"/>
          <w:szCs w:val="28"/>
        </w:rPr>
        <w:t>мере 0,</w:t>
      </w:r>
      <w:r w:rsidR="00F25B39" w:rsidRPr="0084787F">
        <w:rPr>
          <w:rFonts w:ascii="Times New Roman" w:hAnsi="Times New Roman"/>
          <w:sz w:val="28"/>
          <w:szCs w:val="28"/>
        </w:rPr>
        <w:t>4</w:t>
      </w:r>
      <w:r w:rsidRPr="0084787F">
        <w:rPr>
          <w:rFonts w:ascii="Times New Roman" w:hAnsi="Times New Roman"/>
          <w:sz w:val="28"/>
          <w:szCs w:val="28"/>
        </w:rPr>
        <w:t xml:space="preserve"> млн.руб</w:t>
      </w:r>
      <w:r w:rsidR="004B6829">
        <w:rPr>
          <w:rFonts w:ascii="Times New Roman" w:hAnsi="Times New Roman"/>
          <w:sz w:val="28"/>
          <w:szCs w:val="28"/>
        </w:rPr>
        <w:t>.</w:t>
      </w:r>
      <w:r w:rsidRPr="0084787F">
        <w:rPr>
          <w:rFonts w:ascii="Times New Roman" w:hAnsi="Times New Roman"/>
          <w:sz w:val="28"/>
          <w:szCs w:val="28"/>
        </w:rPr>
        <w:t>;</w:t>
      </w:r>
    </w:p>
    <w:p w14:paraId="06B62C32" w14:textId="58CBAD6A" w:rsidR="00F25B39" w:rsidRPr="0084787F" w:rsidRDefault="00F25B39" w:rsidP="00F25B39">
      <w:pPr>
        <w:spacing w:after="0" w:line="240" w:lineRule="auto"/>
        <w:ind w:firstLine="567"/>
        <w:jc w:val="both"/>
        <w:rPr>
          <w:rFonts w:ascii="Times New Roman" w:hAnsi="Times New Roman"/>
          <w:sz w:val="28"/>
          <w:szCs w:val="28"/>
        </w:rPr>
      </w:pPr>
      <w:r w:rsidRPr="0084787F">
        <w:rPr>
          <w:rFonts w:ascii="Times New Roman" w:hAnsi="Times New Roman"/>
          <w:sz w:val="28"/>
          <w:szCs w:val="28"/>
        </w:rPr>
        <w:t xml:space="preserve">- </w:t>
      </w:r>
      <w:proofErr w:type="spellStart"/>
      <w:r w:rsidRPr="0084787F">
        <w:rPr>
          <w:rFonts w:ascii="Times New Roman" w:hAnsi="Times New Roman"/>
          <w:sz w:val="28"/>
          <w:szCs w:val="28"/>
        </w:rPr>
        <w:t>п.Гусиное</w:t>
      </w:r>
      <w:proofErr w:type="spellEnd"/>
      <w:r w:rsidRPr="0084787F">
        <w:rPr>
          <w:rFonts w:ascii="Times New Roman" w:hAnsi="Times New Roman"/>
          <w:sz w:val="28"/>
          <w:szCs w:val="28"/>
        </w:rPr>
        <w:t xml:space="preserve"> Озеро – благоустройство общественной территории </w:t>
      </w:r>
      <w:r w:rsidRPr="0084787F">
        <w:rPr>
          <w:rFonts w:ascii="Times New Roman" w:hAnsi="Times New Roman" w:cs="Times New Roman"/>
          <w:sz w:val="28"/>
          <w:szCs w:val="28"/>
        </w:rPr>
        <w:t>Сквер у сельского клуба</w:t>
      </w:r>
      <w:r w:rsidRPr="0084787F">
        <w:rPr>
          <w:rFonts w:ascii="Times New Roman" w:hAnsi="Times New Roman"/>
          <w:sz w:val="28"/>
          <w:szCs w:val="28"/>
        </w:rPr>
        <w:t xml:space="preserve"> в размере 0,5 млн.руб</w:t>
      </w:r>
      <w:r w:rsidR="0084787F">
        <w:rPr>
          <w:rFonts w:ascii="Times New Roman" w:hAnsi="Times New Roman"/>
          <w:sz w:val="28"/>
          <w:szCs w:val="28"/>
        </w:rPr>
        <w:t>.</w:t>
      </w:r>
      <w:r w:rsidRPr="0084787F">
        <w:rPr>
          <w:rFonts w:ascii="Times New Roman" w:hAnsi="Times New Roman"/>
          <w:sz w:val="28"/>
          <w:szCs w:val="28"/>
        </w:rPr>
        <w:t>;</w:t>
      </w:r>
    </w:p>
    <w:p w14:paraId="7D848984" w14:textId="152D4E40" w:rsidR="00F25B39" w:rsidRPr="0084787F" w:rsidRDefault="00F25B39" w:rsidP="00F25B39">
      <w:pPr>
        <w:spacing w:after="0" w:line="240" w:lineRule="auto"/>
        <w:ind w:firstLine="567"/>
        <w:jc w:val="both"/>
        <w:rPr>
          <w:rFonts w:ascii="Times New Roman" w:hAnsi="Times New Roman" w:cs="Times New Roman"/>
          <w:sz w:val="28"/>
          <w:szCs w:val="28"/>
        </w:rPr>
      </w:pPr>
      <w:r w:rsidRPr="0084787F">
        <w:rPr>
          <w:rFonts w:ascii="Times New Roman" w:hAnsi="Times New Roman"/>
          <w:sz w:val="28"/>
          <w:szCs w:val="28"/>
        </w:rPr>
        <w:t xml:space="preserve">- </w:t>
      </w:r>
      <w:proofErr w:type="spellStart"/>
      <w:r w:rsidRPr="0084787F">
        <w:rPr>
          <w:rFonts w:ascii="Times New Roman" w:hAnsi="Times New Roman"/>
          <w:sz w:val="28"/>
          <w:szCs w:val="28"/>
        </w:rPr>
        <w:t>у.Тохой</w:t>
      </w:r>
      <w:proofErr w:type="spellEnd"/>
      <w:r w:rsidRPr="0084787F">
        <w:rPr>
          <w:rFonts w:ascii="Times New Roman" w:hAnsi="Times New Roman"/>
          <w:sz w:val="28"/>
          <w:szCs w:val="28"/>
        </w:rPr>
        <w:t xml:space="preserve"> – благоустройство общественной территории </w:t>
      </w:r>
      <w:r w:rsidRPr="0084787F">
        <w:rPr>
          <w:rFonts w:ascii="Times New Roman" w:hAnsi="Times New Roman" w:cs="Times New Roman"/>
          <w:sz w:val="28"/>
          <w:szCs w:val="28"/>
        </w:rPr>
        <w:t>Сквер Победы в размере 0,7 млн.руб</w:t>
      </w:r>
      <w:r w:rsidR="0084787F">
        <w:rPr>
          <w:rFonts w:ascii="Times New Roman" w:hAnsi="Times New Roman" w:cs="Times New Roman"/>
          <w:sz w:val="28"/>
          <w:szCs w:val="28"/>
        </w:rPr>
        <w:t>.</w:t>
      </w:r>
      <w:r w:rsidRPr="0084787F">
        <w:rPr>
          <w:rFonts w:ascii="Times New Roman" w:hAnsi="Times New Roman" w:cs="Times New Roman"/>
          <w:sz w:val="28"/>
          <w:szCs w:val="28"/>
        </w:rPr>
        <w:t xml:space="preserve">; </w:t>
      </w:r>
    </w:p>
    <w:p w14:paraId="644F14F4" w14:textId="2C509B97" w:rsidR="00F25B39" w:rsidRPr="0084787F" w:rsidRDefault="004B6829" w:rsidP="00F25B39">
      <w:pPr>
        <w:spacing w:after="0" w:line="240" w:lineRule="auto"/>
        <w:ind w:firstLine="567"/>
        <w:jc w:val="both"/>
        <w:rPr>
          <w:rFonts w:ascii="Times New Roman" w:hAnsi="Times New Roman"/>
          <w:sz w:val="28"/>
          <w:szCs w:val="28"/>
        </w:rPr>
      </w:pPr>
      <w:r>
        <w:rPr>
          <w:rFonts w:ascii="Times New Roman" w:hAnsi="Times New Roman"/>
          <w:sz w:val="28"/>
          <w:szCs w:val="28"/>
        </w:rPr>
        <w:t>- у.</w:t>
      </w:r>
      <w:r w:rsidR="00F25B39" w:rsidRPr="0084787F">
        <w:rPr>
          <w:rFonts w:ascii="Times New Roman" w:hAnsi="Times New Roman"/>
          <w:sz w:val="28"/>
          <w:szCs w:val="28"/>
        </w:rPr>
        <w:t>Ташир - благоустройств</w:t>
      </w:r>
      <w:r>
        <w:rPr>
          <w:rFonts w:ascii="Times New Roman" w:hAnsi="Times New Roman"/>
          <w:sz w:val="28"/>
          <w:szCs w:val="28"/>
        </w:rPr>
        <w:t>о</w:t>
      </w:r>
      <w:r w:rsidR="00F25B39" w:rsidRPr="0084787F">
        <w:rPr>
          <w:rFonts w:ascii="Times New Roman" w:hAnsi="Times New Roman"/>
          <w:sz w:val="28"/>
          <w:szCs w:val="28"/>
        </w:rPr>
        <w:t xml:space="preserve"> общественной территории, </w:t>
      </w:r>
      <w:r w:rsidR="00F25B39" w:rsidRPr="0084787F">
        <w:rPr>
          <w:rFonts w:ascii="Times New Roman" w:hAnsi="Times New Roman" w:cs="Times New Roman"/>
          <w:sz w:val="28"/>
          <w:szCs w:val="28"/>
        </w:rPr>
        <w:t>определенной для народных гуляний и спортивно-массовых мероприятий</w:t>
      </w:r>
      <w:r w:rsidR="00F25B39" w:rsidRPr="0084787F">
        <w:rPr>
          <w:rFonts w:ascii="Times New Roman" w:hAnsi="Times New Roman"/>
          <w:sz w:val="28"/>
          <w:szCs w:val="28"/>
        </w:rPr>
        <w:t xml:space="preserve"> в размере 0,3 млн.руб</w:t>
      </w:r>
      <w:r w:rsidR="0084787F">
        <w:rPr>
          <w:rFonts w:ascii="Times New Roman" w:hAnsi="Times New Roman"/>
          <w:sz w:val="28"/>
          <w:szCs w:val="28"/>
        </w:rPr>
        <w:t>.</w:t>
      </w:r>
      <w:r w:rsidR="00F25B39" w:rsidRPr="0084787F">
        <w:rPr>
          <w:rFonts w:ascii="Times New Roman" w:hAnsi="Times New Roman"/>
          <w:sz w:val="28"/>
          <w:szCs w:val="28"/>
        </w:rPr>
        <w:t>;</w:t>
      </w:r>
    </w:p>
    <w:p w14:paraId="70BAB601" w14:textId="0105C0CD" w:rsidR="009F6E49" w:rsidRPr="0084787F" w:rsidRDefault="009F6E49" w:rsidP="00FA5B67">
      <w:pPr>
        <w:spacing w:after="0" w:line="240" w:lineRule="auto"/>
        <w:ind w:firstLine="567"/>
        <w:jc w:val="both"/>
        <w:rPr>
          <w:rFonts w:ascii="Times New Roman" w:hAnsi="Times New Roman"/>
          <w:sz w:val="28"/>
          <w:szCs w:val="28"/>
        </w:rPr>
      </w:pPr>
      <w:r w:rsidRPr="0084787F">
        <w:rPr>
          <w:rFonts w:ascii="Times New Roman" w:hAnsi="Times New Roman"/>
          <w:sz w:val="28"/>
          <w:szCs w:val="28"/>
        </w:rPr>
        <w:t>- п. Новоселенгинск - благоустро</w:t>
      </w:r>
      <w:r w:rsidR="00C608F4" w:rsidRPr="0084787F">
        <w:rPr>
          <w:rFonts w:ascii="Times New Roman" w:hAnsi="Times New Roman"/>
          <w:sz w:val="28"/>
          <w:szCs w:val="28"/>
        </w:rPr>
        <w:t>йств</w:t>
      </w:r>
      <w:r w:rsidR="004B6829">
        <w:rPr>
          <w:rFonts w:ascii="Times New Roman" w:hAnsi="Times New Roman"/>
          <w:sz w:val="28"/>
          <w:szCs w:val="28"/>
        </w:rPr>
        <w:t>о</w:t>
      </w:r>
      <w:r w:rsidR="00C608F4" w:rsidRPr="0084787F">
        <w:rPr>
          <w:rFonts w:ascii="Times New Roman" w:hAnsi="Times New Roman"/>
          <w:sz w:val="28"/>
          <w:szCs w:val="28"/>
        </w:rPr>
        <w:t xml:space="preserve"> «Площади Воинской Славы» в размере</w:t>
      </w:r>
      <w:r w:rsidRPr="0084787F">
        <w:rPr>
          <w:rFonts w:ascii="Times New Roman" w:hAnsi="Times New Roman"/>
          <w:sz w:val="28"/>
          <w:szCs w:val="28"/>
        </w:rPr>
        <w:t xml:space="preserve"> 0,</w:t>
      </w:r>
      <w:r w:rsidR="00F25B39" w:rsidRPr="0084787F">
        <w:rPr>
          <w:rFonts w:ascii="Times New Roman" w:hAnsi="Times New Roman"/>
          <w:sz w:val="28"/>
          <w:szCs w:val="28"/>
        </w:rPr>
        <w:t>06</w:t>
      </w:r>
      <w:r w:rsidRPr="0084787F">
        <w:rPr>
          <w:rFonts w:ascii="Times New Roman" w:hAnsi="Times New Roman"/>
          <w:sz w:val="28"/>
          <w:szCs w:val="28"/>
        </w:rPr>
        <w:t xml:space="preserve"> млн.руб</w:t>
      </w:r>
      <w:r w:rsidR="0084787F">
        <w:rPr>
          <w:rFonts w:ascii="Times New Roman" w:hAnsi="Times New Roman"/>
          <w:sz w:val="28"/>
          <w:szCs w:val="28"/>
        </w:rPr>
        <w:t>.</w:t>
      </w:r>
      <w:r w:rsidRPr="0084787F">
        <w:rPr>
          <w:rFonts w:ascii="Times New Roman" w:hAnsi="Times New Roman"/>
          <w:sz w:val="28"/>
          <w:szCs w:val="28"/>
        </w:rPr>
        <w:t>;</w:t>
      </w:r>
    </w:p>
    <w:p w14:paraId="053F9A8D" w14:textId="68DD76B9" w:rsidR="009F6E49" w:rsidRPr="0084787F" w:rsidRDefault="004B6829" w:rsidP="00FA5B67">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w:t>
      </w:r>
      <w:r w:rsidR="009F6E49" w:rsidRPr="0084787F">
        <w:rPr>
          <w:rFonts w:ascii="Times New Roman" w:hAnsi="Times New Roman"/>
          <w:sz w:val="28"/>
          <w:szCs w:val="28"/>
        </w:rPr>
        <w:t>Селендума</w:t>
      </w:r>
      <w:proofErr w:type="spellEnd"/>
      <w:r w:rsidR="009F6E49" w:rsidRPr="0084787F">
        <w:rPr>
          <w:rFonts w:ascii="Times New Roman" w:hAnsi="Times New Roman"/>
          <w:sz w:val="28"/>
          <w:szCs w:val="28"/>
        </w:rPr>
        <w:t xml:space="preserve"> - благоустройств</w:t>
      </w:r>
      <w:r>
        <w:rPr>
          <w:rFonts w:ascii="Times New Roman" w:hAnsi="Times New Roman"/>
          <w:sz w:val="28"/>
          <w:szCs w:val="28"/>
        </w:rPr>
        <w:t>о</w:t>
      </w:r>
      <w:r w:rsidR="009F6E49" w:rsidRPr="0084787F">
        <w:rPr>
          <w:rFonts w:ascii="Times New Roman" w:hAnsi="Times New Roman"/>
          <w:sz w:val="28"/>
          <w:szCs w:val="28"/>
        </w:rPr>
        <w:t xml:space="preserve"> </w:t>
      </w:r>
      <w:r w:rsidR="00F25B39" w:rsidRPr="0084787F">
        <w:rPr>
          <w:rFonts w:ascii="Times New Roman" w:hAnsi="Times New Roman" w:cs="Times New Roman"/>
          <w:sz w:val="28"/>
          <w:szCs w:val="28"/>
        </w:rPr>
        <w:t xml:space="preserve">площади у Сельского дома культуры по </w:t>
      </w:r>
      <w:proofErr w:type="spellStart"/>
      <w:r w:rsidR="00F25B39" w:rsidRPr="0084787F">
        <w:rPr>
          <w:rFonts w:ascii="Times New Roman" w:hAnsi="Times New Roman" w:cs="Times New Roman"/>
          <w:sz w:val="28"/>
          <w:szCs w:val="28"/>
        </w:rPr>
        <w:t>ул.Профсоюзная</w:t>
      </w:r>
      <w:proofErr w:type="spellEnd"/>
      <w:r>
        <w:rPr>
          <w:rFonts w:ascii="Times New Roman" w:hAnsi="Times New Roman" w:cs="Times New Roman"/>
          <w:sz w:val="28"/>
          <w:szCs w:val="28"/>
        </w:rPr>
        <w:t>,</w:t>
      </w:r>
      <w:r w:rsidR="00F25B39" w:rsidRPr="0084787F">
        <w:rPr>
          <w:rFonts w:ascii="Times New Roman" w:hAnsi="Times New Roman" w:cs="Times New Roman"/>
          <w:sz w:val="28"/>
          <w:szCs w:val="28"/>
        </w:rPr>
        <w:t xml:space="preserve"> 12</w:t>
      </w:r>
      <w:r w:rsidR="00C608F4" w:rsidRPr="0084787F">
        <w:rPr>
          <w:rFonts w:ascii="Times New Roman" w:hAnsi="Times New Roman"/>
          <w:sz w:val="28"/>
          <w:szCs w:val="28"/>
        </w:rPr>
        <w:t xml:space="preserve"> в размере</w:t>
      </w:r>
      <w:r w:rsidR="009F6E49" w:rsidRPr="0084787F">
        <w:rPr>
          <w:rFonts w:ascii="Times New Roman" w:hAnsi="Times New Roman"/>
          <w:sz w:val="28"/>
          <w:szCs w:val="28"/>
        </w:rPr>
        <w:t xml:space="preserve"> 0,</w:t>
      </w:r>
      <w:r w:rsidR="00F25B39" w:rsidRPr="0084787F">
        <w:rPr>
          <w:rFonts w:ascii="Times New Roman" w:hAnsi="Times New Roman"/>
          <w:sz w:val="28"/>
          <w:szCs w:val="28"/>
        </w:rPr>
        <w:t>2</w:t>
      </w:r>
      <w:r w:rsidR="009F6E49" w:rsidRPr="0084787F">
        <w:rPr>
          <w:rFonts w:ascii="Times New Roman" w:hAnsi="Times New Roman"/>
          <w:sz w:val="28"/>
          <w:szCs w:val="28"/>
        </w:rPr>
        <w:t xml:space="preserve"> млн.руб</w:t>
      </w:r>
      <w:r w:rsidR="00C608F4" w:rsidRPr="0084787F">
        <w:rPr>
          <w:rFonts w:ascii="Times New Roman" w:hAnsi="Times New Roman"/>
          <w:sz w:val="28"/>
          <w:szCs w:val="28"/>
        </w:rPr>
        <w:t>.</w:t>
      </w:r>
    </w:p>
    <w:p w14:paraId="7418C1AD" w14:textId="4EEE92DF" w:rsidR="009F6E49" w:rsidRPr="0084787F" w:rsidRDefault="00383F94" w:rsidP="00FA5B67">
      <w:pPr>
        <w:spacing w:after="0" w:line="240" w:lineRule="auto"/>
        <w:ind w:firstLine="567"/>
        <w:jc w:val="both"/>
        <w:rPr>
          <w:rFonts w:ascii="Times New Roman" w:hAnsi="Times New Roman"/>
          <w:sz w:val="28"/>
          <w:szCs w:val="28"/>
        </w:rPr>
      </w:pPr>
      <w:r w:rsidRPr="0084787F">
        <w:rPr>
          <w:rFonts w:ascii="Times New Roman" w:hAnsi="Times New Roman"/>
          <w:sz w:val="28"/>
          <w:szCs w:val="28"/>
        </w:rPr>
        <w:t>5</w:t>
      </w:r>
      <w:r w:rsidR="009F6E49" w:rsidRPr="0084787F">
        <w:rPr>
          <w:rFonts w:ascii="Times New Roman" w:hAnsi="Times New Roman"/>
          <w:sz w:val="28"/>
          <w:szCs w:val="28"/>
        </w:rPr>
        <w:t xml:space="preserve"> дворовых территорий на сумму 8</w:t>
      </w:r>
      <w:r w:rsidR="00C608F4" w:rsidRPr="0084787F">
        <w:rPr>
          <w:rFonts w:ascii="Times New Roman" w:hAnsi="Times New Roman"/>
          <w:sz w:val="28"/>
          <w:szCs w:val="28"/>
        </w:rPr>
        <w:t>,</w:t>
      </w:r>
      <w:r w:rsidRPr="0084787F">
        <w:rPr>
          <w:rFonts w:ascii="Times New Roman" w:hAnsi="Times New Roman"/>
          <w:sz w:val="28"/>
          <w:szCs w:val="28"/>
        </w:rPr>
        <w:t>3</w:t>
      </w:r>
      <w:r w:rsidR="009F6E49" w:rsidRPr="0084787F">
        <w:rPr>
          <w:rFonts w:ascii="Times New Roman" w:hAnsi="Times New Roman"/>
          <w:sz w:val="28"/>
          <w:szCs w:val="28"/>
        </w:rPr>
        <w:t xml:space="preserve"> </w:t>
      </w:r>
      <w:r w:rsidR="00C608F4" w:rsidRPr="0084787F">
        <w:rPr>
          <w:rFonts w:ascii="Times New Roman" w:hAnsi="Times New Roman"/>
          <w:sz w:val="28"/>
          <w:szCs w:val="28"/>
        </w:rPr>
        <w:t>млн</w:t>
      </w:r>
      <w:r w:rsidR="009F6E49" w:rsidRPr="0084787F">
        <w:rPr>
          <w:rFonts w:ascii="Times New Roman" w:hAnsi="Times New Roman"/>
          <w:sz w:val="28"/>
          <w:szCs w:val="28"/>
        </w:rPr>
        <w:t>.руб</w:t>
      </w:r>
      <w:r w:rsidR="0084787F">
        <w:rPr>
          <w:rFonts w:ascii="Times New Roman" w:hAnsi="Times New Roman"/>
          <w:sz w:val="28"/>
          <w:szCs w:val="28"/>
        </w:rPr>
        <w:t>.</w:t>
      </w:r>
      <w:r w:rsidR="009F6E49" w:rsidRPr="0084787F">
        <w:rPr>
          <w:rFonts w:ascii="Times New Roman" w:hAnsi="Times New Roman"/>
          <w:sz w:val="28"/>
          <w:szCs w:val="28"/>
        </w:rPr>
        <w:t>:</w:t>
      </w:r>
    </w:p>
    <w:p w14:paraId="74CAFB5C" w14:textId="79CAD468" w:rsidR="009F6E49" w:rsidRPr="0084787F" w:rsidRDefault="009F6E49" w:rsidP="006F57B5">
      <w:pPr>
        <w:spacing w:after="0" w:line="240" w:lineRule="auto"/>
        <w:ind w:firstLine="567"/>
        <w:jc w:val="both"/>
        <w:rPr>
          <w:rFonts w:ascii="Times New Roman" w:hAnsi="Times New Roman"/>
          <w:sz w:val="28"/>
          <w:szCs w:val="28"/>
        </w:rPr>
      </w:pPr>
      <w:r w:rsidRPr="0084787F">
        <w:rPr>
          <w:rFonts w:ascii="Times New Roman" w:hAnsi="Times New Roman"/>
          <w:sz w:val="28"/>
          <w:szCs w:val="28"/>
        </w:rPr>
        <w:t>- г.Гусиноозерск – 4 дворовые территории (</w:t>
      </w:r>
      <w:r w:rsidR="00F25B39" w:rsidRPr="0084787F">
        <w:rPr>
          <w:rFonts w:ascii="Times New Roman" w:hAnsi="Times New Roman" w:cs="Times New Roman"/>
          <w:bCs/>
          <w:sz w:val="28"/>
          <w:szCs w:val="28"/>
        </w:rPr>
        <w:t xml:space="preserve">6 </w:t>
      </w:r>
      <w:proofErr w:type="spellStart"/>
      <w:r w:rsidR="00F25B39" w:rsidRPr="0084787F">
        <w:rPr>
          <w:rFonts w:ascii="Times New Roman" w:hAnsi="Times New Roman" w:cs="Times New Roman"/>
          <w:bCs/>
          <w:sz w:val="28"/>
          <w:szCs w:val="28"/>
        </w:rPr>
        <w:t>мкрн</w:t>
      </w:r>
      <w:proofErr w:type="spellEnd"/>
      <w:r w:rsidR="00F25B39" w:rsidRPr="0084787F">
        <w:rPr>
          <w:rFonts w:ascii="Times New Roman" w:hAnsi="Times New Roman" w:cs="Times New Roman"/>
          <w:bCs/>
          <w:sz w:val="28"/>
          <w:szCs w:val="28"/>
        </w:rPr>
        <w:t xml:space="preserve">. д.17, 27, 27А, 2 </w:t>
      </w:r>
      <w:proofErr w:type="spellStart"/>
      <w:r w:rsidR="00F25B39" w:rsidRPr="0084787F">
        <w:rPr>
          <w:rFonts w:ascii="Times New Roman" w:hAnsi="Times New Roman" w:cs="Times New Roman"/>
          <w:bCs/>
          <w:sz w:val="28"/>
          <w:szCs w:val="28"/>
        </w:rPr>
        <w:t>мкрн</w:t>
      </w:r>
      <w:proofErr w:type="spellEnd"/>
      <w:r w:rsidR="00F25B39" w:rsidRPr="0084787F">
        <w:rPr>
          <w:rFonts w:ascii="Times New Roman" w:hAnsi="Times New Roman" w:cs="Times New Roman"/>
          <w:bCs/>
          <w:sz w:val="28"/>
          <w:szCs w:val="28"/>
        </w:rPr>
        <w:t xml:space="preserve">. д.2, 3, 4, </w:t>
      </w:r>
      <w:proofErr w:type="spellStart"/>
      <w:r w:rsidR="00F25B39" w:rsidRPr="0084787F">
        <w:rPr>
          <w:rFonts w:ascii="Times New Roman" w:hAnsi="Times New Roman" w:cs="Times New Roman"/>
          <w:bCs/>
          <w:sz w:val="28"/>
          <w:szCs w:val="28"/>
        </w:rPr>
        <w:t>ул.Ленина</w:t>
      </w:r>
      <w:proofErr w:type="spellEnd"/>
      <w:r w:rsidR="00F25B39" w:rsidRPr="0084787F">
        <w:rPr>
          <w:rFonts w:ascii="Times New Roman" w:hAnsi="Times New Roman" w:cs="Times New Roman"/>
          <w:bCs/>
          <w:sz w:val="28"/>
          <w:szCs w:val="28"/>
        </w:rPr>
        <w:t xml:space="preserve"> д.18, </w:t>
      </w:r>
      <w:proofErr w:type="spellStart"/>
      <w:r w:rsidR="00F25B39" w:rsidRPr="0084787F">
        <w:rPr>
          <w:rFonts w:ascii="Times New Roman" w:hAnsi="Times New Roman" w:cs="Times New Roman"/>
          <w:bCs/>
          <w:sz w:val="28"/>
          <w:szCs w:val="28"/>
        </w:rPr>
        <w:t>ул.Карла</w:t>
      </w:r>
      <w:proofErr w:type="spellEnd"/>
      <w:r w:rsidR="00F25B39" w:rsidRPr="0084787F">
        <w:rPr>
          <w:rFonts w:ascii="Times New Roman" w:hAnsi="Times New Roman" w:cs="Times New Roman"/>
          <w:bCs/>
          <w:sz w:val="28"/>
          <w:szCs w:val="28"/>
        </w:rPr>
        <w:t xml:space="preserve"> Маркса д.14</w:t>
      </w:r>
      <w:r w:rsidRPr="0084787F">
        <w:rPr>
          <w:rFonts w:ascii="Times New Roman" w:hAnsi="Times New Roman"/>
          <w:sz w:val="28"/>
          <w:szCs w:val="28"/>
        </w:rPr>
        <w:t xml:space="preserve">) – </w:t>
      </w:r>
      <w:r w:rsidR="00F25B39" w:rsidRPr="0084787F">
        <w:rPr>
          <w:rFonts w:ascii="Times New Roman" w:hAnsi="Times New Roman"/>
          <w:sz w:val="28"/>
          <w:szCs w:val="28"/>
        </w:rPr>
        <w:t>7</w:t>
      </w:r>
      <w:r w:rsidR="00C608F4" w:rsidRPr="0084787F">
        <w:rPr>
          <w:rFonts w:ascii="Times New Roman" w:hAnsi="Times New Roman"/>
          <w:sz w:val="28"/>
          <w:szCs w:val="28"/>
        </w:rPr>
        <w:t>,</w:t>
      </w:r>
      <w:r w:rsidR="00F25B39" w:rsidRPr="0084787F">
        <w:rPr>
          <w:rFonts w:ascii="Times New Roman" w:hAnsi="Times New Roman"/>
          <w:sz w:val="28"/>
          <w:szCs w:val="28"/>
        </w:rPr>
        <w:t>7</w:t>
      </w:r>
      <w:r w:rsidR="00C608F4" w:rsidRPr="0084787F">
        <w:rPr>
          <w:rFonts w:ascii="Times New Roman" w:hAnsi="Times New Roman"/>
          <w:sz w:val="28"/>
          <w:szCs w:val="28"/>
        </w:rPr>
        <w:t xml:space="preserve"> млн.</w:t>
      </w:r>
      <w:r w:rsidRPr="0084787F">
        <w:rPr>
          <w:rFonts w:ascii="Times New Roman" w:hAnsi="Times New Roman"/>
          <w:sz w:val="28"/>
          <w:szCs w:val="28"/>
        </w:rPr>
        <w:t>руб</w:t>
      </w:r>
      <w:r w:rsidR="0084787F">
        <w:rPr>
          <w:rFonts w:ascii="Times New Roman" w:hAnsi="Times New Roman"/>
          <w:sz w:val="28"/>
          <w:szCs w:val="28"/>
        </w:rPr>
        <w:t>.</w:t>
      </w:r>
      <w:r w:rsidRPr="0084787F">
        <w:rPr>
          <w:rFonts w:ascii="Times New Roman" w:hAnsi="Times New Roman"/>
          <w:sz w:val="28"/>
          <w:szCs w:val="28"/>
        </w:rPr>
        <w:t>;</w:t>
      </w:r>
    </w:p>
    <w:p w14:paraId="2A19FFD2" w14:textId="66EE7FE9" w:rsidR="008E5043" w:rsidRPr="008E641A" w:rsidRDefault="009F6E49" w:rsidP="006F57B5">
      <w:pPr>
        <w:spacing w:after="0" w:line="240" w:lineRule="auto"/>
        <w:ind w:firstLine="567"/>
        <w:jc w:val="both"/>
        <w:rPr>
          <w:rFonts w:ascii="Times New Roman" w:hAnsi="Times New Roman"/>
          <w:sz w:val="28"/>
          <w:szCs w:val="28"/>
        </w:rPr>
      </w:pPr>
      <w:r w:rsidRPr="0084787F">
        <w:rPr>
          <w:rFonts w:ascii="Times New Roman" w:hAnsi="Times New Roman"/>
          <w:sz w:val="28"/>
          <w:szCs w:val="28"/>
        </w:rPr>
        <w:t>- с</w:t>
      </w:r>
      <w:r w:rsidR="004B6829">
        <w:rPr>
          <w:rFonts w:ascii="Times New Roman" w:hAnsi="Times New Roman"/>
          <w:sz w:val="28"/>
          <w:szCs w:val="28"/>
        </w:rPr>
        <w:t>.</w:t>
      </w:r>
      <w:r w:rsidR="00F25B39" w:rsidRPr="0084787F">
        <w:rPr>
          <w:rFonts w:ascii="Times New Roman" w:hAnsi="Times New Roman"/>
          <w:sz w:val="28"/>
          <w:szCs w:val="28"/>
        </w:rPr>
        <w:t>Гусиное Озеро – благоустроена 1</w:t>
      </w:r>
      <w:r w:rsidRPr="0084787F">
        <w:rPr>
          <w:rFonts w:ascii="Times New Roman" w:hAnsi="Times New Roman"/>
          <w:sz w:val="28"/>
          <w:szCs w:val="28"/>
        </w:rPr>
        <w:t xml:space="preserve"> дворов</w:t>
      </w:r>
      <w:r w:rsidR="00F25B39" w:rsidRPr="0084787F">
        <w:rPr>
          <w:rFonts w:ascii="Times New Roman" w:hAnsi="Times New Roman"/>
          <w:sz w:val="28"/>
          <w:szCs w:val="28"/>
        </w:rPr>
        <w:t>ая</w:t>
      </w:r>
      <w:r w:rsidRPr="0084787F">
        <w:rPr>
          <w:rFonts w:ascii="Times New Roman" w:hAnsi="Times New Roman"/>
          <w:sz w:val="28"/>
          <w:szCs w:val="28"/>
        </w:rPr>
        <w:t xml:space="preserve"> территори</w:t>
      </w:r>
      <w:r w:rsidR="00F25B39" w:rsidRPr="0084787F">
        <w:rPr>
          <w:rFonts w:ascii="Times New Roman" w:hAnsi="Times New Roman"/>
          <w:sz w:val="28"/>
          <w:szCs w:val="28"/>
        </w:rPr>
        <w:t>я</w:t>
      </w:r>
      <w:r w:rsidRPr="0084787F">
        <w:rPr>
          <w:rFonts w:ascii="Times New Roman" w:hAnsi="Times New Roman"/>
          <w:sz w:val="28"/>
          <w:szCs w:val="28"/>
        </w:rPr>
        <w:t xml:space="preserve"> </w:t>
      </w:r>
      <w:r w:rsidR="00F25B39" w:rsidRPr="0084787F">
        <w:rPr>
          <w:rFonts w:ascii="Times New Roman" w:hAnsi="Times New Roman" w:cs="Times New Roman"/>
          <w:sz w:val="28"/>
          <w:szCs w:val="28"/>
        </w:rPr>
        <w:t xml:space="preserve">по адресу: </w:t>
      </w:r>
      <w:proofErr w:type="spellStart"/>
      <w:r w:rsidR="00F25B39" w:rsidRPr="0084787F">
        <w:rPr>
          <w:rFonts w:ascii="Times New Roman" w:hAnsi="Times New Roman" w:cs="Times New Roman"/>
          <w:sz w:val="28"/>
          <w:szCs w:val="28"/>
        </w:rPr>
        <w:t>ул.Советская</w:t>
      </w:r>
      <w:proofErr w:type="spellEnd"/>
      <w:r w:rsidR="00F25B39" w:rsidRPr="0084787F">
        <w:rPr>
          <w:rFonts w:ascii="Times New Roman" w:hAnsi="Times New Roman" w:cs="Times New Roman"/>
          <w:sz w:val="28"/>
          <w:szCs w:val="28"/>
        </w:rPr>
        <w:t xml:space="preserve">, д.20 – </w:t>
      </w:r>
      <w:proofErr w:type="spellStart"/>
      <w:r w:rsidR="00F25B39" w:rsidRPr="0084787F">
        <w:rPr>
          <w:rFonts w:ascii="Times New Roman" w:hAnsi="Times New Roman" w:cs="Times New Roman"/>
          <w:sz w:val="28"/>
          <w:szCs w:val="28"/>
        </w:rPr>
        <w:t>у.Первомайская</w:t>
      </w:r>
      <w:proofErr w:type="spellEnd"/>
      <w:r w:rsidR="00F25B39" w:rsidRPr="0084787F">
        <w:rPr>
          <w:rFonts w:ascii="Times New Roman" w:hAnsi="Times New Roman" w:cs="Times New Roman"/>
          <w:sz w:val="28"/>
          <w:szCs w:val="28"/>
        </w:rPr>
        <w:t>, д.1 с.Гусиное Озеро</w:t>
      </w:r>
      <w:r w:rsidRPr="0084787F">
        <w:rPr>
          <w:rFonts w:ascii="Times New Roman" w:hAnsi="Times New Roman"/>
          <w:sz w:val="28"/>
          <w:szCs w:val="28"/>
        </w:rPr>
        <w:t xml:space="preserve"> – </w:t>
      </w:r>
      <w:r w:rsidR="00C608F4" w:rsidRPr="0084787F">
        <w:rPr>
          <w:rFonts w:ascii="Times New Roman" w:hAnsi="Times New Roman"/>
          <w:sz w:val="28"/>
          <w:szCs w:val="28"/>
        </w:rPr>
        <w:t>0,</w:t>
      </w:r>
      <w:r w:rsidRPr="0084787F">
        <w:rPr>
          <w:rFonts w:ascii="Times New Roman" w:hAnsi="Times New Roman"/>
          <w:sz w:val="28"/>
          <w:szCs w:val="28"/>
        </w:rPr>
        <w:t xml:space="preserve">6 </w:t>
      </w:r>
      <w:r w:rsidR="00C608F4" w:rsidRPr="0084787F">
        <w:rPr>
          <w:rFonts w:ascii="Times New Roman" w:hAnsi="Times New Roman"/>
          <w:sz w:val="28"/>
          <w:szCs w:val="28"/>
        </w:rPr>
        <w:t>млн</w:t>
      </w:r>
      <w:r w:rsidRPr="0084787F">
        <w:rPr>
          <w:rFonts w:ascii="Times New Roman" w:hAnsi="Times New Roman"/>
          <w:sz w:val="28"/>
          <w:szCs w:val="28"/>
        </w:rPr>
        <w:t>.руб.</w:t>
      </w:r>
    </w:p>
    <w:p w14:paraId="0BBC57F7" w14:textId="77777777" w:rsidR="003C3847" w:rsidRDefault="003C3847" w:rsidP="007B0E58">
      <w:pPr>
        <w:spacing w:after="0" w:line="240" w:lineRule="auto"/>
        <w:ind w:firstLine="567"/>
        <w:jc w:val="both"/>
        <w:rPr>
          <w:rFonts w:ascii="Times New Roman" w:hAnsi="Times New Roman"/>
          <w:sz w:val="28"/>
          <w:szCs w:val="28"/>
        </w:rPr>
      </w:pPr>
    </w:p>
    <w:p w14:paraId="0A3E435C" w14:textId="39BE1D03" w:rsidR="003C3847" w:rsidRDefault="000D5E51" w:rsidP="007B0E58">
      <w:pPr>
        <w:spacing w:after="0" w:line="240" w:lineRule="auto"/>
        <w:ind w:firstLine="567"/>
        <w:jc w:val="both"/>
        <w:rPr>
          <w:rFonts w:ascii="Times New Roman" w:hAnsi="Times New Roman"/>
          <w:sz w:val="28"/>
          <w:szCs w:val="28"/>
        </w:rPr>
      </w:pPr>
      <w:r>
        <w:rPr>
          <w:rFonts w:ascii="Times New Roman" w:hAnsi="Times New Roman"/>
          <w:noProof/>
          <w:sz w:val="28"/>
          <w:szCs w:val="28"/>
        </w:rPr>
        <w:pict w14:anchorId="0340FEAC">
          <v:group id="_x0000_s1158" style="position:absolute;left:0;text-align:left;margin-left:52.25pt;margin-top:-.75pt;width:542.8pt;height:81.2pt;z-index:251724800;mso-position-horizontal-relative:page" coordorigin="10,632" coordsize="11891,1250">
            <v:shape id="_x0000_s1159" style="position:absolute;left:9;top:821;width:11891;height:904" coordorigin="10,822" coordsize="11891,904" o:spt="100" adj="0,,0" path="m11900,822l10,822r,903l11900,1725r,-19l49,1706,30,1686r19,l49,861r-19,l49,842r11851,l11900,822xm49,1686r-19,l49,1706r,-20xm11900,1686l49,1686r,20l11900,1706r,-20xm49,842l30,861r19,l49,842xm11900,842l49,842r,19l11900,861r,-19xe" fillcolor="#4e80bc" stroked="f">
              <v:stroke joinstyle="round"/>
              <v:formulas/>
              <v:path arrowok="t" o:connecttype="segments"/>
            </v:shape>
            <v:shape id="_x0000_s1160" type="#_x0000_t75" style="position:absolute;left:43;top:926;width:11858;height:692">
              <v:imagedata r:id="rId10" o:title=""/>
            </v:shape>
            <v:shape id="_x0000_s1161" type="#_x0000_t75" style="position:absolute;left:1064;top:632;width:1214;height:1250">
              <v:imagedata r:id="rId50" o:title=""/>
            </v:shape>
            <v:shape id="_x0000_s1162" type="#_x0000_t202" style="position:absolute;left:9;top:632;width:11891;height:1250" filled="f" stroked="f">
              <v:textbox inset="0,0,0,0">
                <w:txbxContent>
                  <w:p w14:paraId="3EB2A959" w14:textId="77777777" w:rsidR="007D17C1" w:rsidRDefault="007D17C1" w:rsidP="00840020">
                    <w:pPr>
                      <w:spacing w:before="7"/>
                      <w:rPr>
                        <w:sz w:val="39"/>
                      </w:rPr>
                    </w:pPr>
                  </w:p>
                  <w:p w14:paraId="67178403" w14:textId="35874F03" w:rsidR="007D17C1" w:rsidRPr="00915638" w:rsidRDefault="007D17C1" w:rsidP="00915638">
                    <w:pPr>
                      <w:ind w:left="3402"/>
                      <w:rPr>
                        <w:rFonts w:ascii="Times New Roman" w:hAnsi="Times New Roman" w:cs="Times New Roman"/>
                        <w:b/>
                        <w:sz w:val="32"/>
                      </w:rPr>
                    </w:pPr>
                    <w:r w:rsidRPr="00915638">
                      <w:rPr>
                        <w:rFonts w:ascii="Times New Roman" w:hAnsi="Times New Roman" w:cs="Times New Roman"/>
                        <w:b/>
                        <w:color w:val="4E81BD"/>
                        <w:sz w:val="32"/>
                      </w:rPr>
                      <w:t>4.2.</w:t>
                    </w:r>
                    <w:r>
                      <w:rPr>
                        <w:rFonts w:ascii="Times New Roman" w:hAnsi="Times New Roman" w:cs="Times New Roman"/>
                        <w:b/>
                        <w:color w:val="4E81BD"/>
                        <w:sz w:val="32"/>
                      </w:rPr>
                      <w:t xml:space="preserve"> </w:t>
                    </w:r>
                    <w:r w:rsidRPr="00915638">
                      <w:rPr>
                        <w:rFonts w:ascii="Times New Roman" w:hAnsi="Times New Roman" w:cs="Times New Roman"/>
                        <w:b/>
                        <w:color w:val="4E81BD"/>
                        <w:sz w:val="32"/>
                      </w:rPr>
                      <w:t>Жилищно-коммунальное</w:t>
                    </w:r>
                    <w:r w:rsidRPr="00915638">
                      <w:rPr>
                        <w:rFonts w:ascii="Times New Roman" w:hAnsi="Times New Roman" w:cs="Times New Roman"/>
                        <w:b/>
                        <w:color w:val="4E81BD"/>
                        <w:spacing w:val="-8"/>
                        <w:sz w:val="32"/>
                      </w:rPr>
                      <w:t xml:space="preserve"> </w:t>
                    </w:r>
                    <w:r w:rsidRPr="00915638">
                      <w:rPr>
                        <w:rFonts w:ascii="Times New Roman" w:hAnsi="Times New Roman" w:cs="Times New Roman"/>
                        <w:b/>
                        <w:color w:val="4E81BD"/>
                        <w:sz w:val="32"/>
                      </w:rPr>
                      <w:t>хозяйство</w:t>
                    </w:r>
                  </w:p>
                </w:txbxContent>
              </v:textbox>
            </v:shape>
            <w10:wrap anchorx="page"/>
          </v:group>
        </w:pict>
      </w:r>
    </w:p>
    <w:p w14:paraId="61C96DA3" w14:textId="77777777" w:rsidR="003C3847" w:rsidRDefault="003C3847" w:rsidP="007B0E58">
      <w:pPr>
        <w:spacing w:after="0" w:line="240" w:lineRule="auto"/>
        <w:ind w:firstLine="567"/>
        <w:jc w:val="both"/>
        <w:rPr>
          <w:rFonts w:ascii="Times New Roman" w:hAnsi="Times New Roman"/>
          <w:sz w:val="28"/>
          <w:szCs w:val="28"/>
        </w:rPr>
      </w:pPr>
    </w:p>
    <w:p w14:paraId="54975326" w14:textId="77777777" w:rsidR="003C3847" w:rsidRDefault="003C3847" w:rsidP="007B0E58">
      <w:pPr>
        <w:spacing w:after="0" w:line="240" w:lineRule="auto"/>
        <w:ind w:firstLine="567"/>
        <w:jc w:val="both"/>
        <w:rPr>
          <w:rFonts w:ascii="Times New Roman" w:hAnsi="Times New Roman"/>
          <w:sz w:val="28"/>
          <w:szCs w:val="28"/>
        </w:rPr>
      </w:pPr>
    </w:p>
    <w:p w14:paraId="40704310" w14:textId="77777777" w:rsidR="003C3847" w:rsidRDefault="003C3847" w:rsidP="007B0E58">
      <w:pPr>
        <w:spacing w:after="0" w:line="240" w:lineRule="auto"/>
        <w:ind w:firstLine="567"/>
        <w:jc w:val="both"/>
        <w:rPr>
          <w:rFonts w:ascii="Times New Roman" w:hAnsi="Times New Roman"/>
          <w:sz w:val="28"/>
          <w:szCs w:val="28"/>
        </w:rPr>
      </w:pPr>
    </w:p>
    <w:p w14:paraId="2A910BBD" w14:textId="77777777" w:rsidR="003C3847" w:rsidRDefault="003C3847" w:rsidP="007B0E58">
      <w:pPr>
        <w:spacing w:after="0" w:line="240" w:lineRule="auto"/>
        <w:ind w:firstLine="567"/>
        <w:jc w:val="both"/>
        <w:rPr>
          <w:rFonts w:ascii="Times New Roman" w:hAnsi="Times New Roman"/>
          <w:sz w:val="28"/>
          <w:szCs w:val="28"/>
        </w:rPr>
      </w:pPr>
    </w:p>
    <w:p w14:paraId="46E6557D" w14:textId="77777777" w:rsidR="003C3847" w:rsidRDefault="003C3847" w:rsidP="007B0E58">
      <w:pPr>
        <w:spacing w:after="0" w:line="240" w:lineRule="auto"/>
        <w:ind w:firstLine="567"/>
        <w:jc w:val="both"/>
        <w:rPr>
          <w:rFonts w:ascii="Times New Roman" w:hAnsi="Times New Roman"/>
          <w:sz w:val="28"/>
          <w:szCs w:val="28"/>
        </w:rPr>
      </w:pPr>
    </w:p>
    <w:p w14:paraId="0FACFAA4" w14:textId="288A7134" w:rsidR="007F1BCA" w:rsidRPr="007F1BCA" w:rsidRDefault="007F1BCA" w:rsidP="007B0E58">
      <w:pPr>
        <w:spacing w:after="0" w:line="240" w:lineRule="auto"/>
        <w:ind w:firstLine="567"/>
        <w:jc w:val="both"/>
        <w:rPr>
          <w:rFonts w:ascii="Times New Roman" w:hAnsi="Times New Roman" w:cs="Times New Roman"/>
          <w:sz w:val="28"/>
          <w:szCs w:val="28"/>
        </w:rPr>
      </w:pPr>
      <w:r w:rsidRPr="007F1BCA">
        <w:rPr>
          <w:rFonts w:ascii="Times New Roman" w:hAnsi="Times New Roman" w:cs="Times New Roman"/>
          <w:sz w:val="28"/>
          <w:szCs w:val="28"/>
        </w:rPr>
        <w:t>В 20</w:t>
      </w:r>
      <w:r w:rsidR="00236876">
        <w:rPr>
          <w:rFonts w:ascii="Times New Roman" w:hAnsi="Times New Roman" w:cs="Times New Roman"/>
          <w:sz w:val="28"/>
          <w:szCs w:val="28"/>
        </w:rPr>
        <w:t>20</w:t>
      </w:r>
      <w:r w:rsidRPr="007F1BCA">
        <w:rPr>
          <w:rFonts w:ascii="Times New Roman" w:hAnsi="Times New Roman" w:cs="Times New Roman"/>
          <w:sz w:val="28"/>
          <w:szCs w:val="28"/>
        </w:rPr>
        <w:t xml:space="preserve"> году в рамках мероприятий по модернизации, капитальному ремонту и подготовке к отопительному сезону объектов коммунальной инфраструктуры, находящихся в муниципальной собственности муниципального образования «Селенгинский район</w:t>
      </w:r>
      <w:r w:rsidR="003241B0">
        <w:rPr>
          <w:rFonts w:ascii="Times New Roman" w:hAnsi="Times New Roman" w:cs="Times New Roman"/>
          <w:sz w:val="28"/>
          <w:szCs w:val="28"/>
        </w:rPr>
        <w:t>»</w:t>
      </w:r>
      <w:r w:rsidR="00862CBE">
        <w:rPr>
          <w:rFonts w:ascii="Times New Roman" w:hAnsi="Times New Roman" w:cs="Times New Roman"/>
          <w:sz w:val="28"/>
          <w:szCs w:val="28"/>
        </w:rPr>
        <w:t xml:space="preserve"> </w:t>
      </w:r>
      <w:r w:rsidR="00DC6A34">
        <w:rPr>
          <w:rFonts w:ascii="Times New Roman" w:hAnsi="Times New Roman" w:cs="Times New Roman"/>
          <w:sz w:val="28"/>
          <w:szCs w:val="28"/>
        </w:rPr>
        <w:t xml:space="preserve">направлено </w:t>
      </w:r>
      <w:r w:rsidR="00C36481" w:rsidRPr="008E641A">
        <w:rPr>
          <w:rFonts w:ascii="Times New Roman" w:hAnsi="Times New Roman" w:cs="Times New Roman"/>
          <w:sz w:val="28"/>
          <w:szCs w:val="28"/>
        </w:rPr>
        <w:t>11,9</w:t>
      </w:r>
      <w:r w:rsidR="00C36481">
        <w:rPr>
          <w:rFonts w:ascii="Times New Roman" w:hAnsi="Times New Roman" w:cs="Times New Roman"/>
          <w:sz w:val="28"/>
          <w:szCs w:val="28"/>
        </w:rPr>
        <w:t xml:space="preserve"> </w:t>
      </w:r>
      <w:r w:rsidRPr="007F1BCA">
        <w:rPr>
          <w:rFonts w:ascii="Times New Roman" w:hAnsi="Times New Roman" w:cs="Times New Roman"/>
          <w:sz w:val="28"/>
          <w:szCs w:val="28"/>
        </w:rPr>
        <w:t>млн.руб.</w:t>
      </w:r>
      <w:r w:rsidR="00862CBE">
        <w:rPr>
          <w:rFonts w:ascii="Times New Roman" w:hAnsi="Times New Roman" w:cs="Times New Roman"/>
          <w:sz w:val="28"/>
          <w:szCs w:val="28"/>
        </w:rPr>
        <w:t xml:space="preserve"> бюджетных </w:t>
      </w:r>
      <w:r w:rsidR="00DC6A34">
        <w:rPr>
          <w:rFonts w:ascii="Times New Roman" w:hAnsi="Times New Roman" w:cs="Times New Roman"/>
          <w:sz w:val="28"/>
          <w:szCs w:val="28"/>
        </w:rPr>
        <w:t xml:space="preserve">средств </w:t>
      </w:r>
      <w:r w:rsidR="00DC6A34" w:rsidRPr="007F1BCA">
        <w:rPr>
          <w:rFonts w:ascii="Times New Roman" w:hAnsi="Times New Roman" w:cs="Times New Roman"/>
          <w:sz w:val="28"/>
          <w:szCs w:val="28"/>
        </w:rPr>
        <w:t>(</w:t>
      </w:r>
      <w:r w:rsidRPr="007F1BCA">
        <w:rPr>
          <w:rFonts w:ascii="Times New Roman" w:hAnsi="Times New Roman" w:cs="Times New Roman"/>
          <w:sz w:val="28"/>
          <w:szCs w:val="28"/>
        </w:rPr>
        <w:t>капитальный ремонт котельных бюджетной сферы, капитальный ремонт сетей тепло-, водоснабжения</w:t>
      </w:r>
      <w:r w:rsidR="00236876">
        <w:rPr>
          <w:rFonts w:ascii="Times New Roman" w:hAnsi="Times New Roman" w:cs="Times New Roman"/>
          <w:sz w:val="28"/>
          <w:szCs w:val="28"/>
        </w:rPr>
        <w:t xml:space="preserve"> </w:t>
      </w:r>
      <w:proofErr w:type="spellStart"/>
      <w:r w:rsidR="008E641A" w:rsidRPr="00B542B3">
        <w:rPr>
          <w:rFonts w:ascii="Times New Roman" w:hAnsi="Times New Roman" w:cs="Times New Roman"/>
          <w:sz w:val="28"/>
          <w:szCs w:val="28"/>
        </w:rPr>
        <w:t>Жаргалантуйской</w:t>
      </w:r>
      <w:proofErr w:type="spellEnd"/>
      <w:r w:rsidR="008E641A" w:rsidRPr="00B542B3">
        <w:rPr>
          <w:rFonts w:ascii="Times New Roman" w:hAnsi="Times New Roman" w:cs="Times New Roman"/>
          <w:sz w:val="28"/>
          <w:szCs w:val="28"/>
        </w:rPr>
        <w:t xml:space="preserve"> и </w:t>
      </w:r>
      <w:proofErr w:type="spellStart"/>
      <w:r w:rsidR="008E641A" w:rsidRPr="00B542B3">
        <w:rPr>
          <w:rFonts w:ascii="Times New Roman" w:hAnsi="Times New Roman" w:cs="Times New Roman"/>
          <w:sz w:val="28"/>
          <w:szCs w:val="28"/>
        </w:rPr>
        <w:t>Баратуйской</w:t>
      </w:r>
      <w:proofErr w:type="spellEnd"/>
      <w:r w:rsidR="008E641A" w:rsidRPr="00B542B3">
        <w:rPr>
          <w:rFonts w:ascii="Times New Roman" w:hAnsi="Times New Roman" w:cs="Times New Roman"/>
          <w:sz w:val="28"/>
          <w:szCs w:val="28"/>
        </w:rPr>
        <w:t xml:space="preserve"> школ, заменено два участка теплотрассы, общей протяжённостью 236 метров и участок водовода в с.Гусиное Озеро протяжённостью 110 метров, кроме этого, проведён капитальный ремонт сист</w:t>
      </w:r>
      <w:r w:rsidR="008E641A">
        <w:rPr>
          <w:rFonts w:ascii="Times New Roman" w:hAnsi="Times New Roman" w:cs="Times New Roman"/>
          <w:sz w:val="28"/>
          <w:szCs w:val="28"/>
        </w:rPr>
        <w:t xml:space="preserve">емы отопления в СДК п. Темник, </w:t>
      </w:r>
      <w:r w:rsidR="008E641A" w:rsidRPr="00B542B3">
        <w:rPr>
          <w:rFonts w:ascii="Times New Roman" w:hAnsi="Times New Roman" w:cs="Times New Roman"/>
          <w:sz w:val="28"/>
          <w:szCs w:val="28"/>
        </w:rPr>
        <w:t>приобретены два резервных источника снабжения электроэнергией для муниципальных котельных</w:t>
      </w:r>
      <w:r w:rsidR="008E641A">
        <w:rPr>
          <w:rFonts w:ascii="Times New Roman" w:hAnsi="Times New Roman" w:cs="Times New Roman"/>
          <w:sz w:val="28"/>
          <w:szCs w:val="28"/>
        </w:rPr>
        <w:t xml:space="preserve">, </w:t>
      </w:r>
      <w:r w:rsidR="008E641A" w:rsidRPr="003A2435">
        <w:rPr>
          <w:rFonts w:ascii="Times New Roman" w:hAnsi="Times New Roman" w:cs="Times New Roman"/>
          <w:sz w:val="28"/>
          <w:szCs w:val="28"/>
        </w:rPr>
        <w:t>заменены три участка магистрального водовода общей протяжённостью 4</w:t>
      </w:r>
      <w:r w:rsidR="008E641A">
        <w:rPr>
          <w:rFonts w:ascii="Times New Roman" w:hAnsi="Times New Roman" w:cs="Times New Roman"/>
          <w:sz w:val="28"/>
          <w:szCs w:val="28"/>
        </w:rPr>
        <w:t>25</w:t>
      </w:r>
      <w:r w:rsidR="008E641A" w:rsidRPr="003A2435">
        <w:rPr>
          <w:rFonts w:ascii="Times New Roman" w:hAnsi="Times New Roman" w:cs="Times New Roman"/>
          <w:sz w:val="28"/>
          <w:szCs w:val="28"/>
        </w:rPr>
        <w:t xml:space="preserve"> метров и четыре участка теплотрассы общей протяжённостью 236 метров</w:t>
      </w:r>
      <w:r w:rsidR="008E641A">
        <w:rPr>
          <w:rFonts w:ascii="Times New Roman" w:hAnsi="Times New Roman" w:cs="Times New Roman"/>
          <w:sz w:val="28"/>
          <w:szCs w:val="28"/>
        </w:rPr>
        <w:t xml:space="preserve"> в г.Гусиноозерск</w:t>
      </w:r>
      <w:r w:rsidRPr="007F1BCA">
        <w:rPr>
          <w:rFonts w:ascii="Times New Roman" w:hAnsi="Times New Roman" w:cs="Times New Roman"/>
          <w:sz w:val="28"/>
          <w:szCs w:val="28"/>
        </w:rPr>
        <w:t>).</w:t>
      </w:r>
      <w:r w:rsidR="008E641A">
        <w:rPr>
          <w:rFonts w:ascii="Times New Roman" w:hAnsi="Times New Roman" w:cs="Times New Roman"/>
          <w:sz w:val="28"/>
          <w:szCs w:val="28"/>
        </w:rPr>
        <w:t xml:space="preserve"> </w:t>
      </w:r>
      <w:r w:rsidRPr="007F1BCA">
        <w:rPr>
          <w:rFonts w:ascii="Times New Roman" w:hAnsi="Times New Roman" w:cs="Times New Roman"/>
          <w:sz w:val="28"/>
          <w:szCs w:val="28"/>
        </w:rPr>
        <w:t xml:space="preserve"> </w:t>
      </w:r>
    </w:p>
    <w:p w14:paraId="64F88E43" w14:textId="77777777" w:rsidR="004B6EFC" w:rsidRPr="00D7114E" w:rsidRDefault="004B6EFC" w:rsidP="004B6EFC">
      <w:pPr>
        <w:spacing w:after="0" w:line="240" w:lineRule="auto"/>
        <w:jc w:val="both"/>
        <w:rPr>
          <w:rFonts w:ascii="Times New Roman" w:hAnsi="Times New Roman" w:cs="Times New Roman"/>
          <w:i/>
          <w:sz w:val="24"/>
          <w:szCs w:val="24"/>
        </w:rPr>
      </w:pPr>
      <w:r>
        <w:rPr>
          <w:rFonts w:ascii="Times New Roman" w:hAnsi="Times New Roman" w:cs="Times New Roman"/>
          <w:sz w:val="28"/>
          <w:szCs w:val="28"/>
        </w:rPr>
        <w:t xml:space="preserve">       </w:t>
      </w:r>
      <w:r w:rsidRPr="004B6EFC">
        <w:rPr>
          <w:rFonts w:ascii="Times New Roman" w:hAnsi="Times New Roman" w:cs="Times New Roman"/>
          <w:sz w:val="28"/>
          <w:szCs w:val="28"/>
        </w:rPr>
        <w:t xml:space="preserve">В рамках реализации программ местного развития и обеспечение занятости для шахтерских городов и поселков в 2020 году выделено 5,9 млн.руб. для переселения граждан из ветхого жилищного фонда, ставшего в результате ведения горных работ на ликвидируемых угольных шахтах непригодным для проживания по критериям безопасности, переселена 1 семья из 5 чел. </w:t>
      </w:r>
      <w:r w:rsidRPr="004B6EFC">
        <w:rPr>
          <w:rFonts w:ascii="Times New Roman" w:hAnsi="Times New Roman" w:cs="Times New Roman"/>
          <w:i/>
          <w:sz w:val="24"/>
          <w:szCs w:val="24"/>
        </w:rPr>
        <w:t>(В 2019 году выделено 5,8 млн. руб., переселены 2 семьи., всего 7 чел.).</w:t>
      </w:r>
      <w:r w:rsidRPr="00D7114E">
        <w:rPr>
          <w:rFonts w:ascii="Times New Roman" w:hAnsi="Times New Roman" w:cs="Times New Roman"/>
          <w:i/>
          <w:sz w:val="24"/>
          <w:szCs w:val="24"/>
        </w:rPr>
        <w:t xml:space="preserve"> </w:t>
      </w:r>
    </w:p>
    <w:p w14:paraId="7A182E1B" w14:textId="78A3C18A" w:rsidR="007F1BCA" w:rsidRDefault="00A807D5" w:rsidP="007B0E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5672E1">
        <w:rPr>
          <w:rFonts w:ascii="Times New Roman" w:hAnsi="Times New Roman" w:cs="Times New Roman"/>
          <w:sz w:val="28"/>
          <w:szCs w:val="28"/>
        </w:rPr>
        <w:t>родолжается исполнение</w:t>
      </w:r>
      <w:r w:rsidR="009427A4">
        <w:rPr>
          <w:rFonts w:ascii="Times New Roman" w:hAnsi="Times New Roman" w:cs="Times New Roman"/>
          <w:sz w:val="28"/>
          <w:szCs w:val="28"/>
        </w:rPr>
        <w:t xml:space="preserve"> </w:t>
      </w:r>
      <w:r w:rsidR="007F1BCA" w:rsidRPr="007F1BCA">
        <w:rPr>
          <w:rFonts w:ascii="Times New Roman" w:hAnsi="Times New Roman" w:cs="Times New Roman"/>
          <w:sz w:val="28"/>
          <w:szCs w:val="28"/>
        </w:rPr>
        <w:t>заключен</w:t>
      </w:r>
      <w:r w:rsidR="005672E1">
        <w:rPr>
          <w:rFonts w:ascii="Times New Roman" w:hAnsi="Times New Roman" w:cs="Times New Roman"/>
          <w:sz w:val="28"/>
          <w:szCs w:val="28"/>
        </w:rPr>
        <w:t>н</w:t>
      </w:r>
      <w:r w:rsidR="007F1BCA" w:rsidRPr="007F1BCA">
        <w:rPr>
          <w:rFonts w:ascii="Times New Roman" w:hAnsi="Times New Roman" w:cs="Times New Roman"/>
          <w:sz w:val="28"/>
          <w:szCs w:val="28"/>
        </w:rPr>
        <w:t>о</w:t>
      </w:r>
      <w:r w:rsidR="005672E1">
        <w:rPr>
          <w:rFonts w:ascii="Times New Roman" w:hAnsi="Times New Roman" w:cs="Times New Roman"/>
          <w:sz w:val="28"/>
          <w:szCs w:val="28"/>
        </w:rPr>
        <w:t>го</w:t>
      </w:r>
      <w:r>
        <w:rPr>
          <w:rFonts w:ascii="Times New Roman" w:hAnsi="Times New Roman" w:cs="Times New Roman"/>
          <w:sz w:val="28"/>
          <w:szCs w:val="28"/>
        </w:rPr>
        <w:t xml:space="preserve"> в 2018 году</w:t>
      </w:r>
      <w:r w:rsidR="007F1BCA" w:rsidRPr="007F1BCA">
        <w:rPr>
          <w:rFonts w:ascii="Times New Roman" w:hAnsi="Times New Roman" w:cs="Times New Roman"/>
          <w:sz w:val="28"/>
          <w:szCs w:val="28"/>
        </w:rPr>
        <w:t xml:space="preserve"> концессионно</w:t>
      </w:r>
      <w:r w:rsidR="005672E1">
        <w:rPr>
          <w:rFonts w:ascii="Times New Roman" w:hAnsi="Times New Roman" w:cs="Times New Roman"/>
          <w:sz w:val="28"/>
          <w:szCs w:val="28"/>
        </w:rPr>
        <w:t>го соглашения</w:t>
      </w:r>
      <w:r w:rsidR="007F1BCA" w:rsidRPr="007F1BCA">
        <w:rPr>
          <w:rFonts w:ascii="Times New Roman" w:hAnsi="Times New Roman" w:cs="Times New Roman"/>
          <w:sz w:val="28"/>
          <w:szCs w:val="28"/>
        </w:rPr>
        <w:t xml:space="preserve"> в отношении системы коммунальной инфраструктуры и иных объектов </w:t>
      </w:r>
      <w:r w:rsidR="007F1BCA" w:rsidRPr="007F1BCA">
        <w:rPr>
          <w:rFonts w:ascii="Times New Roman" w:hAnsi="Times New Roman" w:cs="Times New Roman"/>
          <w:sz w:val="28"/>
          <w:szCs w:val="28"/>
        </w:rPr>
        <w:lastRenderedPageBreak/>
        <w:t>коммунального хозяйства, расположенных на территории МО «Селенгинский район», с ООО «Импульс Плюс» сроком на 15 лет.</w:t>
      </w:r>
    </w:p>
    <w:p w14:paraId="7F178CD9" w14:textId="0A637171" w:rsidR="00BB211E" w:rsidRPr="004B6EFC" w:rsidRDefault="00BB211E" w:rsidP="00BB211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За 2020 год предприятиями ЖКХ района предъявлено счетов за оказанные жилищно-коммунальные услуг</w:t>
      </w:r>
      <w:r w:rsidR="009F3DB8" w:rsidRPr="004B6EFC">
        <w:rPr>
          <w:rFonts w:ascii="Times New Roman" w:hAnsi="Times New Roman" w:cs="Times New Roman"/>
          <w:sz w:val="28"/>
          <w:szCs w:val="28"/>
        </w:rPr>
        <w:t xml:space="preserve">и на сумму 186868,3 тыс.руб., в </w:t>
      </w:r>
      <w:r w:rsidRPr="004B6EFC">
        <w:rPr>
          <w:rFonts w:ascii="Times New Roman" w:hAnsi="Times New Roman" w:cs="Times New Roman"/>
          <w:sz w:val="28"/>
          <w:szCs w:val="28"/>
        </w:rPr>
        <w:t>т.ч в разрезе потребителей:</w:t>
      </w:r>
    </w:p>
    <w:p w14:paraId="45835439" w14:textId="77777777" w:rsidR="00BB211E" w:rsidRPr="004B6EFC" w:rsidRDefault="00BB211E" w:rsidP="0091563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 населению – 130483,47 тыс.руб.</w:t>
      </w:r>
    </w:p>
    <w:p w14:paraId="5A42DE0E" w14:textId="77777777" w:rsidR="00BB211E" w:rsidRPr="004B6EFC" w:rsidRDefault="00BB211E" w:rsidP="0091563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 бюджетным организациям – 35347,39 тыс.руб.</w:t>
      </w:r>
    </w:p>
    <w:p w14:paraId="38C912DF" w14:textId="623DC384" w:rsidR="00F27E39" w:rsidRPr="004B6EFC" w:rsidRDefault="00BB211E" w:rsidP="0091563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 прочим потребителям – 20629,05тыс.руб.</w:t>
      </w:r>
    </w:p>
    <w:p w14:paraId="76827B7D" w14:textId="09EE60F0" w:rsidR="00F27E39" w:rsidRPr="004B6EFC" w:rsidRDefault="00F27E39" w:rsidP="0091563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Объемы оказанных услуг в суммарном выражении предприятиями ЖКХ снизились на 9,7 млн.руб. по сравнению с 2019 годом.</w:t>
      </w:r>
    </w:p>
    <w:p w14:paraId="07FE961B" w14:textId="03D47AEE" w:rsidR="00BB211E" w:rsidRPr="004B6EFC" w:rsidRDefault="00BB211E" w:rsidP="00D7114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Выручка от реализации услуг составила –143320,71тыс.руб.</w:t>
      </w:r>
      <w:r w:rsidR="00F27E39" w:rsidRPr="004B6EFC">
        <w:rPr>
          <w:rFonts w:ascii="Times New Roman" w:hAnsi="Times New Roman" w:cs="Times New Roman"/>
          <w:sz w:val="28"/>
          <w:szCs w:val="28"/>
        </w:rPr>
        <w:t xml:space="preserve"> (снизилась на 20,7 млн.руб.),</w:t>
      </w:r>
      <w:r w:rsidRPr="004B6EFC">
        <w:rPr>
          <w:rFonts w:ascii="Times New Roman" w:hAnsi="Times New Roman" w:cs="Times New Roman"/>
          <w:sz w:val="28"/>
          <w:szCs w:val="28"/>
        </w:rPr>
        <w:t xml:space="preserve"> в т.ч. в разрезе потребителей:</w:t>
      </w:r>
    </w:p>
    <w:p w14:paraId="4CD149F2" w14:textId="77777777" w:rsidR="00BB211E" w:rsidRPr="004B6EFC" w:rsidRDefault="00BB211E" w:rsidP="0091563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 население – 96599,85 тыс.руб.</w:t>
      </w:r>
    </w:p>
    <w:p w14:paraId="140EB557" w14:textId="77777777" w:rsidR="00BB211E" w:rsidRPr="004B6EFC" w:rsidRDefault="00BB211E" w:rsidP="0091563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 бюджетные организации – 33441,22 тыс. руб.</w:t>
      </w:r>
    </w:p>
    <w:p w14:paraId="134F77B7" w14:textId="77777777" w:rsidR="00BB211E" w:rsidRPr="004B6EFC" w:rsidRDefault="00BB211E" w:rsidP="0091563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 прочим потребителям – 13279,64 тыс. руб.</w:t>
      </w:r>
    </w:p>
    <w:p w14:paraId="6AB0684B" w14:textId="65111DCF" w:rsidR="00BB211E" w:rsidRPr="004B6EFC" w:rsidRDefault="00BB211E" w:rsidP="00D7114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Расходы предприятий от оказания жилищно-коммунальных услуг за отчетный период составили – 143210,085</w:t>
      </w:r>
      <w:r w:rsidR="00915638">
        <w:rPr>
          <w:rFonts w:ascii="Times New Roman" w:hAnsi="Times New Roman" w:cs="Times New Roman"/>
          <w:sz w:val="28"/>
          <w:szCs w:val="28"/>
        </w:rPr>
        <w:t xml:space="preserve"> </w:t>
      </w:r>
      <w:r w:rsidRPr="004B6EFC">
        <w:rPr>
          <w:rFonts w:ascii="Times New Roman" w:hAnsi="Times New Roman" w:cs="Times New Roman"/>
          <w:sz w:val="28"/>
          <w:szCs w:val="28"/>
        </w:rPr>
        <w:t>тыс.руб.</w:t>
      </w:r>
      <w:r w:rsidR="00F27E39" w:rsidRPr="004B6EFC">
        <w:rPr>
          <w:rFonts w:ascii="Times New Roman" w:hAnsi="Times New Roman" w:cs="Times New Roman"/>
          <w:sz w:val="28"/>
          <w:szCs w:val="28"/>
        </w:rPr>
        <w:t>, за год расходы снизились на 24,2 млн.рублей.</w:t>
      </w:r>
    </w:p>
    <w:p w14:paraId="0C9DE3A9" w14:textId="13275D19" w:rsidR="00BB211E" w:rsidRPr="004B6EFC" w:rsidRDefault="00BB211E" w:rsidP="00D7114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 xml:space="preserve">Результат по основным видам деятельности составляет прибыль в сумме –33125,22 тыс.руб. </w:t>
      </w:r>
      <w:r w:rsidR="00F27E39" w:rsidRPr="004B6EFC">
        <w:rPr>
          <w:rFonts w:ascii="Times New Roman" w:hAnsi="Times New Roman" w:cs="Times New Roman"/>
          <w:sz w:val="28"/>
          <w:szCs w:val="28"/>
        </w:rPr>
        <w:t>(увеличение на 1,2 млн.руб.).</w:t>
      </w:r>
    </w:p>
    <w:p w14:paraId="203378C7" w14:textId="473A5F5B" w:rsidR="00BB211E" w:rsidRPr="004B6EFC" w:rsidRDefault="00BB211E" w:rsidP="00BB211E">
      <w:pPr>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За 2020 год убытки получены предприятиями ООО «Импульс Плю</w:t>
      </w:r>
      <w:r w:rsidR="004B6EFC" w:rsidRPr="004B6EFC">
        <w:rPr>
          <w:rFonts w:ascii="Times New Roman" w:hAnsi="Times New Roman" w:cs="Times New Roman"/>
          <w:sz w:val="28"/>
          <w:szCs w:val="28"/>
        </w:rPr>
        <w:t>с» в размере 6999,78 тыс. руб.</w:t>
      </w:r>
    </w:p>
    <w:p w14:paraId="71AD2E7A" w14:textId="77777777" w:rsidR="00BB211E" w:rsidRPr="004B6EFC" w:rsidRDefault="00BB211E" w:rsidP="00BB211E">
      <w:pPr>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Сбор платежей за ЖКУ за 2020 год составляет 76,7%.</w:t>
      </w:r>
    </w:p>
    <w:p w14:paraId="1BDCE367" w14:textId="1CD6AFEF" w:rsidR="00BB211E" w:rsidRPr="004B6EFC" w:rsidRDefault="00BB211E" w:rsidP="00BB211E">
      <w:pPr>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За 2020 года численность работающих составила 160 чел. Среднемесячная заработная плата составила 19964,73 руб.</w:t>
      </w:r>
    </w:p>
    <w:p w14:paraId="72AC7588" w14:textId="3CE0A837" w:rsidR="00BB211E" w:rsidRPr="004B6EFC" w:rsidRDefault="00BB211E" w:rsidP="00BB211E">
      <w:pPr>
        <w:spacing w:after="0" w:line="240" w:lineRule="auto"/>
        <w:ind w:firstLine="567"/>
        <w:jc w:val="both"/>
        <w:rPr>
          <w:rFonts w:ascii="Times New Roman" w:hAnsi="Times New Roman" w:cs="Times New Roman"/>
          <w:sz w:val="28"/>
          <w:szCs w:val="28"/>
        </w:rPr>
      </w:pPr>
      <w:r w:rsidRPr="004B6EFC">
        <w:rPr>
          <w:rFonts w:ascii="Times New Roman" w:hAnsi="Times New Roman" w:cs="Times New Roman"/>
          <w:sz w:val="28"/>
          <w:szCs w:val="28"/>
        </w:rPr>
        <w:t>Дебиторская задолженность 138164,51 тыс.руб. в т.ч. по населению 132813,43 тыс. руб. или 96% от всей задолженности.</w:t>
      </w:r>
      <w:r w:rsidR="004B6EFC" w:rsidRPr="004B6EFC">
        <w:rPr>
          <w:rFonts w:ascii="Times New Roman" w:hAnsi="Times New Roman" w:cs="Times New Roman"/>
          <w:sz w:val="28"/>
          <w:szCs w:val="28"/>
        </w:rPr>
        <w:t xml:space="preserve"> </w:t>
      </w:r>
      <w:r w:rsidRPr="004B6EFC">
        <w:rPr>
          <w:rFonts w:ascii="Times New Roman" w:hAnsi="Times New Roman" w:cs="Times New Roman"/>
          <w:sz w:val="28"/>
          <w:szCs w:val="28"/>
        </w:rPr>
        <w:t>Кредиторская задолженность составляет 30919,16 тыс.руб.</w:t>
      </w:r>
    </w:p>
    <w:p w14:paraId="072B895F" w14:textId="257A0EAB" w:rsidR="00F27E39" w:rsidRDefault="00F27E39" w:rsidP="00915638">
      <w:pPr>
        <w:spacing w:after="0"/>
        <w:ind w:firstLine="567"/>
        <w:jc w:val="both"/>
        <w:rPr>
          <w:rFonts w:ascii="Times New Roman" w:hAnsi="Times New Roman" w:cs="Times New Roman"/>
          <w:sz w:val="28"/>
          <w:szCs w:val="28"/>
        </w:rPr>
      </w:pPr>
      <w:r w:rsidRPr="004B6EFC">
        <w:rPr>
          <w:rFonts w:ascii="Times New Roman" w:hAnsi="Times New Roman" w:cs="Times New Roman"/>
          <w:sz w:val="28"/>
          <w:szCs w:val="28"/>
        </w:rPr>
        <w:t xml:space="preserve">Снижение показателей по ЖКК района связано </w:t>
      </w:r>
      <w:r w:rsidR="00707431" w:rsidRPr="004B6EFC">
        <w:rPr>
          <w:rFonts w:ascii="Times New Roman" w:hAnsi="Times New Roman" w:cs="Times New Roman"/>
          <w:sz w:val="28"/>
          <w:szCs w:val="28"/>
        </w:rPr>
        <w:t>с ограничительными мероприятиями,</w:t>
      </w:r>
      <w:r w:rsidRPr="004B6EFC">
        <w:rPr>
          <w:rFonts w:ascii="Times New Roman" w:hAnsi="Times New Roman" w:cs="Times New Roman"/>
          <w:sz w:val="28"/>
          <w:szCs w:val="28"/>
        </w:rPr>
        <w:t xml:space="preserve"> связанными с распространением </w:t>
      </w:r>
      <w:proofErr w:type="spellStart"/>
      <w:r w:rsidRPr="004B6EFC">
        <w:rPr>
          <w:rFonts w:ascii="Times New Roman" w:hAnsi="Times New Roman" w:cs="Times New Roman"/>
          <w:sz w:val="28"/>
          <w:szCs w:val="28"/>
          <w:lang w:val="en-US"/>
        </w:rPr>
        <w:t>Covid</w:t>
      </w:r>
      <w:proofErr w:type="spellEnd"/>
      <w:r w:rsidRPr="004B6EFC">
        <w:rPr>
          <w:rFonts w:ascii="Times New Roman" w:hAnsi="Times New Roman" w:cs="Times New Roman"/>
          <w:sz w:val="28"/>
          <w:szCs w:val="28"/>
        </w:rPr>
        <w:t>-19.</w:t>
      </w:r>
      <w:r>
        <w:rPr>
          <w:rFonts w:ascii="Times New Roman" w:hAnsi="Times New Roman" w:cs="Times New Roman"/>
          <w:sz w:val="28"/>
          <w:szCs w:val="28"/>
        </w:rPr>
        <w:t xml:space="preserve"> </w:t>
      </w:r>
    </w:p>
    <w:p w14:paraId="136FC01E" w14:textId="56917CC7" w:rsidR="00915638" w:rsidRDefault="000D5E51" w:rsidP="00915638">
      <w:pPr>
        <w:spacing w:after="0"/>
        <w:ind w:firstLine="567"/>
        <w:jc w:val="both"/>
        <w:rPr>
          <w:rFonts w:ascii="Times New Roman" w:hAnsi="Times New Roman" w:cs="Times New Roman"/>
          <w:sz w:val="28"/>
          <w:szCs w:val="28"/>
        </w:rPr>
      </w:pPr>
      <w:r>
        <w:rPr>
          <w:rFonts w:ascii="Times New Roman" w:hAnsi="Times New Roman" w:cs="Times New Roman"/>
          <w:noProof/>
          <w:sz w:val="28"/>
          <w:szCs w:val="28"/>
        </w:rPr>
        <w:pict w14:anchorId="3A86A858">
          <v:group id="_x0000_s1163" style="position:absolute;left:0;text-align:left;margin-left:51.45pt;margin-top:2.05pt;width:543.6pt;height:94.3pt;z-index:251725824;mso-position-horizontal-relative:page" coordorigin="12,-1493" coordsize="11889,1580">
            <v:shape id="_x0000_s1164" style="position:absolute;left:12;top:-1168;width:11889;height:963" coordorigin="12,-1167" coordsize="11889,963" o:spt="100" adj="0,,0" path="m11900,-1167r-11888,l12,-205r11888,l11900,-224,52,-224,32,-245r20,l52,-1128r-20,l52,-1147r11848,l11900,-1167xm52,-245r-20,l52,-224r,-21xm11900,-245l52,-245r,21l11900,-224r,-21xm52,-1147r-20,19l52,-1128r,-19xm11900,-1147r-11848,l52,-1128r11848,l11900,-1147xe" fillcolor="#4e80bc" stroked="f">
              <v:stroke joinstyle="round"/>
              <v:formulas/>
              <v:path arrowok="t" o:connecttype="segments"/>
            </v:shape>
            <v:shape id="_x0000_s1165" type="#_x0000_t75" style="position:absolute;left:48;top:-1061;width:11853;height:749">
              <v:imagedata r:id="rId51" o:title=""/>
            </v:shape>
            <v:shape id="_x0000_s1166" type="#_x0000_t75" style="position:absolute;left:940;top:-1493;width:1484;height:1580">
              <v:imagedata r:id="rId52" o:title=""/>
            </v:shape>
            <v:shape id="_x0000_s1167" type="#_x0000_t202" style="position:absolute;left:12;top:-1493;width:11889;height:1580" filled="f" stroked="f">
              <v:textbox inset="0,0,0,0">
                <w:txbxContent>
                  <w:p w14:paraId="38A95A9D" w14:textId="77777777" w:rsidR="007D17C1" w:rsidRDefault="007D17C1" w:rsidP="00C7732B">
                    <w:pPr>
                      <w:spacing w:before="7"/>
                      <w:rPr>
                        <w:sz w:val="49"/>
                      </w:rPr>
                    </w:pPr>
                  </w:p>
                  <w:p w14:paraId="5405FB7F" w14:textId="0F84953E" w:rsidR="007D17C1" w:rsidRPr="00C7732B" w:rsidRDefault="007D17C1" w:rsidP="00C7732B">
                    <w:pPr>
                      <w:ind w:left="3402"/>
                      <w:rPr>
                        <w:rFonts w:ascii="Times New Roman" w:hAnsi="Times New Roman" w:cs="Times New Roman"/>
                        <w:b/>
                        <w:sz w:val="32"/>
                      </w:rPr>
                    </w:pPr>
                    <w:r w:rsidRPr="00C7732B">
                      <w:rPr>
                        <w:rFonts w:ascii="Times New Roman" w:hAnsi="Times New Roman" w:cs="Times New Roman"/>
                        <w:b/>
                        <w:color w:val="4E81BD"/>
                        <w:sz w:val="32"/>
                      </w:rPr>
                      <w:t>4.3. Дорожная деятельность</w:t>
                    </w:r>
                    <w:r w:rsidRPr="00C7732B">
                      <w:rPr>
                        <w:rFonts w:ascii="Times New Roman" w:hAnsi="Times New Roman" w:cs="Times New Roman"/>
                        <w:b/>
                        <w:color w:val="4E81BD"/>
                        <w:spacing w:val="-6"/>
                        <w:sz w:val="32"/>
                      </w:rPr>
                      <w:t xml:space="preserve"> </w:t>
                    </w:r>
                  </w:p>
                </w:txbxContent>
              </v:textbox>
            </v:shape>
            <w10:wrap anchorx="page"/>
          </v:group>
        </w:pict>
      </w:r>
    </w:p>
    <w:p w14:paraId="02A2CEC6" w14:textId="59D7B0DC" w:rsidR="00915638" w:rsidRDefault="00915638" w:rsidP="00915638">
      <w:pPr>
        <w:spacing w:after="0"/>
        <w:ind w:firstLine="567"/>
        <w:jc w:val="both"/>
        <w:rPr>
          <w:rFonts w:ascii="Times New Roman" w:hAnsi="Times New Roman" w:cs="Times New Roman"/>
          <w:sz w:val="28"/>
          <w:szCs w:val="28"/>
        </w:rPr>
      </w:pPr>
    </w:p>
    <w:p w14:paraId="38D83037" w14:textId="58BE8918" w:rsidR="00915638" w:rsidRDefault="00915638" w:rsidP="00915638">
      <w:pPr>
        <w:spacing w:after="0"/>
        <w:ind w:firstLine="567"/>
        <w:jc w:val="both"/>
        <w:rPr>
          <w:rFonts w:ascii="Times New Roman" w:hAnsi="Times New Roman" w:cs="Times New Roman"/>
          <w:sz w:val="28"/>
          <w:szCs w:val="28"/>
        </w:rPr>
      </w:pPr>
    </w:p>
    <w:p w14:paraId="209E32C4" w14:textId="700E42E5" w:rsidR="00915638" w:rsidRDefault="00915638" w:rsidP="00915638">
      <w:pPr>
        <w:spacing w:after="0"/>
        <w:ind w:firstLine="567"/>
        <w:jc w:val="both"/>
        <w:rPr>
          <w:rFonts w:ascii="Times New Roman" w:hAnsi="Times New Roman" w:cs="Times New Roman"/>
          <w:sz w:val="28"/>
          <w:szCs w:val="28"/>
        </w:rPr>
      </w:pPr>
    </w:p>
    <w:p w14:paraId="6E294625" w14:textId="4074FC7E" w:rsidR="00915638" w:rsidRDefault="00915638" w:rsidP="00915638">
      <w:pPr>
        <w:spacing w:after="0"/>
        <w:ind w:firstLine="567"/>
        <w:jc w:val="both"/>
        <w:rPr>
          <w:rFonts w:ascii="Times New Roman" w:hAnsi="Times New Roman" w:cs="Times New Roman"/>
          <w:sz w:val="28"/>
          <w:szCs w:val="28"/>
        </w:rPr>
      </w:pPr>
    </w:p>
    <w:p w14:paraId="2926EFB2" w14:textId="77777777" w:rsidR="00774E60" w:rsidRPr="00774E60" w:rsidRDefault="00774E60" w:rsidP="007B0E58">
      <w:pPr>
        <w:pStyle w:val="a3"/>
        <w:spacing w:after="0" w:line="240" w:lineRule="auto"/>
        <w:ind w:left="1430"/>
        <w:jc w:val="both"/>
        <w:rPr>
          <w:rFonts w:ascii="Times New Roman" w:hAnsi="Times New Roman" w:cs="Times New Roman"/>
          <w:b/>
          <w:sz w:val="28"/>
          <w:szCs w:val="28"/>
        </w:rPr>
      </w:pPr>
    </w:p>
    <w:p w14:paraId="55C65109" w14:textId="035A42A6" w:rsidR="00EA05B7" w:rsidRDefault="00EA05B7" w:rsidP="007B0E58">
      <w:pPr>
        <w:spacing w:after="0" w:line="240" w:lineRule="auto"/>
        <w:ind w:firstLine="567"/>
        <w:jc w:val="both"/>
        <w:rPr>
          <w:rFonts w:ascii="Times New Roman" w:hAnsi="Times New Roman" w:cs="Times New Roman"/>
          <w:sz w:val="28"/>
          <w:szCs w:val="28"/>
        </w:rPr>
      </w:pPr>
      <w:r w:rsidRPr="007F1BCA">
        <w:rPr>
          <w:rFonts w:ascii="Times New Roman" w:hAnsi="Times New Roman" w:cs="Times New Roman"/>
          <w:sz w:val="28"/>
          <w:szCs w:val="28"/>
        </w:rPr>
        <w:t xml:space="preserve">За счет средств муниципального дорожного фонда </w:t>
      </w:r>
      <w:r w:rsidR="005A7FC7">
        <w:rPr>
          <w:rFonts w:ascii="Times New Roman" w:hAnsi="Times New Roman" w:cs="Times New Roman"/>
          <w:sz w:val="28"/>
          <w:szCs w:val="28"/>
        </w:rPr>
        <w:t>направлено</w:t>
      </w:r>
      <w:r>
        <w:rPr>
          <w:rFonts w:ascii="Times New Roman" w:hAnsi="Times New Roman" w:cs="Times New Roman"/>
          <w:sz w:val="28"/>
          <w:szCs w:val="28"/>
        </w:rPr>
        <w:t xml:space="preserve"> на </w:t>
      </w:r>
      <w:r w:rsidRPr="007F1BCA">
        <w:rPr>
          <w:rFonts w:ascii="Times New Roman" w:hAnsi="Times New Roman" w:cs="Times New Roman"/>
          <w:sz w:val="28"/>
          <w:szCs w:val="28"/>
        </w:rPr>
        <w:t>ремонт и содержание автодорог</w:t>
      </w:r>
      <w:r>
        <w:rPr>
          <w:rFonts w:ascii="Times New Roman" w:hAnsi="Times New Roman" w:cs="Times New Roman"/>
          <w:sz w:val="28"/>
          <w:szCs w:val="28"/>
        </w:rPr>
        <w:t xml:space="preserve">, находящихся в ведении </w:t>
      </w:r>
      <w:r w:rsidRPr="007F1BCA">
        <w:rPr>
          <w:rFonts w:ascii="Times New Roman" w:hAnsi="Times New Roman" w:cs="Times New Roman"/>
          <w:sz w:val="28"/>
          <w:szCs w:val="28"/>
        </w:rPr>
        <w:t xml:space="preserve">МО «Селенгинский район» - </w:t>
      </w:r>
      <w:r w:rsidR="00F27E39">
        <w:rPr>
          <w:rFonts w:ascii="Times New Roman" w:hAnsi="Times New Roman" w:cs="Times New Roman"/>
          <w:sz w:val="28"/>
          <w:szCs w:val="28"/>
        </w:rPr>
        <w:t xml:space="preserve">22,412 </w:t>
      </w:r>
      <w:r w:rsidRPr="007F1BCA">
        <w:rPr>
          <w:rFonts w:ascii="Times New Roman" w:hAnsi="Times New Roman" w:cs="Times New Roman"/>
          <w:sz w:val="28"/>
          <w:szCs w:val="28"/>
        </w:rPr>
        <w:t>млн. руб</w:t>
      </w:r>
      <w:r w:rsidR="005B0131">
        <w:rPr>
          <w:rFonts w:ascii="Times New Roman" w:hAnsi="Times New Roman" w:cs="Times New Roman"/>
          <w:sz w:val="28"/>
          <w:szCs w:val="28"/>
        </w:rPr>
        <w:t>.</w:t>
      </w:r>
    </w:p>
    <w:p w14:paraId="2A4E1197" w14:textId="6C26EE81" w:rsidR="00AB1AA2" w:rsidRPr="00707431" w:rsidRDefault="005A7FC7" w:rsidP="007B0E58">
      <w:pPr>
        <w:spacing w:after="0" w:line="240" w:lineRule="auto"/>
        <w:ind w:firstLine="567"/>
        <w:jc w:val="both"/>
        <w:rPr>
          <w:rFonts w:ascii="Times New Roman" w:hAnsi="Times New Roman" w:cs="Times New Roman"/>
          <w:bCs/>
          <w:sz w:val="28"/>
          <w:szCs w:val="28"/>
        </w:rPr>
      </w:pPr>
      <w:r w:rsidRPr="00707431">
        <w:rPr>
          <w:rFonts w:ascii="Times New Roman" w:hAnsi="Times New Roman" w:cs="Times New Roman"/>
          <w:bCs/>
          <w:sz w:val="28"/>
          <w:szCs w:val="28"/>
        </w:rPr>
        <w:t xml:space="preserve">Из средств дорожного фонда </w:t>
      </w:r>
      <w:r w:rsidR="00AB1AA2" w:rsidRPr="00707431">
        <w:rPr>
          <w:rFonts w:ascii="Times New Roman" w:hAnsi="Times New Roman" w:cs="Times New Roman"/>
          <w:bCs/>
          <w:sz w:val="28"/>
          <w:szCs w:val="28"/>
        </w:rPr>
        <w:t xml:space="preserve">начаты работы по </w:t>
      </w:r>
      <w:r w:rsidRPr="00707431">
        <w:rPr>
          <w:rFonts w:ascii="Times New Roman" w:hAnsi="Times New Roman" w:cs="Times New Roman"/>
          <w:bCs/>
          <w:sz w:val="28"/>
          <w:szCs w:val="28"/>
        </w:rPr>
        <w:t xml:space="preserve">разработке проектной, рабочей документации по проведению капитального ремонта – </w:t>
      </w:r>
      <w:r w:rsidR="00AB1AA2" w:rsidRPr="00707431">
        <w:rPr>
          <w:rFonts w:ascii="Times New Roman" w:hAnsi="Times New Roman" w:cs="Times New Roman"/>
          <w:sz w:val="28"/>
          <w:szCs w:val="28"/>
        </w:rPr>
        <w:t xml:space="preserve">от автомобильной дороги Гусиноозерск - Петропавловка - Закаменск - граница с Монголией к ул. </w:t>
      </w:r>
      <w:proofErr w:type="spellStart"/>
      <w:r w:rsidR="00AB1AA2" w:rsidRPr="00707431">
        <w:rPr>
          <w:rFonts w:ascii="Times New Roman" w:hAnsi="Times New Roman" w:cs="Times New Roman"/>
          <w:sz w:val="28"/>
          <w:szCs w:val="28"/>
        </w:rPr>
        <w:t>Ташир</w:t>
      </w:r>
      <w:proofErr w:type="spellEnd"/>
      <w:r w:rsidR="00AB1AA2" w:rsidRPr="00707431">
        <w:rPr>
          <w:rFonts w:ascii="Times New Roman" w:hAnsi="Times New Roman" w:cs="Times New Roman"/>
          <w:sz w:val="28"/>
          <w:szCs w:val="28"/>
        </w:rPr>
        <w:t>, км 0 - км 31 в Селенгинском районе</w:t>
      </w:r>
      <w:r w:rsidRPr="00707431">
        <w:rPr>
          <w:rFonts w:ascii="Times New Roman" w:hAnsi="Times New Roman" w:cs="Times New Roman"/>
          <w:bCs/>
          <w:sz w:val="28"/>
          <w:szCs w:val="28"/>
        </w:rPr>
        <w:t xml:space="preserve"> в размере </w:t>
      </w:r>
      <w:r w:rsidR="00AB1AA2" w:rsidRPr="00707431">
        <w:rPr>
          <w:rFonts w:ascii="Times New Roman" w:hAnsi="Times New Roman" w:cs="Times New Roman"/>
          <w:bCs/>
          <w:sz w:val="28"/>
          <w:szCs w:val="28"/>
        </w:rPr>
        <w:t>6</w:t>
      </w:r>
      <w:r w:rsidRPr="00707431">
        <w:rPr>
          <w:rFonts w:ascii="Times New Roman" w:hAnsi="Times New Roman" w:cs="Times New Roman"/>
          <w:bCs/>
          <w:sz w:val="28"/>
          <w:szCs w:val="28"/>
        </w:rPr>
        <w:t>,</w:t>
      </w:r>
      <w:r w:rsidR="00AB1AA2" w:rsidRPr="00707431">
        <w:rPr>
          <w:rFonts w:ascii="Times New Roman" w:hAnsi="Times New Roman" w:cs="Times New Roman"/>
          <w:bCs/>
          <w:sz w:val="28"/>
          <w:szCs w:val="28"/>
        </w:rPr>
        <w:t>0</w:t>
      </w:r>
      <w:r w:rsidRPr="00707431">
        <w:rPr>
          <w:rFonts w:ascii="Times New Roman" w:hAnsi="Times New Roman" w:cs="Times New Roman"/>
          <w:bCs/>
          <w:sz w:val="28"/>
          <w:szCs w:val="28"/>
        </w:rPr>
        <w:t xml:space="preserve"> млн.руб. </w:t>
      </w:r>
    </w:p>
    <w:p w14:paraId="6F4350C9" w14:textId="54D7E02C" w:rsidR="005C0569" w:rsidRPr="00707431" w:rsidRDefault="005C0569" w:rsidP="007B0E58">
      <w:pPr>
        <w:spacing w:after="0" w:line="240" w:lineRule="auto"/>
        <w:ind w:firstLine="567"/>
        <w:jc w:val="both"/>
        <w:rPr>
          <w:rFonts w:ascii="Times New Roman" w:hAnsi="Times New Roman" w:cs="Times New Roman"/>
          <w:bCs/>
          <w:sz w:val="28"/>
          <w:szCs w:val="28"/>
        </w:rPr>
      </w:pPr>
      <w:r w:rsidRPr="00707431">
        <w:rPr>
          <w:rFonts w:ascii="Times New Roman" w:hAnsi="Times New Roman" w:cs="Times New Roman"/>
          <w:bCs/>
          <w:sz w:val="28"/>
          <w:szCs w:val="28"/>
        </w:rPr>
        <w:lastRenderedPageBreak/>
        <w:t xml:space="preserve">Проведены работы </w:t>
      </w:r>
      <w:r w:rsidR="00AB1AA2" w:rsidRPr="00707431">
        <w:rPr>
          <w:rFonts w:ascii="Times New Roman" w:hAnsi="Times New Roman" w:cs="Times New Roman"/>
          <w:bCs/>
          <w:sz w:val="28"/>
          <w:szCs w:val="28"/>
        </w:rPr>
        <w:t xml:space="preserve">в 9 сельских поселениях </w:t>
      </w:r>
      <w:r w:rsidRPr="00707431">
        <w:rPr>
          <w:rFonts w:ascii="Times New Roman" w:hAnsi="Times New Roman" w:cs="Times New Roman"/>
          <w:bCs/>
          <w:sz w:val="28"/>
          <w:szCs w:val="28"/>
        </w:rPr>
        <w:t>по грейдированию автомобильных дорог общего пользования местного значения в размере 1,2 млн.руб. В 3 сельских пос</w:t>
      </w:r>
      <w:r w:rsidR="004B6EFC">
        <w:rPr>
          <w:rFonts w:ascii="Times New Roman" w:hAnsi="Times New Roman" w:cs="Times New Roman"/>
          <w:bCs/>
          <w:sz w:val="28"/>
          <w:szCs w:val="28"/>
        </w:rPr>
        <w:t>еле</w:t>
      </w:r>
      <w:r w:rsidRPr="00707431">
        <w:rPr>
          <w:rFonts w:ascii="Times New Roman" w:hAnsi="Times New Roman" w:cs="Times New Roman"/>
          <w:bCs/>
          <w:sz w:val="28"/>
          <w:szCs w:val="28"/>
        </w:rPr>
        <w:t>ниях установлены дорожные знаки «Осторожно, переезд!» на общую сумму 125,1 тыс.руб.</w:t>
      </w:r>
    </w:p>
    <w:p w14:paraId="03D2DAD8" w14:textId="79A69531" w:rsidR="00AB1AA2" w:rsidRPr="00707431" w:rsidRDefault="00AB1AA2" w:rsidP="007B0E58">
      <w:pPr>
        <w:spacing w:after="0" w:line="240" w:lineRule="auto"/>
        <w:ind w:firstLine="567"/>
        <w:jc w:val="both"/>
        <w:rPr>
          <w:rFonts w:ascii="Times New Roman" w:hAnsi="Times New Roman" w:cs="Times New Roman"/>
          <w:sz w:val="28"/>
          <w:szCs w:val="28"/>
        </w:rPr>
      </w:pPr>
      <w:r w:rsidRPr="00707431">
        <w:rPr>
          <w:rFonts w:ascii="Times New Roman" w:hAnsi="Times New Roman" w:cs="Times New Roman"/>
          <w:sz w:val="28"/>
          <w:szCs w:val="28"/>
        </w:rPr>
        <w:t>Выполнены работы по планировке автомобильных дорог, ликвидации несанкционированных съездов и проведении ямочного ремонта в размере 306,5 тыс.руб.</w:t>
      </w:r>
    </w:p>
    <w:p w14:paraId="684793F0" w14:textId="6ECCADA5" w:rsidR="00AB1AA2" w:rsidRPr="00707431" w:rsidRDefault="00AB1AA2" w:rsidP="00402073">
      <w:pPr>
        <w:spacing w:after="0" w:line="240" w:lineRule="auto"/>
        <w:ind w:firstLine="567"/>
        <w:jc w:val="both"/>
        <w:rPr>
          <w:rFonts w:ascii="Times New Roman" w:hAnsi="Times New Roman" w:cs="Times New Roman"/>
          <w:sz w:val="28"/>
          <w:szCs w:val="28"/>
        </w:rPr>
      </w:pPr>
      <w:r w:rsidRPr="00707431">
        <w:rPr>
          <w:rFonts w:ascii="Times New Roman" w:hAnsi="Times New Roman" w:cs="Times New Roman"/>
          <w:sz w:val="28"/>
          <w:szCs w:val="28"/>
        </w:rPr>
        <w:t xml:space="preserve">В рамках Соглашения о предоставлении субсидии из республиканского бюджета </w:t>
      </w:r>
      <w:r w:rsidR="00402073" w:rsidRPr="00707431">
        <w:rPr>
          <w:rFonts w:ascii="Times New Roman" w:hAnsi="Times New Roman" w:cs="Times New Roman"/>
          <w:sz w:val="28"/>
          <w:szCs w:val="28"/>
        </w:rPr>
        <w:t>выполнены работы по содержанию автомобильных дорог общего пользования местного значения, в том числе обеспечение безопасного движения в размере</w:t>
      </w:r>
      <w:r w:rsidRPr="00707431">
        <w:rPr>
          <w:rFonts w:ascii="Times New Roman" w:hAnsi="Times New Roman" w:cs="Times New Roman"/>
          <w:sz w:val="28"/>
          <w:szCs w:val="28"/>
        </w:rPr>
        <w:t xml:space="preserve"> 653, 41 тыс.руб</w:t>
      </w:r>
      <w:r w:rsidR="00707431" w:rsidRPr="00707431">
        <w:rPr>
          <w:rFonts w:ascii="Times New Roman" w:hAnsi="Times New Roman" w:cs="Times New Roman"/>
          <w:sz w:val="28"/>
          <w:szCs w:val="28"/>
        </w:rPr>
        <w:t>.</w:t>
      </w:r>
      <w:r w:rsidRPr="00707431">
        <w:rPr>
          <w:rFonts w:ascii="Times New Roman" w:hAnsi="Times New Roman" w:cs="Times New Roman"/>
          <w:sz w:val="28"/>
          <w:szCs w:val="28"/>
        </w:rPr>
        <w:t xml:space="preserve"> </w:t>
      </w:r>
      <w:r w:rsidR="00402073" w:rsidRPr="00707431">
        <w:rPr>
          <w:rFonts w:ascii="Times New Roman" w:hAnsi="Times New Roman" w:cs="Times New Roman"/>
          <w:i/>
          <w:sz w:val="24"/>
          <w:szCs w:val="24"/>
        </w:rPr>
        <w:t>(с</w:t>
      </w:r>
      <w:r w:rsidRPr="00707431">
        <w:rPr>
          <w:rFonts w:ascii="Times New Roman" w:hAnsi="Times New Roman" w:cs="Times New Roman"/>
          <w:i/>
          <w:sz w:val="24"/>
          <w:szCs w:val="24"/>
        </w:rPr>
        <w:t xml:space="preserve">умма софинансирования составила 646,5 </w:t>
      </w:r>
      <w:proofErr w:type="spellStart"/>
      <w:r w:rsidRPr="00707431">
        <w:rPr>
          <w:rFonts w:ascii="Times New Roman" w:hAnsi="Times New Roman" w:cs="Times New Roman"/>
          <w:i/>
          <w:sz w:val="24"/>
          <w:szCs w:val="24"/>
        </w:rPr>
        <w:t>тыс.руб</w:t>
      </w:r>
      <w:r w:rsidR="00402073" w:rsidRPr="00707431">
        <w:rPr>
          <w:rFonts w:ascii="Times New Roman" w:hAnsi="Times New Roman" w:cs="Times New Roman"/>
          <w:i/>
          <w:sz w:val="24"/>
          <w:szCs w:val="24"/>
        </w:rPr>
        <w:t>лей</w:t>
      </w:r>
      <w:proofErr w:type="spellEnd"/>
      <w:r w:rsidR="00402073" w:rsidRPr="00707431">
        <w:rPr>
          <w:rFonts w:ascii="Times New Roman" w:hAnsi="Times New Roman" w:cs="Times New Roman"/>
          <w:i/>
          <w:sz w:val="24"/>
          <w:szCs w:val="24"/>
        </w:rPr>
        <w:t>).</w:t>
      </w:r>
    </w:p>
    <w:p w14:paraId="3DCF5284" w14:textId="09BA33D1" w:rsidR="003B41DC" w:rsidRPr="007F1BCA" w:rsidRDefault="00E36388" w:rsidP="00402073">
      <w:pPr>
        <w:spacing w:after="0" w:line="240" w:lineRule="auto"/>
        <w:ind w:firstLine="567"/>
        <w:jc w:val="both"/>
        <w:rPr>
          <w:rFonts w:ascii="Times New Roman" w:hAnsi="Times New Roman"/>
          <w:sz w:val="28"/>
          <w:szCs w:val="28"/>
        </w:rPr>
      </w:pPr>
      <w:r w:rsidRPr="00707431">
        <w:rPr>
          <w:rFonts w:ascii="Times New Roman" w:hAnsi="Times New Roman" w:cs="Times New Roman"/>
          <w:bCs/>
          <w:sz w:val="28"/>
          <w:szCs w:val="28"/>
        </w:rPr>
        <w:t xml:space="preserve">На ремонт и содержание дорог общего пользования местного значения, </w:t>
      </w:r>
      <w:r w:rsidR="00C47891" w:rsidRPr="00707431">
        <w:rPr>
          <w:rFonts w:ascii="Times New Roman" w:hAnsi="Times New Roman" w:cs="Times New Roman"/>
          <w:bCs/>
          <w:sz w:val="28"/>
          <w:szCs w:val="28"/>
        </w:rPr>
        <w:t>потрачено – 6</w:t>
      </w:r>
      <w:r w:rsidRPr="00707431">
        <w:rPr>
          <w:rFonts w:ascii="Times New Roman" w:hAnsi="Times New Roman" w:cs="Times New Roman"/>
          <w:bCs/>
          <w:sz w:val="28"/>
          <w:szCs w:val="28"/>
        </w:rPr>
        <w:t>,</w:t>
      </w:r>
      <w:r w:rsidR="00C47891" w:rsidRPr="00707431">
        <w:rPr>
          <w:rFonts w:ascii="Times New Roman" w:hAnsi="Times New Roman" w:cs="Times New Roman"/>
          <w:bCs/>
          <w:sz w:val="28"/>
          <w:szCs w:val="28"/>
        </w:rPr>
        <w:t>9</w:t>
      </w:r>
      <w:r w:rsidRPr="00707431">
        <w:rPr>
          <w:rFonts w:ascii="Times New Roman" w:hAnsi="Times New Roman" w:cs="Times New Roman"/>
          <w:bCs/>
          <w:sz w:val="28"/>
          <w:szCs w:val="28"/>
        </w:rPr>
        <w:t xml:space="preserve"> млн.руб</w:t>
      </w:r>
      <w:r w:rsidR="00707431" w:rsidRPr="00707431">
        <w:rPr>
          <w:rFonts w:ascii="Times New Roman" w:hAnsi="Times New Roman" w:cs="Times New Roman"/>
          <w:bCs/>
          <w:sz w:val="28"/>
          <w:szCs w:val="28"/>
        </w:rPr>
        <w:t>.</w:t>
      </w:r>
      <w:r w:rsidRPr="00707431">
        <w:rPr>
          <w:rFonts w:ascii="Times New Roman" w:hAnsi="Times New Roman" w:cs="Times New Roman"/>
          <w:bCs/>
          <w:sz w:val="28"/>
          <w:szCs w:val="28"/>
        </w:rPr>
        <w:t xml:space="preserve">; сельских поселений – </w:t>
      </w:r>
      <w:r w:rsidR="005C0569" w:rsidRPr="00707431">
        <w:rPr>
          <w:rFonts w:ascii="Times New Roman" w:hAnsi="Times New Roman" w:cs="Times New Roman"/>
          <w:bCs/>
          <w:sz w:val="28"/>
          <w:szCs w:val="28"/>
        </w:rPr>
        <w:t>2</w:t>
      </w:r>
      <w:r w:rsidRPr="00707431">
        <w:rPr>
          <w:rFonts w:ascii="Times New Roman" w:hAnsi="Times New Roman" w:cs="Times New Roman"/>
          <w:bCs/>
          <w:sz w:val="28"/>
          <w:szCs w:val="28"/>
        </w:rPr>
        <w:t>,</w:t>
      </w:r>
      <w:r w:rsidR="005C0569" w:rsidRPr="00707431">
        <w:rPr>
          <w:rFonts w:ascii="Times New Roman" w:hAnsi="Times New Roman" w:cs="Times New Roman"/>
          <w:bCs/>
          <w:sz w:val="28"/>
          <w:szCs w:val="28"/>
        </w:rPr>
        <w:t>3</w:t>
      </w:r>
      <w:r w:rsidRPr="00707431">
        <w:rPr>
          <w:rFonts w:ascii="Times New Roman" w:hAnsi="Times New Roman" w:cs="Times New Roman"/>
          <w:bCs/>
          <w:sz w:val="28"/>
          <w:szCs w:val="28"/>
        </w:rPr>
        <w:t xml:space="preserve"> млн. руб.</w:t>
      </w:r>
    </w:p>
    <w:p w14:paraId="559D5C35" w14:textId="3D2E776C" w:rsidR="00E502EA" w:rsidRDefault="000D5E51" w:rsidP="007B0E58">
      <w:pPr>
        <w:pStyle w:val="a3"/>
        <w:spacing w:after="0" w:line="240" w:lineRule="auto"/>
        <w:ind w:left="1069"/>
        <w:jc w:val="both"/>
        <w:rPr>
          <w:rFonts w:ascii="Times New Roman" w:hAnsi="Times New Roman" w:cs="Times New Roman"/>
          <w:sz w:val="28"/>
          <w:szCs w:val="28"/>
        </w:rPr>
      </w:pPr>
      <w:r>
        <w:rPr>
          <w:rFonts w:ascii="Times New Roman" w:hAnsi="Times New Roman" w:cs="Times New Roman"/>
          <w:noProof/>
          <w:sz w:val="28"/>
          <w:szCs w:val="28"/>
        </w:rPr>
        <w:pict w14:anchorId="5524BC18">
          <v:group id="_x0000_s1168" style="position:absolute;left:0;text-align:left;margin-left:57.1pt;margin-top:11.4pt;width:537.95pt;height:96pt;z-index:251726848;mso-position-horizontal-relative:page" coordorigin="17,1542" coordsize="11884,1479">
            <v:shape id="_x0000_s1169" style="position:absolute;left:16;top:1879;width:11884;height:789" coordorigin="17,1879" coordsize="11884,789" o:spt="100" adj="0,,0" path="m11900,1879l17,1879r,789l11900,2668r,-19l56,2649,37,2628r19,l56,1919r-19,l56,1900r11844,l11900,1879xm56,2628r-19,l56,2649r,-21xm11900,2628l56,2628r,21l11900,2649r,-21xm56,1900r-19,19l56,1919r,-19xm11900,1900l56,1900r,19l11900,1919r,-19xe" fillcolor="#4e80bc" stroked="f">
              <v:stroke joinstyle="round"/>
              <v:formulas/>
              <v:path arrowok="t" o:connecttype="segments"/>
            </v:shape>
            <v:shape id="_x0000_s1170" type="#_x0000_t75" style="position:absolute;left:926;top:1542;width:1479;height:1479">
              <v:imagedata r:id="rId53" o:title=""/>
            </v:shape>
            <v:shape id="_x0000_s1171" type="#_x0000_t202" style="position:absolute;left:16;top:1542;width:11884;height:1479" filled="f" stroked="f">
              <v:textbox inset="0,0,0,0">
                <w:txbxContent>
                  <w:p w14:paraId="4C26B92F" w14:textId="77777777" w:rsidR="007D17C1" w:rsidRDefault="007D17C1" w:rsidP="004E7C11">
                    <w:pPr>
                      <w:spacing w:before="10"/>
                      <w:rPr>
                        <w:sz w:val="38"/>
                      </w:rPr>
                    </w:pPr>
                  </w:p>
                  <w:p w14:paraId="049B1C77" w14:textId="38D3306D" w:rsidR="007D17C1" w:rsidRPr="004E7C11" w:rsidRDefault="007D17C1" w:rsidP="004E7C11">
                    <w:pPr>
                      <w:ind w:left="3402"/>
                      <w:rPr>
                        <w:rFonts w:ascii="Times New Roman" w:hAnsi="Times New Roman" w:cs="Times New Roman"/>
                        <w:b/>
                        <w:sz w:val="32"/>
                      </w:rPr>
                    </w:pPr>
                    <w:bookmarkStart w:id="6" w:name="_Hlk71466896"/>
                    <w:bookmarkStart w:id="7" w:name="_Hlk71466897"/>
                    <w:r w:rsidRPr="004E7C11">
                      <w:rPr>
                        <w:rFonts w:ascii="Times New Roman" w:hAnsi="Times New Roman" w:cs="Times New Roman"/>
                        <w:b/>
                        <w:color w:val="4E81BD"/>
                        <w:sz w:val="32"/>
                      </w:rPr>
                      <w:t>4.4. Гражданск</w:t>
                    </w:r>
                    <w:bookmarkEnd w:id="6"/>
                    <w:bookmarkEnd w:id="7"/>
                    <w:r w:rsidRPr="004E7C11">
                      <w:rPr>
                        <w:rFonts w:ascii="Times New Roman" w:hAnsi="Times New Roman" w:cs="Times New Roman"/>
                        <w:b/>
                        <w:color w:val="4E81BD"/>
                        <w:sz w:val="32"/>
                      </w:rPr>
                      <w:t>ая оборона и предупреждение ЧС</w:t>
                    </w:r>
                  </w:p>
                </w:txbxContent>
              </v:textbox>
            </v:shape>
            <w10:wrap anchorx="page"/>
          </v:group>
        </w:pict>
      </w:r>
    </w:p>
    <w:p w14:paraId="623F0491" w14:textId="02ADB7E3" w:rsidR="00C7732B" w:rsidRDefault="00C7732B" w:rsidP="007B0E58">
      <w:pPr>
        <w:pStyle w:val="a3"/>
        <w:spacing w:after="0" w:line="240" w:lineRule="auto"/>
        <w:ind w:left="1069"/>
        <w:jc w:val="both"/>
        <w:rPr>
          <w:rFonts w:ascii="Times New Roman" w:hAnsi="Times New Roman" w:cs="Times New Roman"/>
          <w:sz w:val="28"/>
          <w:szCs w:val="28"/>
        </w:rPr>
      </w:pPr>
    </w:p>
    <w:p w14:paraId="4066A6FC" w14:textId="3D20E5FE" w:rsidR="00C7732B" w:rsidRDefault="00C7732B" w:rsidP="007B0E58">
      <w:pPr>
        <w:pStyle w:val="a3"/>
        <w:spacing w:after="0" w:line="240" w:lineRule="auto"/>
        <w:ind w:left="1069"/>
        <w:jc w:val="both"/>
        <w:rPr>
          <w:rFonts w:ascii="Times New Roman" w:hAnsi="Times New Roman" w:cs="Times New Roman"/>
          <w:sz w:val="28"/>
          <w:szCs w:val="28"/>
        </w:rPr>
      </w:pPr>
    </w:p>
    <w:p w14:paraId="32240FF3" w14:textId="2C84AC7A" w:rsidR="00C7732B" w:rsidRDefault="00C7732B" w:rsidP="007B0E58">
      <w:pPr>
        <w:pStyle w:val="a3"/>
        <w:spacing w:after="0" w:line="240" w:lineRule="auto"/>
        <w:ind w:left="1069"/>
        <w:jc w:val="both"/>
        <w:rPr>
          <w:rFonts w:ascii="Times New Roman" w:hAnsi="Times New Roman" w:cs="Times New Roman"/>
          <w:sz w:val="28"/>
          <w:szCs w:val="28"/>
        </w:rPr>
      </w:pPr>
    </w:p>
    <w:p w14:paraId="78D99DEE" w14:textId="4F8CBCF4" w:rsidR="00C7732B" w:rsidRDefault="00C7732B" w:rsidP="007B0E58">
      <w:pPr>
        <w:pStyle w:val="a3"/>
        <w:spacing w:after="0" w:line="240" w:lineRule="auto"/>
        <w:ind w:left="1069"/>
        <w:jc w:val="both"/>
        <w:rPr>
          <w:rFonts w:ascii="Times New Roman" w:hAnsi="Times New Roman" w:cs="Times New Roman"/>
          <w:sz w:val="28"/>
          <w:szCs w:val="28"/>
        </w:rPr>
      </w:pPr>
    </w:p>
    <w:p w14:paraId="6539C277" w14:textId="73E649A9" w:rsidR="00C7732B" w:rsidRDefault="00C7732B" w:rsidP="007B0E58">
      <w:pPr>
        <w:pStyle w:val="a3"/>
        <w:spacing w:after="0" w:line="240" w:lineRule="auto"/>
        <w:ind w:left="1069"/>
        <w:jc w:val="both"/>
        <w:rPr>
          <w:rFonts w:ascii="Times New Roman" w:hAnsi="Times New Roman" w:cs="Times New Roman"/>
          <w:sz w:val="28"/>
          <w:szCs w:val="28"/>
        </w:rPr>
      </w:pPr>
    </w:p>
    <w:p w14:paraId="64A4D0F4" w14:textId="6FDA1BF8" w:rsidR="00C7732B" w:rsidRDefault="00C7732B" w:rsidP="007B0E58">
      <w:pPr>
        <w:pStyle w:val="a3"/>
        <w:spacing w:after="0" w:line="240" w:lineRule="auto"/>
        <w:ind w:left="1069"/>
        <w:jc w:val="both"/>
        <w:rPr>
          <w:rFonts w:ascii="Times New Roman" w:hAnsi="Times New Roman" w:cs="Times New Roman"/>
          <w:sz w:val="28"/>
          <w:szCs w:val="28"/>
        </w:rPr>
      </w:pPr>
    </w:p>
    <w:p w14:paraId="16CAE63D" w14:textId="77777777" w:rsidR="004E7C11" w:rsidRDefault="004E7C11" w:rsidP="004E7C11">
      <w:pPr>
        <w:shd w:val="clear" w:color="auto" w:fill="FFFFFF"/>
        <w:spacing w:after="0" w:line="240" w:lineRule="auto"/>
        <w:ind w:firstLine="567"/>
        <w:jc w:val="both"/>
        <w:rPr>
          <w:rFonts w:ascii="Times New Roman" w:eastAsia="Calibri" w:hAnsi="Times New Roman" w:cs="Times New Roman"/>
          <w:sz w:val="28"/>
        </w:rPr>
      </w:pPr>
      <w:r w:rsidRPr="00D76DD9">
        <w:rPr>
          <w:rFonts w:ascii="Times New Roman" w:eastAsia="Calibri" w:hAnsi="Times New Roman" w:cs="Times New Roman"/>
          <w:sz w:val="28"/>
        </w:rPr>
        <w:t xml:space="preserve">Деятельность </w:t>
      </w:r>
      <w:r>
        <w:rPr>
          <w:rFonts w:ascii="Times New Roman" w:hAnsi="Times New Roman" w:cs="Times New Roman"/>
          <w:sz w:val="28"/>
        </w:rPr>
        <w:t xml:space="preserve">Селенгинского звена </w:t>
      </w:r>
      <w:r w:rsidRPr="00D76DD9">
        <w:rPr>
          <w:rFonts w:ascii="Times New Roman" w:eastAsia="Calibri" w:hAnsi="Times New Roman" w:cs="Times New Roman"/>
          <w:sz w:val="28"/>
        </w:rPr>
        <w:t xml:space="preserve">территориальной подсистемы РСЧС Республики Бурятия в прошедшем году была направлена на решение задач по реализации государственной политики в области защиты населения и территорий от чрезвычайных ситуаций. </w:t>
      </w:r>
    </w:p>
    <w:p w14:paraId="00EF717B" w14:textId="77777777" w:rsidR="004E7C11" w:rsidRDefault="004E7C11" w:rsidP="004E7C11">
      <w:pPr>
        <w:shd w:val="clear" w:color="auto" w:fill="FFFFFF"/>
        <w:spacing w:after="0" w:line="240" w:lineRule="auto"/>
        <w:ind w:firstLine="567"/>
        <w:jc w:val="both"/>
        <w:rPr>
          <w:rFonts w:ascii="Times New Roman" w:eastAsia="Calibri" w:hAnsi="Times New Roman" w:cs="Times New Roman"/>
          <w:sz w:val="28"/>
        </w:rPr>
      </w:pPr>
      <w:r w:rsidRPr="00A36E86">
        <w:rPr>
          <w:rFonts w:ascii="Times New Roman" w:eastAsia="Calibri" w:hAnsi="Times New Roman" w:cs="Times New Roman"/>
          <w:sz w:val="28"/>
        </w:rPr>
        <w:t>07.08.2020 г</w:t>
      </w:r>
      <w:r>
        <w:rPr>
          <w:rFonts w:ascii="Times New Roman" w:eastAsia="Calibri" w:hAnsi="Times New Roman" w:cs="Times New Roman"/>
          <w:sz w:val="28"/>
        </w:rPr>
        <w:t xml:space="preserve">ода был </w:t>
      </w:r>
      <w:r w:rsidRPr="00A36E86">
        <w:rPr>
          <w:rFonts w:ascii="Times New Roman" w:eastAsia="Calibri" w:hAnsi="Times New Roman" w:cs="Times New Roman"/>
          <w:sz w:val="28"/>
        </w:rPr>
        <w:t>введен режим «Чрезвычайная ситуация» муниципального характера, связанной с подтоплением жилых домов, расположенных на береговой линии озера Гусиное по ул. Береговая, ул. Южная, ул. Рудничная, пер. Узкий, ул. Дорожная, ул. Озерная, ул. Центральная, ул. Тельмана, ул. Пржевальского, расположенных на территории МО ГП «Город Гусиноозерск»</w:t>
      </w:r>
      <w:r>
        <w:rPr>
          <w:rFonts w:ascii="Times New Roman" w:eastAsia="Calibri" w:hAnsi="Times New Roman" w:cs="Times New Roman"/>
          <w:sz w:val="28"/>
        </w:rPr>
        <w:t xml:space="preserve">, </w:t>
      </w:r>
      <w:r w:rsidRPr="00425905">
        <w:rPr>
          <w:rFonts w:ascii="Times New Roman" w:eastAsia="Calibri" w:hAnsi="Times New Roman" w:cs="Times New Roman"/>
          <w:sz w:val="28"/>
        </w:rPr>
        <w:t>вызванного повышением уровня воды озера Гусиное</w:t>
      </w:r>
      <w:r>
        <w:rPr>
          <w:rFonts w:ascii="Times New Roman" w:eastAsia="Calibri" w:hAnsi="Times New Roman" w:cs="Times New Roman"/>
          <w:sz w:val="28"/>
        </w:rPr>
        <w:t xml:space="preserve">. </w:t>
      </w:r>
    </w:p>
    <w:p w14:paraId="7CE11B73" w14:textId="77777777" w:rsidR="004E7C11" w:rsidRDefault="004E7C11" w:rsidP="004E7C11">
      <w:pPr>
        <w:shd w:val="clear" w:color="auto" w:fill="FFFFFF"/>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В рамках мероприятий по ликвидации чрезвычайной ситуации</w:t>
      </w:r>
      <w:r w:rsidRPr="00B0012D">
        <w:rPr>
          <w:rFonts w:ascii="Times New Roman" w:eastAsia="Calibri" w:hAnsi="Times New Roman" w:cs="Times New Roman"/>
          <w:sz w:val="28"/>
        </w:rPr>
        <w:t xml:space="preserve"> </w:t>
      </w:r>
      <w:r>
        <w:rPr>
          <w:rFonts w:ascii="Times New Roman" w:eastAsia="Calibri" w:hAnsi="Times New Roman" w:cs="Times New Roman"/>
          <w:sz w:val="28"/>
        </w:rPr>
        <w:t xml:space="preserve">из </w:t>
      </w:r>
      <w:r w:rsidRPr="00A36E86">
        <w:rPr>
          <w:rFonts w:ascii="Times New Roman" w:eastAsia="Calibri" w:hAnsi="Times New Roman" w:cs="Times New Roman"/>
          <w:sz w:val="28"/>
        </w:rPr>
        <w:t>резервного фонда Правительства Республики Бурятия</w:t>
      </w:r>
      <w:r>
        <w:rPr>
          <w:rFonts w:ascii="Times New Roman" w:eastAsia="Calibri" w:hAnsi="Times New Roman" w:cs="Times New Roman"/>
          <w:sz w:val="28"/>
        </w:rPr>
        <w:t xml:space="preserve"> были выделены денежные средства в размере </w:t>
      </w:r>
      <w:r w:rsidRPr="00F444F5">
        <w:rPr>
          <w:rFonts w:ascii="Times New Roman" w:eastAsia="Calibri" w:hAnsi="Times New Roman" w:cs="Times New Roman"/>
          <w:sz w:val="28"/>
        </w:rPr>
        <w:t>6</w:t>
      </w:r>
      <w:r>
        <w:rPr>
          <w:rFonts w:ascii="Times New Roman" w:eastAsia="Calibri" w:hAnsi="Times New Roman" w:cs="Times New Roman"/>
          <w:sz w:val="28"/>
        </w:rPr>
        <w:t>,</w:t>
      </w:r>
      <w:r w:rsidRPr="00F444F5">
        <w:rPr>
          <w:rFonts w:ascii="Times New Roman" w:eastAsia="Calibri" w:hAnsi="Times New Roman" w:cs="Times New Roman"/>
          <w:sz w:val="28"/>
        </w:rPr>
        <w:t>4</w:t>
      </w:r>
      <w:r>
        <w:rPr>
          <w:rFonts w:ascii="Times New Roman" w:eastAsia="Calibri" w:hAnsi="Times New Roman" w:cs="Times New Roman"/>
          <w:sz w:val="28"/>
        </w:rPr>
        <w:t xml:space="preserve"> млн.руб.:</w:t>
      </w:r>
      <w:r w:rsidRPr="00F444F5">
        <w:rPr>
          <w:rFonts w:ascii="Times New Roman" w:eastAsia="Calibri" w:hAnsi="Times New Roman" w:cs="Times New Roman"/>
          <w:sz w:val="28"/>
        </w:rPr>
        <w:t xml:space="preserve"> </w:t>
      </w:r>
      <w:r>
        <w:rPr>
          <w:rFonts w:ascii="Times New Roman" w:eastAsia="Calibri" w:hAnsi="Times New Roman" w:cs="Times New Roman"/>
          <w:sz w:val="28"/>
        </w:rPr>
        <w:t xml:space="preserve">на </w:t>
      </w:r>
      <w:r w:rsidRPr="00F444F5">
        <w:rPr>
          <w:rFonts w:ascii="Times New Roman" w:eastAsia="Calibri" w:hAnsi="Times New Roman" w:cs="Times New Roman"/>
          <w:sz w:val="28"/>
        </w:rPr>
        <w:t>проведение неотложных аварийно-восстановительных работ в районе водосбросного сооружения р. Баян-Гол на сумму 1</w:t>
      </w:r>
      <w:r>
        <w:rPr>
          <w:rFonts w:ascii="Times New Roman" w:eastAsia="Calibri" w:hAnsi="Times New Roman" w:cs="Times New Roman"/>
          <w:sz w:val="28"/>
        </w:rPr>
        <w:t>,</w:t>
      </w:r>
      <w:r w:rsidRPr="00F444F5">
        <w:rPr>
          <w:rFonts w:ascii="Times New Roman" w:eastAsia="Calibri" w:hAnsi="Times New Roman" w:cs="Times New Roman"/>
          <w:sz w:val="28"/>
        </w:rPr>
        <w:t>5</w:t>
      </w:r>
      <w:r>
        <w:rPr>
          <w:rFonts w:ascii="Times New Roman" w:eastAsia="Calibri" w:hAnsi="Times New Roman" w:cs="Times New Roman"/>
          <w:sz w:val="28"/>
        </w:rPr>
        <w:t xml:space="preserve"> млн.руб. </w:t>
      </w:r>
      <w:r w:rsidRPr="00F444F5">
        <w:rPr>
          <w:rFonts w:ascii="Times New Roman" w:eastAsia="Calibri" w:hAnsi="Times New Roman" w:cs="Times New Roman"/>
          <w:sz w:val="28"/>
        </w:rPr>
        <w:t>и на проведение частичного восстановления русла р. Баян-Гол на сумму 4</w:t>
      </w:r>
      <w:r>
        <w:rPr>
          <w:rFonts w:ascii="Times New Roman" w:eastAsia="Calibri" w:hAnsi="Times New Roman" w:cs="Times New Roman"/>
          <w:sz w:val="28"/>
        </w:rPr>
        <w:t>,</w:t>
      </w:r>
      <w:r w:rsidRPr="00F444F5">
        <w:rPr>
          <w:rFonts w:ascii="Times New Roman" w:eastAsia="Calibri" w:hAnsi="Times New Roman" w:cs="Times New Roman"/>
          <w:sz w:val="28"/>
        </w:rPr>
        <w:t>9</w:t>
      </w:r>
      <w:r>
        <w:rPr>
          <w:rFonts w:ascii="Times New Roman" w:eastAsia="Calibri" w:hAnsi="Times New Roman" w:cs="Times New Roman"/>
          <w:sz w:val="28"/>
        </w:rPr>
        <w:t xml:space="preserve"> млн.руб. 4 октября 2020 года работы были начаты и 11 ноября 2020 года все работы были завершены. Благодаря проведенным работам уровень озера Гусиное начал снижаться до оптимального уровня.</w:t>
      </w:r>
    </w:p>
    <w:p w14:paraId="62E70B94" w14:textId="77777777" w:rsidR="004E7C11" w:rsidRPr="00240803" w:rsidRDefault="004E7C11" w:rsidP="004E7C11">
      <w:pPr>
        <w:shd w:val="clear" w:color="auto" w:fill="FFFFFF"/>
        <w:spacing w:after="0" w:line="240" w:lineRule="auto"/>
        <w:ind w:firstLine="567"/>
        <w:jc w:val="both"/>
        <w:rPr>
          <w:rFonts w:ascii="Times New Roman" w:eastAsia="Calibri" w:hAnsi="Times New Roman" w:cs="Times New Roman"/>
          <w:sz w:val="28"/>
        </w:rPr>
      </w:pPr>
      <w:r>
        <w:rPr>
          <w:rFonts w:ascii="Times New Roman" w:eastAsia="Calibri" w:hAnsi="Times New Roman" w:cs="Times New Roman"/>
          <w:sz w:val="28"/>
        </w:rPr>
        <w:t xml:space="preserve">В соответствии с Распоряжением правительства Республики Бурятия «801-р от 18.12.2020 г. «О выделении денежных средств </w:t>
      </w:r>
      <w:r w:rsidRPr="00240803">
        <w:rPr>
          <w:rFonts w:ascii="Times New Roman" w:eastAsia="Calibri" w:hAnsi="Times New Roman" w:cs="Times New Roman"/>
          <w:sz w:val="28"/>
        </w:rPr>
        <w:t xml:space="preserve">из резервного фонда Правительства Республики Бурятия по ликвидации чрезвычайных ситуаций и последствий стихийных бедствий на выплату единовременной материальной помощи гражданам пострадавшим в результате чрезвычайной ситуацией связанной с подтоплением жилых домов, расположенных на береговой линии озера Гусиное по ул. Береговая,  ул. Южная, ул. Рудничная, пер. Узкий, ул. Дорожная, ул. Озерная, ул. Центральная, </w:t>
      </w:r>
      <w:r w:rsidRPr="00240803">
        <w:rPr>
          <w:rFonts w:ascii="Times New Roman" w:eastAsia="Calibri" w:hAnsi="Times New Roman" w:cs="Times New Roman"/>
          <w:sz w:val="28"/>
        </w:rPr>
        <w:lastRenderedPageBreak/>
        <w:t>ул. Тельмана, ул. Пржевальского, расположенных на территории МО ГП «Город Гусиноозерск»</w:t>
      </w:r>
      <w:r>
        <w:rPr>
          <w:rFonts w:ascii="Times New Roman" w:eastAsia="Calibri" w:hAnsi="Times New Roman" w:cs="Times New Roman"/>
          <w:sz w:val="28"/>
        </w:rPr>
        <w:t xml:space="preserve">, 216 гражданам были произведены </w:t>
      </w:r>
      <w:r w:rsidRPr="00240803">
        <w:rPr>
          <w:rFonts w:ascii="Times New Roman" w:eastAsia="Calibri" w:hAnsi="Times New Roman" w:cs="Times New Roman"/>
          <w:sz w:val="28"/>
        </w:rPr>
        <w:t>выплат</w:t>
      </w:r>
      <w:r>
        <w:rPr>
          <w:rFonts w:ascii="Times New Roman" w:eastAsia="Calibri" w:hAnsi="Times New Roman" w:cs="Times New Roman"/>
          <w:sz w:val="28"/>
        </w:rPr>
        <w:t>ы</w:t>
      </w:r>
      <w:r w:rsidRPr="00240803">
        <w:rPr>
          <w:rFonts w:ascii="Times New Roman" w:eastAsia="Calibri" w:hAnsi="Times New Roman" w:cs="Times New Roman"/>
          <w:sz w:val="28"/>
        </w:rPr>
        <w:t xml:space="preserve"> единовременной материальной помощи</w:t>
      </w:r>
      <w:r>
        <w:rPr>
          <w:rFonts w:ascii="Times New Roman" w:eastAsia="Calibri" w:hAnsi="Times New Roman" w:cs="Times New Roman"/>
          <w:sz w:val="28"/>
        </w:rPr>
        <w:t xml:space="preserve"> в размере 2,16 млн.руб.</w:t>
      </w:r>
    </w:p>
    <w:p w14:paraId="54B41B6F" w14:textId="77777777" w:rsidR="004E7C11" w:rsidRPr="00B0012D" w:rsidRDefault="004E7C11" w:rsidP="004E7C11">
      <w:pPr>
        <w:shd w:val="clear" w:color="auto" w:fill="FFFFFF"/>
        <w:spacing w:after="0" w:line="240" w:lineRule="auto"/>
        <w:ind w:firstLine="567"/>
        <w:jc w:val="both"/>
        <w:rPr>
          <w:rFonts w:ascii="Times New Roman" w:eastAsia="Calibri" w:hAnsi="Times New Roman" w:cs="Times New Roman"/>
          <w:bCs/>
          <w:sz w:val="28"/>
          <w:szCs w:val="28"/>
        </w:rPr>
      </w:pPr>
      <w:r w:rsidRPr="00B0012D">
        <w:rPr>
          <w:rFonts w:ascii="Times New Roman" w:eastAsia="Calibri" w:hAnsi="Times New Roman" w:cs="Times New Roman"/>
          <w:bCs/>
          <w:sz w:val="28"/>
          <w:szCs w:val="28"/>
        </w:rPr>
        <w:t xml:space="preserve">В целях недопущения несчастных случаев на воде и гибели людей в течение всего навигационного периода проводилась активная информационная работа, а также обучение населения правилам поведения на воде, велось патрулирование. </w:t>
      </w:r>
    </w:p>
    <w:p w14:paraId="7C4D196A" w14:textId="77777777" w:rsidR="004E7C11" w:rsidRDefault="004E7C11" w:rsidP="004E7C11">
      <w:pPr>
        <w:shd w:val="clear" w:color="auto" w:fill="FFFFFF"/>
        <w:spacing w:after="0" w:line="240" w:lineRule="auto"/>
        <w:ind w:firstLine="567"/>
        <w:jc w:val="both"/>
        <w:rPr>
          <w:rFonts w:ascii="Times New Roman" w:eastAsia="Calibri" w:hAnsi="Times New Roman" w:cs="Times New Roman"/>
          <w:sz w:val="28"/>
        </w:rPr>
      </w:pPr>
      <w:r w:rsidRPr="00240803">
        <w:rPr>
          <w:rFonts w:ascii="Times New Roman" w:eastAsia="Times New Roman" w:hAnsi="Times New Roman" w:cs="Times New Roman"/>
          <w:sz w:val="28"/>
          <w:szCs w:val="28"/>
          <w:lang w:eastAsia="ru-RU"/>
        </w:rPr>
        <w:t xml:space="preserve">Во исполнение Федерального закона "Об общих принципах организации местного самоуправления в Российской Федерации" от 06.10.2003 N 131-ФЗ, Федерального закона "О пожарной безопасности" от 21.12.1994 N 69-ФЗ для обеспечения </w:t>
      </w:r>
      <w:r>
        <w:rPr>
          <w:rFonts w:ascii="Times New Roman" w:eastAsia="Times New Roman" w:hAnsi="Times New Roman" w:cs="Times New Roman"/>
          <w:sz w:val="28"/>
          <w:szCs w:val="28"/>
          <w:lang w:eastAsia="ru-RU"/>
        </w:rPr>
        <w:t xml:space="preserve">пожарной безопасности </w:t>
      </w:r>
      <w:r w:rsidRPr="00240803">
        <w:rPr>
          <w:rFonts w:ascii="Times New Roman" w:eastAsia="Times New Roman" w:hAnsi="Times New Roman" w:cs="Times New Roman"/>
          <w:sz w:val="28"/>
          <w:szCs w:val="28"/>
          <w:lang w:eastAsia="ru-RU"/>
        </w:rPr>
        <w:t xml:space="preserve">семей, находящихся в социально опасном положении, малообеспеченных, многодетных семей </w:t>
      </w:r>
      <w:r>
        <w:rPr>
          <w:rFonts w:ascii="Times New Roman" w:eastAsia="Times New Roman" w:hAnsi="Times New Roman" w:cs="Times New Roman"/>
          <w:sz w:val="28"/>
          <w:szCs w:val="28"/>
          <w:lang w:eastAsia="ru-RU"/>
        </w:rPr>
        <w:t xml:space="preserve">были приобретены и установлены 200 </w:t>
      </w:r>
      <w:r w:rsidRPr="00240803">
        <w:rPr>
          <w:rFonts w:ascii="Times New Roman" w:eastAsia="Times New Roman" w:hAnsi="Times New Roman" w:cs="Times New Roman"/>
          <w:sz w:val="28"/>
          <w:szCs w:val="28"/>
          <w:lang w:eastAsia="ru-RU"/>
        </w:rPr>
        <w:t>автономны</w:t>
      </w:r>
      <w:r>
        <w:rPr>
          <w:rFonts w:ascii="Times New Roman" w:eastAsia="Times New Roman" w:hAnsi="Times New Roman" w:cs="Times New Roman"/>
          <w:sz w:val="28"/>
          <w:szCs w:val="28"/>
          <w:lang w:eastAsia="ru-RU"/>
        </w:rPr>
        <w:t>х</w:t>
      </w:r>
      <w:r w:rsidRPr="00240803">
        <w:rPr>
          <w:rFonts w:ascii="Times New Roman" w:eastAsia="Times New Roman" w:hAnsi="Times New Roman" w:cs="Times New Roman"/>
          <w:sz w:val="28"/>
          <w:szCs w:val="28"/>
          <w:lang w:eastAsia="ru-RU"/>
        </w:rPr>
        <w:t xml:space="preserve"> пожарны</w:t>
      </w:r>
      <w:r>
        <w:rPr>
          <w:rFonts w:ascii="Times New Roman" w:eastAsia="Times New Roman" w:hAnsi="Times New Roman" w:cs="Times New Roman"/>
          <w:sz w:val="28"/>
          <w:szCs w:val="28"/>
          <w:lang w:eastAsia="ru-RU"/>
        </w:rPr>
        <w:t>х</w:t>
      </w:r>
      <w:r w:rsidRPr="00240803">
        <w:rPr>
          <w:rFonts w:ascii="Times New Roman" w:eastAsia="Times New Roman" w:hAnsi="Times New Roman" w:cs="Times New Roman"/>
          <w:sz w:val="28"/>
          <w:szCs w:val="28"/>
          <w:lang w:eastAsia="ru-RU"/>
        </w:rPr>
        <w:t xml:space="preserve"> извещател</w:t>
      </w:r>
      <w:r>
        <w:rPr>
          <w:rFonts w:ascii="Times New Roman" w:eastAsia="Times New Roman" w:hAnsi="Times New Roman" w:cs="Times New Roman"/>
          <w:sz w:val="28"/>
          <w:szCs w:val="28"/>
          <w:lang w:eastAsia="ru-RU"/>
        </w:rPr>
        <w:t>ей</w:t>
      </w:r>
      <w:r w:rsidRPr="00FB25EF">
        <w:rPr>
          <w:rFonts w:ascii="Times New Roman" w:eastAsia="Calibri" w:hAnsi="Times New Roman" w:cs="Times New Roman"/>
          <w:sz w:val="28"/>
        </w:rPr>
        <w:t>.</w:t>
      </w:r>
      <w:r>
        <w:rPr>
          <w:rFonts w:ascii="Times New Roman" w:eastAsia="Calibri" w:hAnsi="Times New Roman" w:cs="Times New Roman"/>
          <w:sz w:val="28"/>
        </w:rPr>
        <w:t xml:space="preserve"> </w:t>
      </w:r>
    </w:p>
    <w:p w14:paraId="1C8D5608" w14:textId="47D7BFC3" w:rsidR="004E7C11" w:rsidRPr="001F65BE" w:rsidRDefault="004E7C11" w:rsidP="004E7C1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F65BE">
        <w:rPr>
          <w:rFonts w:ascii="Times New Roman" w:hAnsi="Times New Roman" w:cs="Times New Roman"/>
          <w:sz w:val="28"/>
          <w:szCs w:val="28"/>
        </w:rPr>
        <w:t xml:space="preserve">Пожароопасный сезон 2020 года стал самым успешным за последние 35 лет по количеству зарегистрированных пожаров. </w:t>
      </w:r>
      <w:r>
        <w:rPr>
          <w:rFonts w:ascii="Times New Roman" w:eastAsia="Times New Roman" w:hAnsi="Times New Roman" w:cs="Times New Roman"/>
          <w:sz w:val="28"/>
          <w:szCs w:val="28"/>
          <w:lang w:eastAsia="ru-RU"/>
        </w:rPr>
        <w:t>Н</w:t>
      </w:r>
      <w:r w:rsidRPr="001F65BE">
        <w:rPr>
          <w:rFonts w:ascii="Times New Roman" w:eastAsia="Times New Roman" w:hAnsi="Times New Roman" w:cs="Times New Roman"/>
          <w:sz w:val="28"/>
          <w:szCs w:val="28"/>
          <w:lang w:eastAsia="ru-RU"/>
        </w:rPr>
        <w:t xml:space="preserve">а территории Селенгинского района </w:t>
      </w:r>
      <w:r>
        <w:rPr>
          <w:rFonts w:ascii="Times New Roman" w:eastAsia="Times New Roman" w:hAnsi="Times New Roman" w:cs="Times New Roman"/>
          <w:sz w:val="28"/>
          <w:szCs w:val="28"/>
          <w:lang w:eastAsia="ru-RU"/>
        </w:rPr>
        <w:t xml:space="preserve">в 2020 году </w:t>
      </w:r>
      <w:r w:rsidRPr="001F65BE">
        <w:rPr>
          <w:rFonts w:ascii="Times New Roman" w:eastAsia="Times New Roman" w:hAnsi="Times New Roman" w:cs="Times New Roman"/>
          <w:sz w:val="28"/>
          <w:szCs w:val="28"/>
          <w:lang w:eastAsia="ru-RU"/>
        </w:rPr>
        <w:t xml:space="preserve">зарегистрировано 16 пожаров (АППГ – 23 пожара), общая площадь пожаров составляет 47,41 га вся лесная) (АППГ – 801,6 га), из них: </w:t>
      </w:r>
    </w:p>
    <w:p w14:paraId="752A292D" w14:textId="77777777" w:rsidR="004E7C11" w:rsidRPr="00425905" w:rsidRDefault="004E7C11" w:rsidP="004E7C1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25905">
        <w:rPr>
          <w:rFonts w:ascii="Times New Roman" w:eastAsia="Times New Roman" w:hAnsi="Times New Roman" w:cs="Times New Roman"/>
          <w:sz w:val="28"/>
          <w:szCs w:val="28"/>
          <w:lang w:eastAsia="ru-RU"/>
        </w:rPr>
        <w:t xml:space="preserve">- 9 пожаров зарегистрировано на территории Селенгинского лесничества на площади 34,81 га, (АППГ – 10 пожаров); </w:t>
      </w:r>
    </w:p>
    <w:p w14:paraId="6D7A8CFE" w14:textId="77777777" w:rsidR="004E7C11" w:rsidRPr="00425905" w:rsidRDefault="004E7C11" w:rsidP="004E7C1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425905">
        <w:rPr>
          <w:rFonts w:ascii="Times New Roman" w:eastAsia="Times New Roman" w:hAnsi="Times New Roman" w:cs="Times New Roman"/>
          <w:sz w:val="28"/>
          <w:szCs w:val="28"/>
          <w:lang w:eastAsia="ru-RU"/>
        </w:rPr>
        <w:t xml:space="preserve"> - 6 пожаров зарегистрировано на территории Гусиноозерского лесничества на общей площадью 7,8 га (лесничий Пахомов Александр Федорович, 8902562107, (АППГ – 12 пожаров);</w:t>
      </w:r>
    </w:p>
    <w:p w14:paraId="117FF0FA" w14:textId="77777777" w:rsidR="004E7C11" w:rsidRDefault="004E7C11" w:rsidP="004E7C11">
      <w:pPr>
        <w:pStyle w:val="a5"/>
        <w:shd w:val="clear" w:color="auto" w:fill="FFFFFF"/>
        <w:spacing w:before="0" w:beforeAutospacing="0" w:after="0" w:afterAutospacing="0"/>
        <w:ind w:firstLine="567"/>
        <w:jc w:val="both"/>
        <w:rPr>
          <w:sz w:val="28"/>
          <w:szCs w:val="28"/>
        </w:rPr>
      </w:pPr>
      <w:r w:rsidRPr="00425905">
        <w:rPr>
          <w:sz w:val="28"/>
          <w:szCs w:val="28"/>
        </w:rPr>
        <w:t xml:space="preserve"> -1 пожар зарегистрировано на территории Улан-Удэнского военного лесничества площадью 4,8 га, (АППГ – 1 пожар)</w:t>
      </w:r>
      <w:r>
        <w:rPr>
          <w:sz w:val="28"/>
          <w:szCs w:val="28"/>
        </w:rPr>
        <w:t>.</w:t>
      </w:r>
    </w:p>
    <w:p w14:paraId="744C4E4E" w14:textId="1A9059E1" w:rsidR="004E7C11" w:rsidRDefault="004E7C11" w:rsidP="004E7C11">
      <w:pPr>
        <w:pStyle w:val="a5"/>
        <w:shd w:val="clear" w:color="auto" w:fill="FFFFFF"/>
        <w:spacing w:before="0" w:beforeAutospacing="0" w:after="0" w:afterAutospacing="0"/>
        <w:ind w:firstLine="567"/>
        <w:jc w:val="both"/>
        <w:rPr>
          <w:sz w:val="28"/>
          <w:szCs w:val="28"/>
        </w:rPr>
      </w:pPr>
      <w:r w:rsidRPr="003F404E">
        <w:rPr>
          <w:sz w:val="28"/>
          <w:szCs w:val="28"/>
        </w:rPr>
        <w:t>Площадь, пройденная огнем, сократилась в 1</w:t>
      </w:r>
      <w:r>
        <w:rPr>
          <w:sz w:val="28"/>
          <w:szCs w:val="28"/>
        </w:rPr>
        <w:t>7</w:t>
      </w:r>
      <w:r w:rsidRPr="003F404E">
        <w:rPr>
          <w:sz w:val="28"/>
          <w:szCs w:val="28"/>
        </w:rPr>
        <w:t xml:space="preserve"> раз по сравнению с 201</w:t>
      </w:r>
      <w:r>
        <w:rPr>
          <w:sz w:val="28"/>
          <w:szCs w:val="28"/>
        </w:rPr>
        <w:t>9</w:t>
      </w:r>
      <w:r w:rsidRPr="003F404E">
        <w:rPr>
          <w:sz w:val="28"/>
          <w:szCs w:val="28"/>
        </w:rPr>
        <w:t xml:space="preserve"> г</w:t>
      </w:r>
      <w:r>
        <w:rPr>
          <w:sz w:val="28"/>
          <w:szCs w:val="28"/>
        </w:rPr>
        <w:t>одом</w:t>
      </w:r>
      <w:r w:rsidRPr="003F404E">
        <w:rPr>
          <w:sz w:val="28"/>
          <w:szCs w:val="28"/>
        </w:rPr>
        <w:t>.</w:t>
      </w:r>
    </w:p>
    <w:p w14:paraId="2ED4DD36" w14:textId="6EFE82C8" w:rsidR="004E7C11" w:rsidRDefault="004E7C11" w:rsidP="004E7C11">
      <w:pPr>
        <w:pStyle w:val="a5"/>
        <w:shd w:val="clear" w:color="auto" w:fill="FFFFFF"/>
        <w:spacing w:before="0" w:beforeAutospacing="0" w:after="0" w:afterAutospacing="0"/>
        <w:ind w:firstLine="567"/>
        <w:jc w:val="both"/>
        <w:rPr>
          <w:sz w:val="28"/>
          <w:szCs w:val="28"/>
        </w:rPr>
      </w:pPr>
    </w:p>
    <w:p w14:paraId="34EC18A2" w14:textId="50E3B137" w:rsidR="004E7C11" w:rsidRPr="004E7C11" w:rsidRDefault="004E7C11" w:rsidP="004E7C11">
      <w:pPr>
        <w:pStyle w:val="a5"/>
        <w:shd w:val="clear" w:color="auto" w:fill="FFFFFF"/>
        <w:spacing w:before="0" w:beforeAutospacing="0" w:after="0" w:afterAutospacing="0"/>
        <w:ind w:firstLine="567"/>
      </w:pPr>
      <w:r>
        <w:t xml:space="preserve">          р</w:t>
      </w:r>
      <w:r w:rsidRPr="004E7C11">
        <w:t>. Баян-Год до начала работ</w:t>
      </w:r>
    </w:p>
    <w:p w14:paraId="5D4326BE" w14:textId="5DB8ABE1" w:rsidR="004E7C11" w:rsidRDefault="004E7C11" w:rsidP="004E7C11">
      <w:pPr>
        <w:pStyle w:val="a5"/>
        <w:shd w:val="clear" w:color="auto" w:fill="FFFFFF"/>
        <w:spacing w:before="0" w:beforeAutospacing="0" w:after="0" w:afterAutospacing="0"/>
        <w:jc w:val="both"/>
        <w:rPr>
          <w:sz w:val="28"/>
          <w:szCs w:val="28"/>
        </w:rPr>
      </w:pPr>
      <w:r>
        <w:rPr>
          <w:noProof/>
        </w:rPr>
        <w:drawing>
          <wp:inline distT="0" distB="0" distL="0" distR="0" wp14:anchorId="13AC44A9" wp14:editId="480E2EB9">
            <wp:extent cx="3752850" cy="1695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52850" cy="1695450"/>
                    </a:xfrm>
                    <a:prstGeom prst="rect">
                      <a:avLst/>
                    </a:prstGeom>
                    <a:noFill/>
                    <a:ln>
                      <a:noFill/>
                    </a:ln>
                  </pic:spPr>
                </pic:pic>
              </a:graphicData>
            </a:graphic>
          </wp:inline>
        </w:drawing>
      </w:r>
      <w:r>
        <w:rPr>
          <w:sz w:val="28"/>
          <w:szCs w:val="28"/>
        </w:rPr>
        <w:t xml:space="preserve">  </w:t>
      </w:r>
    </w:p>
    <w:p w14:paraId="44E0F067" w14:textId="047370DE" w:rsidR="004E7C11" w:rsidRDefault="004E7C11" w:rsidP="004E7C11">
      <w:pPr>
        <w:pStyle w:val="a5"/>
        <w:shd w:val="clear" w:color="auto" w:fill="FFFFFF"/>
        <w:spacing w:before="0" w:beforeAutospacing="0" w:after="0" w:afterAutospacing="0"/>
        <w:ind w:firstLine="567"/>
        <w:jc w:val="both"/>
        <w:rPr>
          <w:sz w:val="28"/>
          <w:szCs w:val="28"/>
        </w:rPr>
      </w:pPr>
    </w:p>
    <w:p w14:paraId="7868921D" w14:textId="2A9BCA1E" w:rsidR="004E7C11" w:rsidRDefault="004E7C11" w:rsidP="004E7C11">
      <w:pPr>
        <w:pStyle w:val="a3"/>
        <w:spacing w:after="0" w:line="240" w:lineRule="auto"/>
        <w:ind w:left="1069"/>
        <w:jc w:val="right"/>
        <w:rPr>
          <w:rFonts w:ascii="Times New Roman" w:hAnsi="Times New Roman" w:cs="Times New Roman"/>
          <w:sz w:val="28"/>
          <w:szCs w:val="28"/>
        </w:rPr>
      </w:pPr>
      <w:r>
        <w:rPr>
          <w:noProof/>
          <w:lang w:eastAsia="ru-RU"/>
        </w:rPr>
        <w:drawing>
          <wp:inline distT="0" distB="0" distL="0" distR="0" wp14:anchorId="518378C1" wp14:editId="3D0BEA2C">
            <wp:extent cx="4295775" cy="1781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8807" cy="1782432"/>
                    </a:xfrm>
                    <a:prstGeom prst="rect">
                      <a:avLst/>
                    </a:prstGeom>
                    <a:noFill/>
                    <a:ln>
                      <a:noFill/>
                    </a:ln>
                  </pic:spPr>
                </pic:pic>
              </a:graphicData>
            </a:graphic>
          </wp:inline>
        </w:drawing>
      </w:r>
    </w:p>
    <w:p w14:paraId="2EC405E9" w14:textId="31417DD6" w:rsidR="004E7C11" w:rsidRPr="004E7C11" w:rsidRDefault="004E7C11" w:rsidP="004E7C11">
      <w:pPr>
        <w:pStyle w:val="a3"/>
        <w:spacing w:after="0" w:line="240" w:lineRule="auto"/>
        <w:ind w:left="1069"/>
        <w:jc w:val="center"/>
        <w:rPr>
          <w:rFonts w:ascii="Times New Roman" w:hAnsi="Times New Roman" w:cs="Times New Roman"/>
          <w:sz w:val="24"/>
          <w:szCs w:val="24"/>
        </w:rPr>
      </w:pPr>
      <w:r>
        <w:rPr>
          <w:rFonts w:ascii="Times New Roman" w:hAnsi="Times New Roman" w:cs="Times New Roman"/>
          <w:sz w:val="24"/>
          <w:szCs w:val="24"/>
        </w:rPr>
        <w:t xml:space="preserve">                                          р. Баян-Гол после окончания работ</w:t>
      </w:r>
    </w:p>
    <w:p w14:paraId="39B80F6C" w14:textId="65347ACC" w:rsidR="004E7C11" w:rsidRDefault="004E7C11" w:rsidP="007B0E58">
      <w:pPr>
        <w:pStyle w:val="a3"/>
        <w:spacing w:after="0" w:line="240" w:lineRule="auto"/>
        <w:ind w:left="1069"/>
        <w:jc w:val="both"/>
        <w:rPr>
          <w:rFonts w:ascii="Times New Roman" w:hAnsi="Times New Roman" w:cs="Times New Roman"/>
          <w:sz w:val="28"/>
          <w:szCs w:val="28"/>
        </w:rPr>
      </w:pPr>
    </w:p>
    <w:p w14:paraId="2729D58F" w14:textId="0AF299F5" w:rsidR="004E7C11" w:rsidRDefault="004E7C11" w:rsidP="007B0E58">
      <w:pPr>
        <w:pStyle w:val="a3"/>
        <w:spacing w:after="0" w:line="240" w:lineRule="auto"/>
        <w:ind w:left="1069"/>
        <w:jc w:val="both"/>
        <w:rPr>
          <w:rFonts w:ascii="Times New Roman" w:hAnsi="Times New Roman" w:cs="Times New Roman"/>
          <w:sz w:val="28"/>
          <w:szCs w:val="28"/>
        </w:rPr>
      </w:pPr>
    </w:p>
    <w:p w14:paraId="1808F8AA" w14:textId="3A3BD12D" w:rsidR="004E7C11" w:rsidRPr="004E7C11" w:rsidRDefault="004E7C11" w:rsidP="004E7C11">
      <w:pPr>
        <w:pStyle w:val="a3"/>
        <w:numPr>
          <w:ilvl w:val="0"/>
          <w:numId w:val="4"/>
        </w:numPr>
        <w:spacing w:after="0" w:line="240" w:lineRule="auto"/>
        <w:jc w:val="center"/>
        <w:rPr>
          <w:rFonts w:ascii="Times New Roman" w:hAnsi="Times New Roman" w:cs="Times New Roman"/>
          <w:b/>
          <w:bCs/>
          <w:color w:val="3333CC"/>
          <w:sz w:val="32"/>
          <w:szCs w:val="32"/>
          <w:u w:val="single"/>
        </w:rPr>
      </w:pPr>
      <w:r w:rsidRPr="004E7C11">
        <w:rPr>
          <w:rFonts w:ascii="Times New Roman" w:hAnsi="Times New Roman" w:cs="Times New Roman"/>
          <w:b/>
          <w:bCs/>
          <w:color w:val="3333CC"/>
          <w:sz w:val="32"/>
          <w:szCs w:val="32"/>
          <w:u w:val="single"/>
        </w:rPr>
        <w:t>Муниципальное управление</w:t>
      </w:r>
    </w:p>
    <w:p w14:paraId="2A404F66" w14:textId="698E1428" w:rsidR="004E7C11" w:rsidRDefault="000D5E51" w:rsidP="007B0E58">
      <w:pPr>
        <w:pStyle w:val="a3"/>
        <w:spacing w:after="0" w:line="240" w:lineRule="auto"/>
        <w:ind w:left="1069"/>
        <w:jc w:val="both"/>
        <w:rPr>
          <w:rFonts w:ascii="Times New Roman" w:hAnsi="Times New Roman" w:cs="Times New Roman"/>
          <w:sz w:val="28"/>
          <w:szCs w:val="28"/>
        </w:rPr>
      </w:pPr>
      <w:r>
        <w:rPr>
          <w:rFonts w:ascii="Times New Roman" w:hAnsi="Times New Roman" w:cs="Times New Roman"/>
          <w:noProof/>
          <w:sz w:val="28"/>
          <w:szCs w:val="28"/>
        </w:rPr>
        <w:pict w14:anchorId="20D315A5">
          <v:group id="_x0000_s1173" style="position:absolute;left:0;text-align:left;margin-left:56pt;margin-top:17.45pt;width:536.85pt;height:82.5pt;z-index:-251588608;mso-wrap-distance-left:0;mso-wrap-distance-right:0;mso-position-horizontal-relative:page" coordorigin="17,187" coordsize="11840,1484">
            <v:shape id="_x0000_s1174" style="position:absolute;left:16;top:488;width:11840;height:904" coordorigin="17,488" coordsize="11840,904" o:spt="100" adj="0,,0" path="m11856,488l17,488r,904l11856,1392r,-19l56,1373,37,1352r19,l56,528r-19,l56,509r11800,l11856,488xm56,1352r-19,l56,1373r,-21xm11816,1352l56,1352r,21l11816,1373r,-21xm11816,509r,864l11837,1352r19,l11856,528r-19,l11816,509xm11856,1352r-19,l11816,1373r40,l11856,1352xm56,509l37,528r19,l56,509xm11816,509l56,509r,19l11816,528r,-19xm11856,509r-40,l11837,528r19,l11856,509xe" fillcolor="#4e80bc" stroked="f">
              <v:stroke joinstyle="round"/>
              <v:formulas/>
              <v:path arrowok="t" o:connecttype="segments"/>
            </v:shape>
            <v:shape id="_x0000_s1175" type="#_x0000_t75" style="position:absolute;left:52;top:595;width:11770;height:692">
              <v:imagedata r:id="rId43" o:title=""/>
            </v:shape>
            <v:shape id="_x0000_s1176" type="#_x0000_t75" style="position:absolute;left:955;top:187;width:1484;height:1484">
              <v:imagedata r:id="rId44" o:title=""/>
            </v:shape>
            <v:shape id="_x0000_s1177" type="#_x0000_t202" style="position:absolute;left:16;top:187;width:11840;height:1484" filled="f" stroked="f">
              <v:textbox inset="0,0,0,0">
                <w:txbxContent>
                  <w:p w14:paraId="44A2565F" w14:textId="77777777" w:rsidR="007D17C1" w:rsidRDefault="007D17C1" w:rsidP="004B2B1C">
                    <w:pPr>
                      <w:spacing w:before="4"/>
                      <w:rPr>
                        <w:sz w:val="49"/>
                      </w:rPr>
                    </w:pPr>
                  </w:p>
                  <w:p w14:paraId="22D84990" w14:textId="10AFE5F2" w:rsidR="007D17C1" w:rsidRPr="004B2B1C" w:rsidRDefault="007D17C1" w:rsidP="004B2B1C">
                    <w:pPr>
                      <w:ind w:left="2898" w:right="519"/>
                      <w:jc w:val="center"/>
                      <w:rPr>
                        <w:rFonts w:ascii="Times New Roman" w:hAnsi="Times New Roman" w:cs="Times New Roman"/>
                        <w:b/>
                        <w:sz w:val="32"/>
                      </w:rPr>
                    </w:pPr>
                    <w:r w:rsidRPr="004B2B1C">
                      <w:rPr>
                        <w:rFonts w:ascii="Times New Roman" w:hAnsi="Times New Roman" w:cs="Times New Roman"/>
                        <w:b/>
                        <w:color w:val="4E81BD"/>
                        <w:sz w:val="32"/>
                      </w:rPr>
                      <w:t>5.1. Обращения граждан и правовая работа</w:t>
                    </w:r>
                  </w:p>
                </w:txbxContent>
              </v:textbox>
            </v:shape>
            <w10:wrap type="topAndBottom" anchorx="page"/>
          </v:group>
        </w:pict>
      </w:r>
    </w:p>
    <w:p w14:paraId="55038F99" w14:textId="77777777" w:rsidR="0034697A" w:rsidRDefault="0034697A" w:rsidP="0034697A">
      <w:pPr>
        <w:spacing w:after="0" w:line="240" w:lineRule="auto"/>
        <w:ind w:firstLine="708"/>
        <w:rPr>
          <w:rFonts w:ascii="Times New Roman" w:hAnsi="Times New Roman" w:cs="Times New Roman"/>
          <w:sz w:val="28"/>
          <w:szCs w:val="28"/>
        </w:rPr>
      </w:pPr>
    </w:p>
    <w:p w14:paraId="04A8D639" w14:textId="77777777" w:rsidR="0034697A" w:rsidRDefault="0034697A" w:rsidP="003469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2020 год поступило </w:t>
      </w:r>
      <w:r w:rsidRPr="0034697A">
        <w:rPr>
          <w:rFonts w:ascii="Times New Roman" w:hAnsi="Times New Roman" w:cs="Times New Roman"/>
          <w:b/>
          <w:bCs/>
          <w:sz w:val="28"/>
          <w:szCs w:val="28"/>
        </w:rPr>
        <w:t>140 обращений</w:t>
      </w:r>
      <w:r>
        <w:rPr>
          <w:rFonts w:ascii="Times New Roman" w:hAnsi="Times New Roman" w:cs="Times New Roman"/>
          <w:sz w:val="28"/>
          <w:szCs w:val="28"/>
        </w:rPr>
        <w:t xml:space="preserve">. Все обращения рассмотрены в срок, заявителям даны письменные ответы. </w:t>
      </w:r>
      <w:r>
        <w:rPr>
          <w:rFonts w:ascii="Times New Roman" w:hAnsi="Times New Roman"/>
          <w:sz w:val="28"/>
          <w:szCs w:val="28"/>
        </w:rPr>
        <w:t xml:space="preserve">Повторные обращения отсутствуют. Вместе с тем, наблюдается снижение числа коллективных обращений, всего 10 обращений (7%). </w:t>
      </w:r>
      <w:r w:rsidRPr="00ED7E03">
        <w:rPr>
          <w:rFonts w:ascii="Times New Roman" w:hAnsi="Times New Roman"/>
          <w:sz w:val="28"/>
          <w:szCs w:val="28"/>
        </w:rPr>
        <w:t xml:space="preserve">Коллективные обращения </w:t>
      </w:r>
      <w:r>
        <w:rPr>
          <w:rFonts w:ascii="Times New Roman" w:hAnsi="Times New Roman"/>
          <w:sz w:val="28"/>
          <w:szCs w:val="28"/>
        </w:rPr>
        <w:t>затрагивали</w:t>
      </w:r>
      <w:r w:rsidRPr="00ED7E03">
        <w:rPr>
          <w:rFonts w:ascii="Times New Roman" w:hAnsi="Times New Roman"/>
          <w:sz w:val="28"/>
          <w:szCs w:val="28"/>
        </w:rPr>
        <w:t xml:space="preserve"> вопрос</w:t>
      </w:r>
      <w:r>
        <w:rPr>
          <w:rFonts w:ascii="Times New Roman" w:hAnsi="Times New Roman"/>
          <w:sz w:val="28"/>
          <w:szCs w:val="28"/>
        </w:rPr>
        <w:t>ы</w:t>
      </w:r>
      <w:r w:rsidRPr="00ED7E03">
        <w:rPr>
          <w:rFonts w:ascii="Times New Roman" w:hAnsi="Times New Roman"/>
          <w:sz w:val="28"/>
          <w:szCs w:val="28"/>
        </w:rPr>
        <w:t xml:space="preserve"> комплексного благоустройства, строительства дамбы и проведения теплотрасс.</w:t>
      </w:r>
      <w:r>
        <w:rPr>
          <w:rFonts w:ascii="Times New Roman" w:hAnsi="Times New Roman"/>
          <w:sz w:val="28"/>
          <w:szCs w:val="28"/>
        </w:rPr>
        <w:t xml:space="preserve"> За прошедший год зарегистрировано </w:t>
      </w:r>
      <w:r w:rsidRPr="00D73D12">
        <w:rPr>
          <w:rFonts w:ascii="Times New Roman" w:hAnsi="Times New Roman"/>
          <w:sz w:val="28"/>
          <w:szCs w:val="28"/>
        </w:rPr>
        <w:t>2 повторных обращений по вопросам социальной помощи и выделению жилья детям сиротам и детям</w:t>
      </w:r>
      <w:r>
        <w:rPr>
          <w:rFonts w:ascii="Times New Roman" w:hAnsi="Times New Roman"/>
          <w:sz w:val="28"/>
          <w:szCs w:val="28"/>
        </w:rPr>
        <w:t>,</w:t>
      </w:r>
      <w:r w:rsidRPr="00D73D12">
        <w:rPr>
          <w:rFonts w:ascii="Times New Roman" w:hAnsi="Times New Roman"/>
          <w:sz w:val="28"/>
          <w:szCs w:val="28"/>
        </w:rPr>
        <w:t xml:space="preserve"> оставшимся без попечения родителей. </w:t>
      </w:r>
    </w:p>
    <w:p w14:paraId="5C2F02ED" w14:textId="77777777" w:rsidR="0034697A" w:rsidRDefault="0034697A" w:rsidP="003469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Наибольшее количество обращений относится к сферам:</w:t>
      </w:r>
    </w:p>
    <w:p w14:paraId="12901D1C" w14:textId="77777777" w:rsidR="0034697A" w:rsidRDefault="0034697A" w:rsidP="003469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«Экономика» - 44 обращения. Граждан интересовали вопросы хозяйственной деятельности -78,6%, охраны окружающей природной среды - 17,8%.</w:t>
      </w:r>
      <w:r w:rsidRPr="00D3098B">
        <w:rPr>
          <w:rFonts w:ascii="Times New Roman" w:hAnsi="Times New Roman" w:cs="Times New Roman"/>
          <w:sz w:val="28"/>
          <w:szCs w:val="28"/>
        </w:rPr>
        <w:t xml:space="preserve"> </w:t>
      </w:r>
    </w:p>
    <w:p w14:paraId="3DB97AF0" w14:textId="77777777" w:rsidR="0034697A" w:rsidRDefault="0034697A" w:rsidP="003469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«Жилищно-коммунальная сфера» - 35 обращения. П</w:t>
      </w:r>
      <w:r w:rsidRPr="00953F80">
        <w:rPr>
          <w:rFonts w:ascii="Times New Roman" w:hAnsi="Times New Roman" w:cs="Times New Roman"/>
          <w:sz w:val="28"/>
          <w:szCs w:val="28"/>
        </w:rPr>
        <w:t>о-прежнему остро стоит вопрос обеспечения граждан жильем</w:t>
      </w:r>
      <w:r>
        <w:rPr>
          <w:rFonts w:ascii="Times New Roman" w:hAnsi="Times New Roman" w:cs="Times New Roman"/>
          <w:sz w:val="28"/>
          <w:szCs w:val="28"/>
        </w:rPr>
        <w:t xml:space="preserve"> – 57,1%</w:t>
      </w:r>
      <w:r w:rsidRPr="00953F80">
        <w:rPr>
          <w:rFonts w:ascii="Times New Roman" w:hAnsi="Times New Roman" w:cs="Times New Roman"/>
          <w:sz w:val="28"/>
          <w:szCs w:val="28"/>
        </w:rPr>
        <w:t xml:space="preserve">, </w:t>
      </w:r>
      <w:r>
        <w:rPr>
          <w:rFonts w:ascii="Times New Roman" w:hAnsi="Times New Roman" w:cs="Times New Roman"/>
          <w:sz w:val="28"/>
          <w:szCs w:val="28"/>
        </w:rPr>
        <w:t>обеспечения коммунальными услугами – 42,9%.</w:t>
      </w:r>
    </w:p>
    <w:p w14:paraId="0FAE12C5" w14:textId="77777777" w:rsidR="0034697A" w:rsidRPr="00D73D12" w:rsidRDefault="0034697A" w:rsidP="0034697A">
      <w:pPr>
        <w:spacing w:after="0" w:line="24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t xml:space="preserve">«Социальная сфера» - 48 обращений. В этой сфере наблюдается рост активности граждан. По вопросам социального обеспечения обратилось 73,3% граждан. Затронуты темы образования, науки, культуры – 20%, здравоохранения – 6,7% граждан. </w:t>
      </w:r>
    </w:p>
    <w:p w14:paraId="2412D148" w14:textId="77777777" w:rsidR="0034697A" w:rsidRDefault="0034697A" w:rsidP="0034697A">
      <w:pPr>
        <w:spacing w:after="0" w:line="240" w:lineRule="auto"/>
        <w:ind w:firstLine="567"/>
        <w:jc w:val="both"/>
        <w:rPr>
          <w:rFonts w:ascii="Times New Roman" w:hAnsi="Times New Roman" w:cs="Times New Roman"/>
          <w:sz w:val="28"/>
          <w:szCs w:val="28"/>
        </w:rPr>
      </w:pPr>
      <w:r w:rsidRPr="00C31BC2">
        <w:rPr>
          <w:rFonts w:ascii="Times New Roman" w:hAnsi="Times New Roman" w:cs="Times New Roman"/>
          <w:sz w:val="28"/>
          <w:szCs w:val="28"/>
        </w:rPr>
        <w:t>В 2020 году проведено 8 приемов граждан по личным вопросам. Снижения количества приемов в сравнении с предыдущими периодами объясняется запретами и ограничениями</w:t>
      </w:r>
      <w:r>
        <w:rPr>
          <w:rFonts w:ascii="Times New Roman" w:hAnsi="Times New Roman" w:cs="Times New Roman"/>
          <w:sz w:val="28"/>
          <w:szCs w:val="28"/>
        </w:rPr>
        <w:t>,</w:t>
      </w:r>
      <w:r w:rsidRPr="00C31BC2">
        <w:rPr>
          <w:rFonts w:ascii="Times New Roman" w:hAnsi="Times New Roman" w:cs="Times New Roman"/>
          <w:sz w:val="28"/>
          <w:szCs w:val="28"/>
        </w:rPr>
        <w:t xml:space="preserve"> связанными с пандемией. В этой связи наблюдается рост</w:t>
      </w:r>
      <w:r>
        <w:rPr>
          <w:rFonts w:ascii="Times New Roman" w:hAnsi="Times New Roman" w:cs="Times New Roman"/>
          <w:sz w:val="28"/>
          <w:szCs w:val="28"/>
        </w:rPr>
        <w:t xml:space="preserve"> обращений, направленных</w:t>
      </w:r>
      <w:r w:rsidRPr="00C31BC2">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C31BC2">
        <w:rPr>
          <w:rFonts w:ascii="Times New Roman" w:hAnsi="Times New Roman" w:cs="Times New Roman"/>
          <w:sz w:val="28"/>
          <w:szCs w:val="28"/>
        </w:rPr>
        <w:t>электронн</w:t>
      </w:r>
      <w:r>
        <w:rPr>
          <w:rFonts w:ascii="Times New Roman" w:hAnsi="Times New Roman" w:cs="Times New Roman"/>
          <w:sz w:val="28"/>
          <w:szCs w:val="28"/>
        </w:rPr>
        <w:t>ой форме</w:t>
      </w:r>
      <w:r w:rsidRPr="00C31BC2">
        <w:rPr>
          <w:rFonts w:ascii="Times New Roman" w:hAnsi="Times New Roman" w:cs="Times New Roman"/>
          <w:sz w:val="28"/>
          <w:szCs w:val="28"/>
        </w:rPr>
        <w:t xml:space="preserve"> – 75% от общего числа. </w:t>
      </w:r>
      <w:r>
        <w:rPr>
          <w:rFonts w:ascii="Times New Roman" w:hAnsi="Times New Roman" w:cs="Times New Roman"/>
          <w:sz w:val="28"/>
          <w:szCs w:val="28"/>
        </w:rPr>
        <w:t xml:space="preserve"> </w:t>
      </w:r>
    </w:p>
    <w:p w14:paraId="00F3761A" w14:textId="77777777" w:rsidR="0034697A" w:rsidRDefault="0034697A" w:rsidP="0034697A">
      <w:pPr>
        <w:spacing w:after="0" w:line="240" w:lineRule="auto"/>
        <w:ind w:firstLine="567"/>
        <w:jc w:val="both"/>
        <w:rPr>
          <w:rFonts w:ascii="Times New Roman" w:eastAsia="Calibri" w:hAnsi="Times New Roman" w:cs="Times New Roman"/>
          <w:sz w:val="28"/>
          <w:szCs w:val="28"/>
        </w:rPr>
      </w:pPr>
      <w:r w:rsidRPr="00C31BC2">
        <w:rPr>
          <w:rFonts w:ascii="Times New Roman" w:hAnsi="Times New Roman" w:cs="Times New Roman"/>
          <w:sz w:val="28"/>
          <w:szCs w:val="28"/>
        </w:rPr>
        <w:t xml:space="preserve">На официальном сайте МО «Селенгинский район» и в районной газете «Селенга» публикуются новости, размещается информация о работе Администрации. На сайте создана отдельная вкладка «Обращения граждан», в которой размещены разделы: ответственное лицо, порядок приема, отчетная информация, форма обращений. В администрации ведется систематическая работа по осуществлению контроля за </w:t>
      </w:r>
      <w:r w:rsidRPr="00C31BC2">
        <w:rPr>
          <w:rFonts w:ascii="Times New Roman" w:eastAsia="Calibri" w:hAnsi="Times New Roman" w:cs="Times New Roman"/>
          <w:sz w:val="28"/>
          <w:szCs w:val="28"/>
        </w:rPr>
        <w:t>соблюдением сроков рассмотрения обращений граждан, качеству письменных ответов.</w:t>
      </w:r>
    </w:p>
    <w:p w14:paraId="66D9A6CE" w14:textId="0FFC4D15" w:rsidR="00AE1B1E" w:rsidRPr="00AE1B1E" w:rsidRDefault="0034697A" w:rsidP="00B05813">
      <w:pPr>
        <w:spacing w:after="0" w:line="240" w:lineRule="auto"/>
        <w:ind w:firstLine="567"/>
        <w:jc w:val="both"/>
        <w:rPr>
          <w:rFonts w:ascii="Times New Roman" w:hAnsi="Times New Roman" w:cs="Times New Roman"/>
          <w:sz w:val="28"/>
          <w:szCs w:val="28"/>
        </w:rPr>
      </w:pPr>
      <w:r w:rsidRPr="0034697A">
        <w:rPr>
          <w:rFonts w:ascii="Times New Roman" w:hAnsi="Times New Roman" w:cs="Times New Roman"/>
          <w:b/>
          <w:bCs/>
          <w:sz w:val="28"/>
          <w:szCs w:val="28"/>
        </w:rPr>
        <w:t>Правовая работа в</w:t>
      </w:r>
      <w:r>
        <w:rPr>
          <w:rFonts w:ascii="Times New Roman" w:hAnsi="Times New Roman" w:cs="Times New Roman"/>
          <w:sz w:val="28"/>
          <w:szCs w:val="28"/>
        </w:rPr>
        <w:t xml:space="preserve"> 2020 году преимущественно строилась по следующим направлениям: </w:t>
      </w:r>
    </w:p>
    <w:p w14:paraId="46E110DD" w14:textId="37A0ADE7" w:rsidR="00AE1B1E" w:rsidRPr="00AE1B1E" w:rsidRDefault="00AE1B1E" w:rsidP="00B05813">
      <w:pPr>
        <w:spacing w:after="0" w:line="240" w:lineRule="auto"/>
        <w:ind w:firstLine="567"/>
        <w:jc w:val="both"/>
        <w:rPr>
          <w:rFonts w:ascii="Times New Roman" w:hAnsi="Times New Roman" w:cs="Times New Roman"/>
          <w:sz w:val="28"/>
          <w:szCs w:val="28"/>
        </w:rPr>
      </w:pPr>
      <w:r w:rsidRPr="00AE1B1E">
        <w:rPr>
          <w:rFonts w:ascii="Times New Roman" w:hAnsi="Times New Roman" w:cs="Times New Roman"/>
          <w:sz w:val="28"/>
          <w:szCs w:val="28"/>
        </w:rPr>
        <w:t xml:space="preserve">1. Представление интересов Администрации муниципального образования «Селенгинский район», в том числе муниципальных образований сельских поселений Селенгинского района в Верховном суде Республики Бурятия (включая последующее обжалование) - </w:t>
      </w:r>
      <w:r w:rsidR="00D91F78">
        <w:rPr>
          <w:rFonts w:ascii="Times New Roman" w:hAnsi="Times New Roman" w:cs="Times New Roman"/>
          <w:sz w:val="28"/>
          <w:szCs w:val="28"/>
        </w:rPr>
        <w:t>12</w:t>
      </w:r>
      <w:r w:rsidRPr="00AE1B1E">
        <w:rPr>
          <w:rFonts w:ascii="Times New Roman" w:hAnsi="Times New Roman" w:cs="Times New Roman"/>
          <w:sz w:val="28"/>
          <w:szCs w:val="28"/>
        </w:rPr>
        <w:t xml:space="preserve"> дел и </w:t>
      </w:r>
      <w:r w:rsidR="00D91F78">
        <w:rPr>
          <w:rFonts w:ascii="Times New Roman" w:hAnsi="Times New Roman" w:cs="Times New Roman"/>
          <w:sz w:val="28"/>
          <w:szCs w:val="28"/>
        </w:rPr>
        <w:t>12</w:t>
      </w:r>
      <w:r w:rsidRPr="00AE1B1E">
        <w:rPr>
          <w:rFonts w:ascii="Times New Roman" w:hAnsi="Times New Roman" w:cs="Times New Roman"/>
          <w:sz w:val="28"/>
          <w:szCs w:val="28"/>
        </w:rPr>
        <w:t xml:space="preserve"> судебных заседаний.</w:t>
      </w:r>
    </w:p>
    <w:p w14:paraId="4350DAEE" w14:textId="3BDE327B" w:rsidR="00AE1B1E" w:rsidRPr="00AE1B1E" w:rsidRDefault="00AE1B1E" w:rsidP="00B05813">
      <w:pPr>
        <w:spacing w:after="0" w:line="240" w:lineRule="auto"/>
        <w:ind w:firstLine="567"/>
        <w:jc w:val="both"/>
        <w:rPr>
          <w:rFonts w:ascii="Times New Roman" w:hAnsi="Times New Roman" w:cs="Times New Roman"/>
          <w:sz w:val="28"/>
          <w:szCs w:val="28"/>
        </w:rPr>
      </w:pPr>
      <w:r w:rsidRPr="00AE1B1E">
        <w:rPr>
          <w:rFonts w:ascii="Times New Roman" w:hAnsi="Times New Roman" w:cs="Times New Roman"/>
          <w:sz w:val="28"/>
          <w:szCs w:val="28"/>
        </w:rPr>
        <w:t xml:space="preserve">2. Представление интересов Администрации муниципального образования «Селенгинский район» и муниципальных образований сельских поселений </w:t>
      </w:r>
      <w:r w:rsidRPr="00AE1B1E">
        <w:rPr>
          <w:rFonts w:ascii="Times New Roman" w:hAnsi="Times New Roman" w:cs="Times New Roman"/>
          <w:sz w:val="28"/>
          <w:szCs w:val="28"/>
        </w:rPr>
        <w:lastRenderedPageBreak/>
        <w:t xml:space="preserve">Селенгинского района в Арбитражном суде Республики Бурятия (включая последующее обжалование - </w:t>
      </w:r>
      <w:r w:rsidR="00D91F78">
        <w:rPr>
          <w:rFonts w:ascii="Times New Roman" w:hAnsi="Times New Roman" w:cs="Times New Roman"/>
          <w:sz w:val="28"/>
          <w:szCs w:val="28"/>
        </w:rPr>
        <w:t>45</w:t>
      </w:r>
      <w:r w:rsidRPr="00AE1B1E">
        <w:rPr>
          <w:rFonts w:ascii="Times New Roman" w:hAnsi="Times New Roman" w:cs="Times New Roman"/>
          <w:sz w:val="28"/>
          <w:szCs w:val="28"/>
        </w:rPr>
        <w:t xml:space="preserve"> дел и более </w:t>
      </w:r>
      <w:r w:rsidR="00D91F78">
        <w:rPr>
          <w:rFonts w:ascii="Times New Roman" w:hAnsi="Times New Roman" w:cs="Times New Roman"/>
          <w:sz w:val="28"/>
          <w:szCs w:val="28"/>
        </w:rPr>
        <w:t>117</w:t>
      </w:r>
      <w:r w:rsidRPr="00AE1B1E">
        <w:rPr>
          <w:rFonts w:ascii="Times New Roman" w:hAnsi="Times New Roman" w:cs="Times New Roman"/>
          <w:sz w:val="28"/>
          <w:szCs w:val="28"/>
        </w:rPr>
        <w:t xml:space="preserve"> судебных заседаний.</w:t>
      </w:r>
    </w:p>
    <w:p w14:paraId="0FEBC4D7" w14:textId="1E15E023" w:rsidR="00AE1B1E" w:rsidRPr="00AE1B1E" w:rsidRDefault="00AE1B1E" w:rsidP="00B05813">
      <w:pPr>
        <w:spacing w:after="0" w:line="240" w:lineRule="auto"/>
        <w:ind w:firstLine="567"/>
        <w:jc w:val="both"/>
        <w:rPr>
          <w:rFonts w:ascii="Times New Roman" w:hAnsi="Times New Roman" w:cs="Times New Roman"/>
          <w:sz w:val="28"/>
          <w:szCs w:val="28"/>
        </w:rPr>
      </w:pPr>
      <w:r w:rsidRPr="00AE1B1E">
        <w:rPr>
          <w:rFonts w:ascii="Times New Roman" w:hAnsi="Times New Roman" w:cs="Times New Roman"/>
          <w:sz w:val="28"/>
          <w:szCs w:val="28"/>
        </w:rPr>
        <w:t xml:space="preserve">3. Представление интересов Администрации муниципального образования «Селенгинский район» и Администраций поселений Селенгинского района в Гусиноозерском городском суде и у мировых судей судебных участков №1, 2, 3 (включая последующее обжалование) - </w:t>
      </w:r>
      <w:r w:rsidR="00D91F78">
        <w:rPr>
          <w:rFonts w:ascii="Times New Roman" w:hAnsi="Times New Roman" w:cs="Times New Roman"/>
          <w:sz w:val="28"/>
          <w:szCs w:val="28"/>
        </w:rPr>
        <w:t>3</w:t>
      </w:r>
      <w:r w:rsidRPr="00AE1B1E">
        <w:rPr>
          <w:rFonts w:ascii="Times New Roman" w:hAnsi="Times New Roman" w:cs="Times New Roman"/>
          <w:sz w:val="28"/>
          <w:szCs w:val="28"/>
        </w:rPr>
        <w:t>0 дел и более 1</w:t>
      </w:r>
      <w:r w:rsidR="00D91F78">
        <w:rPr>
          <w:rFonts w:ascii="Times New Roman" w:hAnsi="Times New Roman" w:cs="Times New Roman"/>
          <w:sz w:val="28"/>
          <w:szCs w:val="28"/>
        </w:rPr>
        <w:t>0</w:t>
      </w:r>
      <w:r w:rsidRPr="00AE1B1E">
        <w:rPr>
          <w:rFonts w:ascii="Times New Roman" w:hAnsi="Times New Roman" w:cs="Times New Roman"/>
          <w:sz w:val="28"/>
          <w:szCs w:val="28"/>
        </w:rPr>
        <w:t xml:space="preserve">0 судебных заседаний. </w:t>
      </w:r>
    </w:p>
    <w:p w14:paraId="62EB208E" w14:textId="77777777" w:rsidR="00AE1B1E" w:rsidRPr="00AE1B1E" w:rsidRDefault="00AE1B1E" w:rsidP="00B05813">
      <w:pPr>
        <w:spacing w:after="0" w:line="240" w:lineRule="auto"/>
        <w:ind w:firstLine="567"/>
        <w:jc w:val="both"/>
        <w:rPr>
          <w:rFonts w:ascii="Times New Roman" w:hAnsi="Times New Roman" w:cs="Times New Roman"/>
          <w:sz w:val="28"/>
          <w:szCs w:val="28"/>
        </w:rPr>
      </w:pPr>
      <w:r w:rsidRPr="00AE1B1E">
        <w:rPr>
          <w:rFonts w:ascii="Times New Roman" w:hAnsi="Times New Roman" w:cs="Times New Roman"/>
          <w:sz w:val="28"/>
          <w:szCs w:val="28"/>
        </w:rPr>
        <w:t>4. Проведение правовой и антикоррупционной экспертизы нормативных правовых актов Администрации муниципального образования «Селенгинский район» и их проектов – постановлений и распоряжений – более 1000 штук.</w:t>
      </w:r>
    </w:p>
    <w:p w14:paraId="714CC71E" w14:textId="47592BEA" w:rsidR="00AE1B1E" w:rsidRPr="00AE1B1E" w:rsidRDefault="00AE1B1E" w:rsidP="00B05813">
      <w:pPr>
        <w:spacing w:after="0" w:line="240" w:lineRule="auto"/>
        <w:ind w:firstLine="567"/>
        <w:jc w:val="both"/>
        <w:rPr>
          <w:rFonts w:ascii="Times New Roman" w:hAnsi="Times New Roman" w:cs="Times New Roman"/>
          <w:sz w:val="28"/>
          <w:szCs w:val="28"/>
        </w:rPr>
      </w:pPr>
      <w:r w:rsidRPr="00AE1B1E">
        <w:rPr>
          <w:rFonts w:ascii="Times New Roman" w:hAnsi="Times New Roman" w:cs="Times New Roman"/>
          <w:sz w:val="28"/>
          <w:szCs w:val="28"/>
        </w:rPr>
        <w:t xml:space="preserve">5. Проведение правовой проверки гражданско-правовых договоров и муниципальных контрактов, соглашений на соответствие действующему законодательству - более </w:t>
      </w:r>
      <w:r w:rsidR="00D91F78">
        <w:rPr>
          <w:rFonts w:ascii="Times New Roman" w:hAnsi="Times New Roman" w:cs="Times New Roman"/>
          <w:sz w:val="28"/>
          <w:szCs w:val="28"/>
        </w:rPr>
        <w:t>4</w:t>
      </w:r>
      <w:r w:rsidRPr="00AE1B1E">
        <w:rPr>
          <w:rFonts w:ascii="Times New Roman" w:hAnsi="Times New Roman" w:cs="Times New Roman"/>
          <w:sz w:val="28"/>
          <w:szCs w:val="28"/>
        </w:rPr>
        <w:t>0 шт.</w:t>
      </w:r>
    </w:p>
    <w:p w14:paraId="297FBA71" w14:textId="77777777" w:rsidR="00AE1B1E" w:rsidRPr="00AE1B1E" w:rsidRDefault="00AE1B1E" w:rsidP="00B05813">
      <w:pPr>
        <w:spacing w:after="0" w:line="240" w:lineRule="auto"/>
        <w:ind w:firstLine="567"/>
        <w:jc w:val="both"/>
        <w:rPr>
          <w:rFonts w:ascii="Times New Roman" w:hAnsi="Times New Roman" w:cs="Times New Roman"/>
          <w:sz w:val="28"/>
          <w:szCs w:val="28"/>
        </w:rPr>
      </w:pPr>
      <w:r w:rsidRPr="00AE1B1E">
        <w:rPr>
          <w:rFonts w:ascii="Times New Roman" w:hAnsi="Times New Roman" w:cs="Times New Roman"/>
          <w:sz w:val="28"/>
          <w:szCs w:val="28"/>
        </w:rPr>
        <w:t>6. Участие сотрудников отдела в работе различных комиссий, созданных в Администрации муниципального образования «Селенгинский район» и межведомственных комиссий, действующих на территории муниципального образования «Селенгинский район» - постоянно по мере необходимости.</w:t>
      </w:r>
    </w:p>
    <w:p w14:paraId="2420544C" w14:textId="77777777" w:rsidR="00AE1B1E" w:rsidRPr="00AE1B1E" w:rsidRDefault="00AE1B1E" w:rsidP="00B05813">
      <w:pPr>
        <w:spacing w:after="0" w:line="240" w:lineRule="auto"/>
        <w:ind w:firstLine="567"/>
        <w:jc w:val="both"/>
        <w:rPr>
          <w:rFonts w:ascii="Times New Roman" w:hAnsi="Times New Roman" w:cs="Times New Roman"/>
          <w:sz w:val="28"/>
          <w:szCs w:val="28"/>
        </w:rPr>
      </w:pPr>
      <w:r w:rsidRPr="00AE1B1E">
        <w:rPr>
          <w:rFonts w:ascii="Times New Roman" w:hAnsi="Times New Roman" w:cs="Times New Roman"/>
          <w:sz w:val="28"/>
          <w:szCs w:val="28"/>
        </w:rPr>
        <w:t>7. Консультирование работников Администрации МО «Селенгинский район», граждан и представителей организаций, сельских поселений - постоянно по мере необходимости.</w:t>
      </w:r>
    </w:p>
    <w:p w14:paraId="074EB9E2" w14:textId="03D30676" w:rsidR="00AE1B1E" w:rsidRPr="00AE1B1E" w:rsidRDefault="00AE1B1E" w:rsidP="00B05813">
      <w:pPr>
        <w:spacing w:after="0" w:line="240" w:lineRule="auto"/>
        <w:ind w:firstLine="567"/>
        <w:jc w:val="both"/>
        <w:rPr>
          <w:rFonts w:ascii="Times New Roman" w:hAnsi="Times New Roman" w:cs="Times New Roman"/>
          <w:sz w:val="28"/>
          <w:szCs w:val="28"/>
        </w:rPr>
      </w:pPr>
      <w:r w:rsidRPr="00AE1B1E">
        <w:rPr>
          <w:rFonts w:ascii="Times New Roman" w:hAnsi="Times New Roman" w:cs="Times New Roman"/>
          <w:sz w:val="28"/>
          <w:szCs w:val="28"/>
        </w:rPr>
        <w:t xml:space="preserve">8. Проведение административных комиссий - </w:t>
      </w:r>
      <w:r w:rsidR="00D91F78">
        <w:rPr>
          <w:rFonts w:ascii="Times New Roman" w:hAnsi="Times New Roman" w:cs="Times New Roman"/>
          <w:sz w:val="28"/>
          <w:szCs w:val="28"/>
        </w:rPr>
        <w:t>23</w:t>
      </w:r>
      <w:r w:rsidRPr="00AE1B1E">
        <w:rPr>
          <w:rFonts w:ascii="Times New Roman" w:hAnsi="Times New Roman" w:cs="Times New Roman"/>
          <w:sz w:val="28"/>
          <w:szCs w:val="28"/>
        </w:rPr>
        <w:t xml:space="preserve"> заседани</w:t>
      </w:r>
      <w:r w:rsidR="00D91F78">
        <w:rPr>
          <w:rFonts w:ascii="Times New Roman" w:hAnsi="Times New Roman" w:cs="Times New Roman"/>
          <w:sz w:val="28"/>
          <w:szCs w:val="28"/>
        </w:rPr>
        <w:t>я</w:t>
      </w:r>
      <w:r w:rsidRPr="00AE1B1E">
        <w:rPr>
          <w:rFonts w:ascii="Times New Roman" w:hAnsi="Times New Roman" w:cs="Times New Roman"/>
          <w:sz w:val="28"/>
          <w:szCs w:val="28"/>
        </w:rPr>
        <w:t xml:space="preserve">, рассмотрено </w:t>
      </w:r>
      <w:r w:rsidR="00D91F78">
        <w:rPr>
          <w:rFonts w:ascii="Times New Roman" w:hAnsi="Times New Roman" w:cs="Times New Roman"/>
          <w:sz w:val="28"/>
          <w:szCs w:val="28"/>
        </w:rPr>
        <w:t>83</w:t>
      </w:r>
      <w:r w:rsidRPr="00AE1B1E">
        <w:rPr>
          <w:rFonts w:ascii="Times New Roman" w:hAnsi="Times New Roman" w:cs="Times New Roman"/>
          <w:sz w:val="28"/>
          <w:szCs w:val="28"/>
        </w:rPr>
        <w:t xml:space="preserve"> материал</w:t>
      </w:r>
      <w:r w:rsidR="00D91F78">
        <w:rPr>
          <w:rFonts w:ascii="Times New Roman" w:hAnsi="Times New Roman" w:cs="Times New Roman"/>
          <w:sz w:val="28"/>
          <w:szCs w:val="28"/>
        </w:rPr>
        <w:t>а</w:t>
      </w:r>
      <w:r w:rsidRPr="00AE1B1E">
        <w:rPr>
          <w:rFonts w:ascii="Times New Roman" w:hAnsi="Times New Roman" w:cs="Times New Roman"/>
          <w:sz w:val="28"/>
          <w:szCs w:val="28"/>
        </w:rPr>
        <w:t xml:space="preserve"> об административном правонарушении.</w:t>
      </w:r>
    </w:p>
    <w:p w14:paraId="723DD782" w14:textId="71ED309E" w:rsidR="00AE1B1E" w:rsidRPr="00AE1B1E" w:rsidRDefault="00AE1B1E" w:rsidP="00B05813">
      <w:pPr>
        <w:spacing w:after="0" w:line="240" w:lineRule="auto"/>
        <w:ind w:firstLine="567"/>
        <w:jc w:val="both"/>
        <w:rPr>
          <w:rFonts w:ascii="Times New Roman" w:hAnsi="Times New Roman" w:cs="Times New Roman"/>
          <w:sz w:val="28"/>
          <w:szCs w:val="28"/>
        </w:rPr>
      </w:pPr>
      <w:r w:rsidRPr="00AE1B1E">
        <w:rPr>
          <w:rFonts w:ascii="Times New Roman" w:hAnsi="Times New Roman" w:cs="Times New Roman"/>
          <w:sz w:val="28"/>
          <w:szCs w:val="28"/>
        </w:rPr>
        <w:t xml:space="preserve">9. Направление муниципальных нормативных правовых актов в Республиканский регистр муниципальных нормативных правовых актов – </w:t>
      </w:r>
      <w:r w:rsidR="00D91F78">
        <w:rPr>
          <w:rFonts w:ascii="Times New Roman" w:hAnsi="Times New Roman" w:cs="Times New Roman"/>
          <w:sz w:val="28"/>
          <w:szCs w:val="28"/>
        </w:rPr>
        <w:t>12</w:t>
      </w:r>
      <w:r w:rsidRPr="00AE1B1E">
        <w:rPr>
          <w:rFonts w:ascii="Times New Roman" w:hAnsi="Times New Roman" w:cs="Times New Roman"/>
          <w:sz w:val="28"/>
          <w:szCs w:val="28"/>
        </w:rPr>
        <w:t xml:space="preserve">9 </w:t>
      </w:r>
      <w:r w:rsidR="0034697A">
        <w:rPr>
          <w:rFonts w:ascii="Times New Roman" w:hAnsi="Times New Roman" w:cs="Times New Roman"/>
          <w:sz w:val="28"/>
          <w:szCs w:val="28"/>
        </w:rPr>
        <w:t>документов</w:t>
      </w:r>
      <w:r w:rsidRPr="00AE1B1E">
        <w:rPr>
          <w:rFonts w:ascii="Times New Roman" w:hAnsi="Times New Roman" w:cs="Times New Roman"/>
          <w:sz w:val="28"/>
          <w:szCs w:val="28"/>
        </w:rPr>
        <w:t>.</w:t>
      </w:r>
    </w:p>
    <w:p w14:paraId="74231D16" w14:textId="77777777" w:rsidR="00E86A25" w:rsidRDefault="00E86A25" w:rsidP="007B0E58">
      <w:pPr>
        <w:spacing w:after="0" w:line="240" w:lineRule="auto"/>
        <w:ind w:firstLine="567"/>
        <w:jc w:val="both"/>
        <w:rPr>
          <w:rFonts w:ascii="Times New Roman" w:hAnsi="Times New Roman" w:cs="Times New Roman"/>
          <w:sz w:val="28"/>
          <w:szCs w:val="28"/>
        </w:rPr>
      </w:pPr>
    </w:p>
    <w:p w14:paraId="164BFEA4" w14:textId="77777777" w:rsidR="00E86A25" w:rsidRDefault="00E86A25" w:rsidP="007B0E58">
      <w:pPr>
        <w:spacing w:after="0" w:line="240" w:lineRule="auto"/>
        <w:ind w:firstLine="567"/>
        <w:jc w:val="both"/>
        <w:rPr>
          <w:rFonts w:ascii="Times New Roman" w:hAnsi="Times New Roman" w:cs="Times New Roman"/>
          <w:sz w:val="28"/>
          <w:szCs w:val="28"/>
        </w:rPr>
      </w:pPr>
    </w:p>
    <w:p w14:paraId="5EA55018" w14:textId="021FBAC0" w:rsidR="00BB5DCD" w:rsidRPr="00BB5DCD" w:rsidRDefault="000D5E51" w:rsidP="007B0E58">
      <w:pPr>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noProof/>
          <w:sz w:val="28"/>
          <w:szCs w:val="28"/>
        </w:rPr>
        <w:pict w14:anchorId="20D315A5">
          <v:group id="_x0000_s1179" style="position:absolute;left:0;text-align:left;margin-left:57.85pt;margin-top:.1pt;width:536.85pt;height:111.75pt;z-index:-251587584;mso-wrap-distance-left:0;mso-wrap-distance-right:0;mso-position-horizontal-relative:page" coordorigin="17,187" coordsize="11840,1484">
            <v:shape id="_x0000_s1180" style="position:absolute;left:16;top:488;width:11840;height:904" coordorigin="17,488" coordsize="11840,904" o:spt="100" adj="0,,0" path="m11856,488l17,488r,904l11856,1392r,-19l56,1373,37,1352r19,l56,528r-19,l56,509r11800,l11856,488xm56,1352r-19,l56,1373r,-21xm11816,1352l56,1352r,21l11816,1373r,-21xm11816,509r,864l11837,1352r19,l11856,528r-19,l11816,509xm11856,1352r-19,l11816,1373r40,l11856,1352xm56,509l37,528r19,l56,509xm11816,509l56,509r,19l11816,528r,-19xm11856,509r-40,l11837,528r19,l11856,509xe" fillcolor="#4e80bc" stroked="f">
              <v:stroke joinstyle="round"/>
              <v:formulas/>
              <v:path arrowok="t" o:connecttype="segments"/>
            </v:shape>
            <v:shape id="_x0000_s1181" type="#_x0000_t75" style="position:absolute;left:52;top:595;width:11770;height:692">
              <v:imagedata r:id="rId43" o:title=""/>
            </v:shape>
            <v:shape id="_x0000_s1182" type="#_x0000_t75" style="position:absolute;left:955;top:187;width:1484;height:1484">
              <v:imagedata r:id="rId44" o:title=""/>
            </v:shape>
            <v:shape id="_x0000_s1183" type="#_x0000_t202" style="position:absolute;left:16;top:187;width:11840;height:1484" filled="f" stroked="f">
              <v:textbox style="mso-next-textbox:#_x0000_s1183" inset="0,0,0,0">
                <w:txbxContent>
                  <w:p w14:paraId="2BBB4A0C" w14:textId="77777777" w:rsidR="007D17C1" w:rsidRDefault="007D17C1" w:rsidP="0034697A">
                    <w:pPr>
                      <w:spacing w:before="4"/>
                      <w:rPr>
                        <w:sz w:val="49"/>
                      </w:rPr>
                    </w:pPr>
                  </w:p>
                  <w:p w14:paraId="4B146608" w14:textId="201CFDD2" w:rsidR="007D17C1" w:rsidRPr="004B2B1C" w:rsidRDefault="007D17C1" w:rsidP="0034697A">
                    <w:pPr>
                      <w:ind w:left="3402" w:right="519"/>
                      <w:rPr>
                        <w:rFonts w:ascii="Times New Roman" w:hAnsi="Times New Roman" w:cs="Times New Roman"/>
                        <w:b/>
                        <w:sz w:val="32"/>
                      </w:rPr>
                    </w:pPr>
                    <w:r w:rsidRPr="004B2B1C">
                      <w:rPr>
                        <w:rFonts w:ascii="Times New Roman" w:hAnsi="Times New Roman" w:cs="Times New Roman"/>
                        <w:b/>
                        <w:color w:val="4E81BD"/>
                        <w:sz w:val="32"/>
                      </w:rPr>
                      <w:t>5.</w:t>
                    </w:r>
                    <w:r>
                      <w:rPr>
                        <w:rFonts w:ascii="Times New Roman" w:hAnsi="Times New Roman" w:cs="Times New Roman"/>
                        <w:b/>
                        <w:color w:val="4E81BD"/>
                        <w:sz w:val="32"/>
                      </w:rPr>
                      <w:t>2</w:t>
                    </w:r>
                    <w:r w:rsidRPr="004B2B1C">
                      <w:rPr>
                        <w:rFonts w:ascii="Times New Roman" w:hAnsi="Times New Roman" w:cs="Times New Roman"/>
                        <w:b/>
                        <w:color w:val="4E81BD"/>
                        <w:sz w:val="32"/>
                      </w:rPr>
                      <w:t xml:space="preserve">. </w:t>
                    </w:r>
                    <w:r>
                      <w:rPr>
                        <w:rFonts w:ascii="Times New Roman" w:hAnsi="Times New Roman" w:cs="Times New Roman"/>
                        <w:b/>
                        <w:color w:val="4E81BD"/>
                        <w:sz w:val="32"/>
                      </w:rPr>
                      <w:t>Архив</w:t>
                    </w:r>
                  </w:p>
                </w:txbxContent>
              </v:textbox>
            </v:shape>
            <w10:wrap type="topAndBottom" anchorx="page"/>
          </v:group>
        </w:pict>
      </w:r>
      <w:r w:rsidR="00BB5DCD" w:rsidRPr="00BB5DCD">
        <w:rPr>
          <w:rFonts w:ascii="Times New Roman" w:hAnsi="Times New Roman" w:cs="Times New Roman"/>
          <w:sz w:val="28"/>
          <w:szCs w:val="28"/>
        </w:rPr>
        <w:t>Основными направлениями развития архивного дела в Селенгинском районе являются - обеспечение сохранности, комплектование, учет и использование документов Архивного фонда Российской Федерации и других архивных документов, а также удовлетворение потребносте</w:t>
      </w:r>
      <w:r w:rsidR="00704165">
        <w:rPr>
          <w:rFonts w:ascii="Times New Roman" w:hAnsi="Times New Roman" w:cs="Times New Roman"/>
          <w:sz w:val="28"/>
          <w:szCs w:val="28"/>
        </w:rPr>
        <w:t>й всех категорий пользователей</w:t>
      </w:r>
      <w:r w:rsidR="00BB5DCD" w:rsidRPr="00BB5DCD">
        <w:rPr>
          <w:rFonts w:ascii="Times New Roman" w:hAnsi="Times New Roman" w:cs="Times New Roman"/>
          <w:sz w:val="28"/>
          <w:szCs w:val="28"/>
        </w:rPr>
        <w:t xml:space="preserve"> и реализация прав граждан на получение и использование информации, содержащейся в архивных документах.</w:t>
      </w:r>
    </w:p>
    <w:p w14:paraId="32854CC7" w14:textId="75703F98" w:rsidR="00704165" w:rsidRPr="00BB5DCD" w:rsidRDefault="00BB5DCD" w:rsidP="00FE6773">
      <w:pPr>
        <w:spacing w:after="0" w:line="240" w:lineRule="auto"/>
        <w:ind w:firstLine="567"/>
        <w:jc w:val="both"/>
        <w:rPr>
          <w:rFonts w:ascii="Times New Roman" w:hAnsi="Times New Roman" w:cs="Times New Roman"/>
          <w:sz w:val="28"/>
          <w:szCs w:val="28"/>
        </w:rPr>
      </w:pPr>
      <w:r w:rsidRPr="00FE6773">
        <w:rPr>
          <w:rFonts w:ascii="Times New Roman" w:hAnsi="Times New Roman" w:cs="Times New Roman"/>
          <w:sz w:val="28"/>
          <w:szCs w:val="28"/>
        </w:rPr>
        <w:t xml:space="preserve">В список источников комплектования муниципального архива входит </w:t>
      </w:r>
      <w:r w:rsidR="00FE6773" w:rsidRPr="00FE6773">
        <w:rPr>
          <w:rFonts w:ascii="Times New Roman" w:hAnsi="Times New Roman" w:cs="Times New Roman"/>
          <w:sz w:val="28"/>
          <w:szCs w:val="28"/>
        </w:rPr>
        <w:t>27</w:t>
      </w:r>
      <w:r w:rsidRPr="00FE6773">
        <w:rPr>
          <w:rFonts w:ascii="Times New Roman" w:hAnsi="Times New Roman" w:cs="Times New Roman"/>
          <w:sz w:val="28"/>
          <w:szCs w:val="28"/>
        </w:rPr>
        <w:t xml:space="preserve"> </w:t>
      </w:r>
      <w:r w:rsidR="00FE6773" w:rsidRPr="00FE6773">
        <w:rPr>
          <w:rFonts w:ascii="Times New Roman" w:hAnsi="Times New Roman" w:cs="Times New Roman"/>
          <w:sz w:val="28"/>
          <w:szCs w:val="28"/>
        </w:rPr>
        <w:t>организаций.</w:t>
      </w:r>
    </w:p>
    <w:p w14:paraId="3EDF3AB8" w14:textId="270F635F" w:rsidR="00BB5DCD" w:rsidRPr="00BB5DCD" w:rsidRDefault="00FE6773" w:rsidP="007B0E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Проведено 56</w:t>
      </w:r>
      <w:r w:rsidR="00BB5DCD" w:rsidRPr="00BB5DCD">
        <w:rPr>
          <w:rFonts w:ascii="Times New Roman" w:hAnsi="Times New Roman" w:cs="Times New Roman"/>
          <w:sz w:val="28"/>
          <w:szCs w:val="28"/>
        </w:rPr>
        <w:t xml:space="preserve"> консультаций в организациях источниках комплектования муниципального архива. </w:t>
      </w:r>
    </w:p>
    <w:p w14:paraId="14DC892D" w14:textId="398BCD54" w:rsidR="00BB5DCD" w:rsidRPr="00BB5DCD" w:rsidRDefault="00BB5DCD" w:rsidP="007B0E58">
      <w:pPr>
        <w:spacing w:after="0" w:line="240" w:lineRule="auto"/>
        <w:ind w:firstLine="567"/>
        <w:jc w:val="both"/>
        <w:rPr>
          <w:rFonts w:ascii="Times New Roman" w:hAnsi="Times New Roman" w:cs="Times New Roman"/>
          <w:sz w:val="28"/>
          <w:szCs w:val="28"/>
        </w:rPr>
      </w:pPr>
      <w:r w:rsidRPr="00BB5DCD">
        <w:rPr>
          <w:rFonts w:ascii="Times New Roman" w:hAnsi="Times New Roman" w:cs="Times New Roman"/>
          <w:sz w:val="28"/>
          <w:szCs w:val="28"/>
        </w:rPr>
        <w:lastRenderedPageBreak/>
        <w:t>В фонд приняты дела постоянно</w:t>
      </w:r>
      <w:r w:rsidR="00704165">
        <w:rPr>
          <w:rFonts w:ascii="Times New Roman" w:hAnsi="Times New Roman" w:cs="Times New Roman"/>
          <w:sz w:val="28"/>
          <w:szCs w:val="28"/>
        </w:rPr>
        <w:t xml:space="preserve">го срока хранения в количестве </w:t>
      </w:r>
      <w:r w:rsidR="00FE6773">
        <w:rPr>
          <w:rFonts w:ascii="Times New Roman" w:hAnsi="Times New Roman" w:cs="Times New Roman"/>
          <w:sz w:val="28"/>
          <w:szCs w:val="28"/>
        </w:rPr>
        <w:t>394</w:t>
      </w:r>
      <w:r w:rsidRPr="00BB5DCD">
        <w:rPr>
          <w:rFonts w:ascii="Times New Roman" w:hAnsi="Times New Roman" w:cs="Times New Roman"/>
          <w:sz w:val="28"/>
          <w:szCs w:val="28"/>
        </w:rPr>
        <w:t xml:space="preserve"> </w:t>
      </w:r>
      <w:proofErr w:type="spellStart"/>
      <w:r w:rsidRPr="00BB5DCD">
        <w:rPr>
          <w:rFonts w:ascii="Times New Roman" w:hAnsi="Times New Roman" w:cs="Times New Roman"/>
          <w:sz w:val="28"/>
          <w:szCs w:val="28"/>
        </w:rPr>
        <w:t>ед.хр</w:t>
      </w:r>
      <w:proofErr w:type="spellEnd"/>
      <w:r w:rsidRPr="00BB5DCD">
        <w:rPr>
          <w:rFonts w:ascii="Times New Roman" w:hAnsi="Times New Roman" w:cs="Times New Roman"/>
          <w:sz w:val="28"/>
          <w:szCs w:val="28"/>
        </w:rPr>
        <w:t xml:space="preserve">. и дела по личному составу ликвидированных организаций в количестве </w:t>
      </w:r>
      <w:r w:rsidR="00FE6773">
        <w:rPr>
          <w:rFonts w:ascii="Times New Roman" w:hAnsi="Times New Roman" w:cs="Times New Roman"/>
          <w:sz w:val="28"/>
          <w:szCs w:val="28"/>
        </w:rPr>
        <w:t>635</w:t>
      </w:r>
      <w:r w:rsidRPr="00BB5DCD">
        <w:rPr>
          <w:rFonts w:ascii="Times New Roman" w:hAnsi="Times New Roman" w:cs="Times New Roman"/>
          <w:sz w:val="28"/>
          <w:szCs w:val="28"/>
        </w:rPr>
        <w:t xml:space="preserve"> ед. хр. Ежегодное пополнение муниципального архива составляет не менее </w:t>
      </w:r>
      <w:r w:rsidR="00704165">
        <w:rPr>
          <w:rFonts w:ascii="Times New Roman" w:hAnsi="Times New Roman" w:cs="Times New Roman"/>
          <w:sz w:val="28"/>
          <w:szCs w:val="28"/>
        </w:rPr>
        <w:t>1</w:t>
      </w:r>
      <w:r w:rsidRPr="00BB5DCD">
        <w:rPr>
          <w:rFonts w:ascii="Times New Roman" w:hAnsi="Times New Roman" w:cs="Times New Roman"/>
          <w:sz w:val="28"/>
          <w:szCs w:val="28"/>
        </w:rPr>
        <w:t>500 единиц хранения.</w:t>
      </w:r>
    </w:p>
    <w:p w14:paraId="6B873F23" w14:textId="4D676172" w:rsidR="00BB5DCD" w:rsidRPr="0034697A" w:rsidRDefault="00704165" w:rsidP="007B0E58">
      <w:pPr>
        <w:spacing w:after="0" w:line="240" w:lineRule="auto"/>
        <w:ind w:firstLine="567"/>
        <w:jc w:val="both"/>
        <w:rPr>
          <w:rFonts w:ascii="Times New Roman" w:hAnsi="Times New Roman" w:cs="Times New Roman"/>
          <w:sz w:val="28"/>
          <w:szCs w:val="28"/>
        </w:rPr>
      </w:pPr>
      <w:r w:rsidRPr="0034697A">
        <w:rPr>
          <w:rFonts w:ascii="Times New Roman" w:hAnsi="Times New Roman" w:cs="Times New Roman"/>
          <w:sz w:val="28"/>
          <w:szCs w:val="28"/>
        </w:rPr>
        <w:t>На 01.01.202</w:t>
      </w:r>
      <w:r w:rsidR="00FE6773" w:rsidRPr="0034697A">
        <w:rPr>
          <w:rFonts w:ascii="Times New Roman" w:hAnsi="Times New Roman" w:cs="Times New Roman"/>
          <w:sz w:val="28"/>
          <w:szCs w:val="28"/>
        </w:rPr>
        <w:t>1</w:t>
      </w:r>
      <w:r w:rsidR="00BB5DCD" w:rsidRPr="0034697A">
        <w:rPr>
          <w:rFonts w:ascii="Times New Roman" w:hAnsi="Times New Roman" w:cs="Times New Roman"/>
          <w:sz w:val="28"/>
          <w:szCs w:val="28"/>
        </w:rPr>
        <w:t xml:space="preserve"> года общее количество фондов – 16</w:t>
      </w:r>
      <w:r w:rsidRPr="0034697A">
        <w:rPr>
          <w:rFonts w:ascii="Times New Roman" w:hAnsi="Times New Roman" w:cs="Times New Roman"/>
          <w:sz w:val="28"/>
          <w:szCs w:val="28"/>
        </w:rPr>
        <w:t>6, что составляет 21553</w:t>
      </w:r>
      <w:r w:rsidR="00BB5DCD" w:rsidRPr="0034697A">
        <w:rPr>
          <w:rFonts w:ascii="Times New Roman" w:hAnsi="Times New Roman" w:cs="Times New Roman"/>
          <w:sz w:val="28"/>
          <w:szCs w:val="28"/>
        </w:rPr>
        <w:t xml:space="preserve"> ед. хр.  из них:  </w:t>
      </w:r>
    </w:p>
    <w:p w14:paraId="3E8E1FF8" w14:textId="77777777" w:rsidR="00BB5DCD" w:rsidRPr="0034697A" w:rsidRDefault="00BB5DCD" w:rsidP="007B0E58">
      <w:pPr>
        <w:tabs>
          <w:tab w:val="left" w:pos="5340"/>
        </w:tabs>
        <w:spacing w:after="0" w:line="240" w:lineRule="auto"/>
        <w:ind w:firstLine="567"/>
        <w:jc w:val="both"/>
        <w:rPr>
          <w:rFonts w:ascii="Times New Roman" w:hAnsi="Times New Roman" w:cs="Times New Roman"/>
          <w:sz w:val="28"/>
          <w:szCs w:val="28"/>
        </w:rPr>
      </w:pPr>
      <w:r w:rsidRPr="0034697A">
        <w:rPr>
          <w:rFonts w:ascii="Times New Roman" w:hAnsi="Times New Roman" w:cs="Times New Roman"/>
          <w:sz w:val="28"/>
          <w:szCs w:val="28"/>
        </w:rPr>
        <w:t>- управленческого характера - 9</w:t>
      </w:r>
      <w:r w:rsidR="00704165" w:rsidRPr="0034697A">
        <w:rPr>
          <w:rFonts w:ascii="Times New Roman" w:hAnsi="Times New Roman" w:cs="Times New Roman"/>
          <w:sz w:val="28"/>
          <w:szCs w:val="28"/>
        </w:rPr>
        <w:t>3</w:t>
      </w:r>
      <w:r w:rsidRPr="0034697A">
        <w:rPr>
          <w:rFonts w:ascii="Times New Roman" w:hAnsi="Times New Roman" w:cs="Times New Roman"/>
          <w:sz w:val="28"/>
          <w:szCs w:val="28"/>
        </w:rPr>
        <w:t xml:space="preserve"> фондов, 14</w:t>
      </w:r>
      <w:r w:rsidR="00704165" w:rsidRPr="0034697A">
        <w:rPr>
          <w:rFonts w:ascii="Times New Roman" w:hAnsi="Times New Roman" w:cs="Times New Roman"/>
          <w:sz w:val="28"/>
          <w:szCs w:val="28"/>
        </w:rPr>
        <w:t>816</w:t>
      </w:r>
      <w:r w:rsidRPr="0034697A">
        <w:rPr>
          <w:rFonts w:ascii="Times New Roman" w:hAnsi="Times New Roman" w:cs="Times New Roman"/>
          <w:sz w:val="28"/>
          <w:szCs w:val="28"/>
        </w:rPr>
        <w:t xml:space="preserve"> единиц хранения</w:t>
      </w:r>
      <w:r w:rsidRPr="0034697A">
        <w:rPr>
          <w:rFonts w:ascii="Times New Roman" w:hAnsi="Times New Roman" w:cs="Times New Roman"/>
          <w:sz w:val="28"/>
          <w:szCs w:val="28"/>
        </w:rPr>
        <w:tab/>
      </w:r>
      <w:r w:rsidRPr="0034697A">
        <w:rPr>
          <w:rFonts w:ascii="Times New Roman" w:hAnsi="Times New Roman" w:cs="Times New Roman"/>
          <w:sz w:val="28"/>
          <w:szCs w:val="28"/>
        </w:rPr>
        <w:tab/>
      </w:r>
    </w:p>
    <w:p w14:paraId="6D6D497A" w14:textId="77777777" w:rsidR="00BB5DCD" w:rsidRPr="00BB5DCD" w:rsidRDefault="00BB5DCD" w:rsidP="007B0E58">
      <w:pPr>
        <w:tabs>
          <w:tab w:val="left" w:pos="5340"/>
        </w:tabs>
        <w:spacing w:after="0" w:line="240" w:lineRule="auto"/>
        <w:ind w:firstLine="567"/>
        <w:jc w:val="both"/>
        <w:rPr>
          <w:rFonts w:ascii="Times New Roman" w:hAnsi="Times New Roman" w:cs="Times New Roman"/>
          <w:sz w:val="28"/>
          <w:szCs w:val="28"/>
        </w:rPr>
      </w:pPr>
      <w:r w:rsidRPr="0034697A">
        <w:rPr>
          <w:rFonts w:ascii="Times New Roman" w:hAnsi="Times New Roman" w:cs="Times New Roman"/>
          <w:sz w:val="28"/>
          <w:szCs w:val="28"/>
        </w:rPr>
        <w:t xml:space="preserve">- по личному составу - </w:t>
      </w:r>
      <w:r w:rsidR="00704165" w:rsidRPr="0034697A">
        <w:rPr>
          <w:rFonts w:ascii="Times New Roman" w:hAnsi="Times New Roman" w:cs="Times New Roman"/>
          <w:sz w:val="28"/>
          <w:szCs w:val="28"/>
        </w:rPr>
        <w:t>73</w:t>
      </w:r>
      <w:r w:rsidRPr="0034697A">
        <w:rPr>
          <w:rFonts w:ascii="Times New Roman" w:hAnsi="Times New Roman" w:cs="Times New Roman"/>
          <w:sz w:val="28"/>
          <w:szCs w:val="28"/>
        </w:rPr>
        <w:t xml:space="preserve"> фонда, </w:t>
      </w:r>
      <w:r w:rsidR="00704165" w:rsidRPr="0034697A">
        <w:rPr>
          <w:rFonts w:ascii="Times New Roman" w:hAnsi="Times New Roman" w:cs="Times New Roman"/>
          <w:sz w:val="28"/>
          <w:szCs w:val="28"/>
        </w:rPr>
        <w:t>6737</w:t>
      </w:r>
      <w:r w:rsidRPr="0034697A">
        <w:rPr>
          <w:rFonts w:ascii="Times New Roman" w:hAnsi="Times New Roman" w:cs="Times New Roman"/>
          <w:sz w:val="28"/>
          <w:szCs w:val="28"/>
        </w:rPr>
        <w:t xml:space="preserve"> единиц хранения</w:t>
      </w:r>
      <w:r w:rsidRPr="00BB5DCD">
        <w:rPr>
          <w:rFonts w:ascii="Times New Roman" w:hAnsi="Times New Roman" w:cs="Times New Roman"/>
          <w:sz w:val="28"/>
          <w:szCs w:val="28"/>
        </w:rPr>
        <w:tab/>
      </w:r>
    </w:p>
    <w:p w14:paraId="14A8CC1A" w14:textId="5864E564" w:rsidR="00BB5DCD" w:rsidRPr="00BB5DCD" w:rsidRDefault="00BB5DCD" w:rsidP="007B0E58">
      <w:pPr>
        <w:pStyle w:val="2"/>
        <w:tabs>
          <w:tab w:val="left" w:pos="0"/>
          <w:tab w:val="left" w:pos="426"/>
        </w:tabs>
        <w:spacing w:after="0" w:line="240" w:lineRule="auto"/>
        <w:ind w:firstLine="567"/>
        <w:jc w:val="both"/>
      </w:pPr>
      <w:r w:rsidRPr="00BB5DCD">
        <w:tab/>
        <w:t>По результатам 20</w:t>
      </w:r>
      <w:r w:rsidR="00FE6773">
        <w:t>20</w:t>
      </w:r>
      <w:r w:rsidRPr="00BB5DCD">
        <w:t xml:space="preserve"> года исполнено </w:t>
      </w:r>
      <w:r w:rsidR="00FE6773">
        <w:t>1383</w:t>
      </w:r>
      <w:r w:rsidRPr="00BB5DCD">
        <w:t xml:space="preserve"> запросов с</w:t>
      </w:r>
      <w:r w:rsidR="00704165">
        <w:t xml:space="preserve">оциально-правового характера и </w:t>
      </w:r>
      <w:r w:rsidR="00FE6773">
        <w:t>212</w:t>
      </w:r>
      <w:r w:rsidRPr="00BB5DCD">
        <w:t xml:space="preserve"> тематических запросов.</w:t>
      </w:r>
    </w:p>
    <w:p w14:paraId="2946EC68" w14:textId="4444D450" w:rsidR="00E52EE5" w:rsidRDefault="00E52EE5" w:rsidP="007B0E58">
      <w:pPr>
        <w:pStyle w:val="2"/>
        <w:tabs>
          <w:tab w:val="left" w:pos="567"/>
        </w:tabs>
        <w:suppressAutoHyphens w:val="0"/>
        <w:spacing w:after="0" w:line="240" w:lineRule="auto"/>
        <w:ind w:firstLine="567"/>
        <w:jc w:val="both"/>
      </w:pPr>
      <w:r>
        <w:t xml:space="preserve">В рамках 75-й годовщины Победы в Великой Отечественной войне муниципальный архив </w:t>
      </w:r>
      <w:r w:rsidRPr="003D077F">
        <w:t xml:space="preserve">открыл рубрику «Солдаты Победы» в </w:t>
      </w:r>
      <w:r>
        <w:t xml:space="preserve">районной </w:t>
      </w:r>
      <w:r w:rsidRPr="003D077F">
        <w:t>газете «Селенга»</w:t>
      </w:r>
      <w:r>
        <w:t xml:space="preserve">, первая статья была посвящена ветеранам Селенгинского района. </w:t>
      </w:r>
      <w:r w:rsidRPr="00E52EE5">
        <w:t>Архивным отделом к 75-летию Победы в Великой Отечественной войне подготовлена выставка-презентация с одноименным названием «Солдаты Победы» повествующая о ветеранах Селенгинского района. Архивным</w:t>
      </w:r>
      <w:r>
        <w:t xml:space="preserve"> отделом совместно с </w:t>
      </w:r>
      <w:proofErr w:type="spellStart"/>
      <w:r>
        <w:t>Межпоселенческой</w:t>
      </w:r>
      <w:proofErr w:type="spellEnd"/>
      <w:r>
        <w:t xml:space="preserve"> центральной библиотекой была оформлена выставка «Мы помним! Мы гордимся!». </w:t>
      </w:r>
      <w:r w:rsidRPr="00E52EE5">
        <w:t>С</w:t>
      </w:r>
      <w:r>
        <w:t>пециалист А</w:t>
      </w:r>
      <w:r w:rsidRPr="00E52EE5">
        <w:t>рхивного отдела написала статью «Дорога жизни» о своей свекрови, труженице тыла</w:t>
      </w:r>
      <w:r>
        <w:t xml:space="preserve">. </w:t>
      </w:r>
      <w:r w:rsidRPr="00E52EE5">
        <w:t>Муниципальный архив опубликовал статью на сайте «Просто они не вернулись с войны» в которой представил списки детей-сирот, отцы которых погибли на фронте или пропали без вести</w:t>
      </w:r>
      <w:r>
        <w:t xml:space="preserve">. </w:t>
      </w:r>
    </w:p>
    <w:p w14:paraId="1F91D210" w14:textId="0ADD9E08" w:rsidR="00E52EE5" w:rsidRDefault="00E52EE5" w:rsidP="00E52EE5">
      <w:pPr>
        <w:pStyle w:val="2"/>
        <w:tabs>
          <w:tab w:val="left" w:pos="567"/>
        </w:tabs>
        <w:suppressAutoHyphens w:val="0"/>
        <w:spacing w:after="0" w:line="240" w:lineRule="auto"/>
        <w:ind w:firstLine="567"/>
        <w:jc w:val="both"/>
      </w:pPr>
      <w:r w:rsidRPr="00E52EE5">
        <w:t>К 25-летию МСУ на сайте Администрации МО «Селенгинский район» размещена статья «История развития местного самоуправления в Селенгинском районе», а также виртуальная выставка «Власть в лицах».</w:t>
      </w:r>
    </w:p>
    <w:p w14:paraId="730458AB" w14:textId="08CA8811" w:rsidR="0034697A" w:rsidRDefault="0034697A" w:rsidP="00E52EE5">
      <w:pPr>
        <w:pStyle w:val="2"/>
        <w:tabs>
          <w:tab w:val="left" w:pos="567"/>
        </w:tabs>
        <w:suppressAutoHyphens w:val="0"/>
        <w:spacing w:after="0" w:line="240" w:lineRule="auto"/>
        <w:ind w:firstLine="567"/>
        <w:jc w:val="both"/>
      </w:pPr>
    </w:p>
    <w:p w14:paraId="61AF6E21" w14:textId="55C5F3F6" w:rsidR="00916D3C" w:rsidRPr="00916D3C" w:rsidRDefault="00916D3C" w:rsidP="00916D3C">
      <w:pPr>
        <w:pStyle w:val="a3"/>
        <w:numPr>
          <w:ilvl w:val="0"/>
          <w:numId w:val="4"/>
        </w:numPr>
        <w:shd w:val="clear" w:color="auto" w:fill="FFFFFF"/>
        <w:spacing w:after="0" w:line="240" w:lineRule="auto"/>
        <w:jc w:val="center"/>
        <w:rPr>
          <w:rFonts w:ascii="Times New Roman" w:hAnsi="Times New Roman" w:cs="Times New Roman"/>
          <w:b/>
          <w:bCs/>
          <w:color w:val="3333CC"/>
          <w:sz w:val="32"/>
          <w:szCs w:val="32"/>
          <w:u w:val="single"/>
          <w:shd w:val="clear" w:color="auto" w:fill="FFFFFF"/>
        </w:rPr>
      </w:pPr>
      <w:r w:rsidRPr="00916D3C">
        <w:rPr>
          <w:rFonts w:ascii="Times New Roman" w:hAnsi="Times New Roman" w:cs="Times New Roman"/>
          <w:b/>
          <w:bCs/>
          <w:color w:val="3333CC"/>
          <w:sz w:val="32"/>
          <w:szCs w:val="32"/>
          <w:u w:val="single"/>
          <w:shd w:val="clear" w:color="auto" w:fill="FFFFFF"/>
        </w:rPr>
        <w:t>Заключение</w:t>
      </w:r>
    </w:p>
    <w:p w14:paraId="5F0624AF" w14:textId="77777777" w:rsidR="00916D3C" w:rsidRDefault="00916D3C" w:rsidP="00B05813">
      <w:pPr>
        <w:pStyle w:val="a3"/>
        <w:shd w:val="clear" w:color="auto" w:fill="FFFFFF"/>
        <w:spacing w:after="0" w:line="240" w:lineRule="auto"/>
        <w:ind w:left="0" w:firstLine="567"/>
        <w:jc w:val="both"/>
        <w:rPr>
          <w:rFonts w:ascii="Times New Roman" w:hAnsi="Times New Roman" w:cs="Times New Roman"/>
          <w:color w:val="000000" w:themeColor="text1"/>
          <w:sz w:val="28"/>
          <w:szCs w:val="28"/>
          <w:shd w:val="clear" w:color="auto" w:fill="FFFFFF"/>
        </w:rPr>
      </w:pPr>
    </w:p>
    <w:p w14:paraId="0CD1FB5E" w14:textId="23FAE013" w:rsidR="000851D7" w:rsidRDefault="00B05813" w:rsidP="004D1D9E">
      <w:pPr>
        <w:pStyle w:val="a3"/>
        <w:shd w:val="clear" w:color="auto" w:fill="FFFFFF"/>
        <w:spacing w:after="0" w:line="240" w:lineRule="auto"/>
        <w:ind w:left="0" w:firstLine="567"/>
        <w:jc w:val="both"/>
        <w:rPr>
          <w:rFonts w:ascii="Times New Roman" w:hAnsi="Times New Roman" w:cs="Times New Roman"/>
          <w:color w:val="000000" w:themeColor="text1"/>
          <w:sz w:val="28"/>
          <w:szCs w:val="28"/>
          <w:shd w:val="clear" w:color="auto" w:fill="FFFFFF"/>
        </w:rPr>
      </w:pPr>
      <w:r w:rsidRPr="00B05813">
        <w:rPr>
          <w:rFonts w:ascii="Times New Roman" w:hAnsi="Times New Roman" w:cs="Times New Roman"/>
          <w:color w:val="000000" w:themeColor="text1"/>
          <w:sz w:val="28"/>
          <w:szCs w:val="28"/>
          <w:shd w:val="clear" w:color="auto" w:fill="FFFFFF"/>
        </w:rPr>
        <w:t xml:space="preserve">В целом, </w:t>
      </w:r>
      <w:r>
        <w:rPr>
          <w:rFonts w:ascii="Times New Roman" w:hAnsi="Times New Roman" w:cs="Times New Roman"/>
          <w:color w:val="000000" w:themeColor="text1"/>
          <w:sz w:val="28"/>
          <w:szCs w:val="28"/>
          <w:shd w:val="clear" w:color="auto" w:fill="FFFFFF"/>
        </w:rPr>
        <w:t xml:space="preserve">необходимо отметить, что </w:t>
      </w:r>
      <w:r w:rsidR="003D1504" w:rsidRPr="00B05813">
        <w:rPr>
          <w:rFonts w:ascii="Times New Roman" w:eastAsiaTheme="minorEastAsia" w:hAnsi="Times New Roman" w:cs="Times New Roman"/>
          <w:sz w:val="28"/>
          <w:szCs w:val="28"/>
          <w:lang w:eastAsia="ru-RU"/>
        </w:rPr>
        <w:t>плодотворная совместная работа</w:t>
      </w:r>
      <w:r w:rsidR="00921E9F">
        <w:rPr>
          <w:rFonts w:ascii="Times New Roman" w:eastAsiaTheme="minorEastAsia" w:hAnsi="Times New Roman" w:cs="Times New Roman"/>
          <w:sz w:val="28"/>
          <w:szCs w:val="28"/>
          <w:lang w:eastAsia="ru-RU"/>
        </w:rPr>
        <w:t xml:space="preserve"> Администрации и структурных подразделений района</w:t>
      </w:r>
      <w:r w:rsidR="003D1504" w:rsidRPr="00B05813">
        <w:rPr>
          <w:rFonts w:ascii="Times New Roman" w:eastAsiaTheme="minorEastAsia" w:hAnsi="Times New Roman" w:cs="Times New Roman"/>
          <w:sz w:val="28"/>
          <w:szCs w:val="28"/>
          <w:lang w:eastAsia="ru-RU"/>
        </w:rPr>
        <w:t xml:space="preserve"> с депутатами всех уровней, руководителями органов государственной власти, главами администраций поселений, руководителями предприятий и учреждений, общественными организациями</w:t>
      </w:r>
      <w:r w:rsidR="00921E9F">
        <w:rPr>
          <w:rFonts w:ascii="Times New Roman" w:eastAsiaTheme="minorEastAsia" w:hAnsi="Times New Roman" w:cs="Times New Roman"/>
          <w:sz w:val="28"/>
          <w:szCs w:val="28"/>
          <w:lang w:eastAsia="ru-RU"/>
        </w:rPr>
        <w:t xml:space="preserve"> позволили достичь </w:t>
      </w:r>
      <w:r>
        <w:rPr>
          <w:rFonts w:ascii="Times New Roman" w:hAnsi="Times New Roman" w:cs="Times New Roman"/>
          <w:color w:val="000000" w:themeColor="text1"/>
          <w:sz w:val="28"/>
          <w:szCs w:val="28"/>
          <w:shd w:val="clear" w:color="auto" w:fill="FFFFFF"/>
        </w:rPr>
        <w:t xml:space="preserve">плановые показатели социально-экономического развития Селенгинского района </w:t>
      </w:r>
      <w:r w:rsidR="00921E9F">
        <w:rPr>
          <w:rFonts w:ascii="Times New Roman" w:hAnsi="Times New Roman" w:cs="Times New Roman"/>
          <w:color w:val="000000" w:themeColor="text1"/>
          <w:sz w:val="28"/>
          <w:szCs w:val="28"/>
          <w:shd w:val="clear" w:color="auto" w:fill="FFFFFF"/>
        </w:rPr>
        <w:t>за 20</w:t>
      </w:r>
      <w:r w:rsidR="001F65BE">
        <w:rPr>
          <w:rFonts w:ascii="Times New Roman" w:hAnsi="Times New Roman" w:cs="Times New Roman"/>
          <w:color w:val="000000" w:themeColor="text1"/>
          <w:sz w:val="28"/>
          <w:szCs w:val="28"/>
          <w:shd w:val="clear" w:color="auto" w:fill="FFFFFF"/>
        </w:rPr>
        <w:t>20</w:t>
      </w:r>
      <w:r w:rsidR="00921E9F">
        <w:rPr>
          <w:rFonts w:ascii="Times New Roman" w:hAnsi="Times New Roman" w:cs="Times New Roman"/>
          <w:color w:val="000000" w:themeColor="text1"/>
          <w:sz w:val="28"/>
          <w:szCs w:val="28"/>
          <w:shd w:val="clear" w:color="auto" w:fill="FFFFFF"/>
        </w:rPr>
        <w:t xml:space="preserve"> год.</w:t>
      </w:r>
      <w:r w:rsidR="00916D3C">
        <w:rPr>
          <w:rFonts w:ascii="Times New Roman" w:hAnsi="Times New Roman" w:cs="Times New Roman"/>
          <w:color w:val="000000" w:themeColor="text1"/>
          <w:sz w:val="28"/>
          <w:szCs w:val="28"/>
          <w:shd w:val="clear" w:color="auto" w:fill="FFFFFF"/>
        </w:rPr>
        <w:t xml:space="preserve"> Практически все показатели социально-экономического развития Селенгинского района </w:t>
      </w:r>
      <w:r w:rsidR="004D1D9E">
        <w:rPr>
          <w:rFonts w:ascii="Times New Roman" w:hAnsi="Times New Roman" w:cs="Times New Roman"/>
          <w:color w:val="000000" w:themeColor="text1"/>
          <w:sz w:val="28"/>
          <w:szCs w:val="28"/>
          <w:shd w:val="clear" w:color="auto" w:fill="FFFFFF"/>
        </w:rPr>
        <w:t xml:space="preserve">выполнены в 2020 году, за исключением показателей по количеству проведенных мероприятий в культуре, спорте, образовании, но на это были и объективные причины. </w:t>
      </w:r>
    </w:p>
    <w:p w14:paraId="73B750D8" w14:textId="77777777" w:rsidR="00916D3C" w:rsidRDefault="00B05813" w:rsidP="004D1D9E">
      <w:p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B05813">
        <w:rPr>
          <w:rFonts w:ascii="Times New Roman" w:eastAsiaTheme="minorEastAsia" w:hAnsi="Times New Roman" w:cs="Times New Roman"/>
          <w:sz w:val="28"/>
          <w:szCs w:val="28"/>
          <w:lang w:eastAsia="ru-RU"/>
        </w:rPr>
        <w:t>С</w:t>
      </w:r>
      <w:r>
        <w:rPr>
          <w:rFonts w:ascii="Times New Roman" w:eastAsiaTheme="minorEastAsia" w:hAnsi="Times New Roman" w:cs="Times New Roman"/>
          <w:sz w:val="28"/>
          <w:szCs w:val="28"/>
          <w:lang w:eastAsia="ru-RU"/>
        </w:rPr>
        <w:t>ложившиеся</w:t>
      </w:r>
      <w:r w:rsidRPr="00B05813">
        <w:rPr>
          <w:rFonts w:ascii="Times New Roman" w:eastAsiaTheme="minorEastAsia" w:hAnsi="Times New Roman" w:cs="Times New Roman"/>
          <w:sz w:val="28"/>
          <w:szCs w:val="28"/>
          <w:lang w:eastAsia="ru-RU"/>
        </w:rPr>
        <w:t xml:space="preserve"> условия требует от нас мобилизации всех сил, знаний, возможностей. Район движется поступательно вперед, и с уверенностью мо</w:t>
      </w:r>
      <w:r w:rsidR="00921E9F">
        <w:rPr>
          <w:rFonts w:ascii="Times New Roman" w:eastAsiaTheme="minorEastAsia" w:hAnsi="Times New Roman" w:cs="Times New Roman"/>
          <w:sz w:val="28"/>
          <w:szCs w:val="28"/>
          <w:lang w:eastAsia="ru-RU"/>
        </w:rPr>
        <w:t>жно</w:t>
      </w:r>
      <w:r w:rsidRPr="00B05813">
        <w:rPr>
          <w:rFonts w:ascii="Times New Roman" w:eastAsiaTheme="minorEastAsia" w:hAnsi="Times New Roman" w:cs="Times New Roman"/>
          <w:sz w:val="28"/>
          <w:szCs w:val="28"/>
          <w:lang w:eastAsia="ru-RU"/>
        </w:rPr>
        <w:t xml:space="preserve"> сказать, что мы сохранили приоритеты, во главе которых – человек, житель </w:t>
      </w:r>
      <w:r w:rsidR="00921E9F">
        <w:rPr>
          <w:rFonts w:ascii="Times New Roman" w:eastAsiaTheme="minorEastAsia" w:hAnsi="Times New Roman" w:cs="Times New Roman"/>
          <w:sz w:val="28"/>
          <w:szCs w:val="28"/>
          <w:lang w:eastAsia="ru-RU"/>
        </w:rPr>
        <w:t xml:space="preserve">Селенгинского </w:t>
      </w:r>
      <w:r w:rsidRPr="00B05813">
        <w:rPr>
          <w:rFonts w:ascii="Times New Roman" w:eastAsiaTheme="minorEastAsia" w:hAnsi="Times New Roman" w:cs="Times New Roman"/>
          <w:sz w:val="28"/>
          <w:szCs w:val="28"/>
          <w:lang w:eastAsia="ru-RU"/>
        </w:rPr>
        <w:t xml:space="preserve">района, его социальное благополучие и уверенность в завтрашнем дне. </w:t>
      </w:r>
    </w:p>
    <w:p w14:paraId="51477A1F" w14:textId="2A4E415D" w:rsidR="00916D3C" w:rsidRDefault="00916D3C" w:rsidP="004D1D9E">
      <w:pPr>
        <w:pStyle w:val="ac"/>
        <w:spacing w:line="240" w:lineRule="auto"/>
        <w:ind w:right="-1" w:firstLine="567"/>
      </w:pPr>
      <w:r>
        <w:t>За</w:t>
      </w:r>
      <w:r>
        <w:rPr>
          <w:spacing w:val="-10"/>
        </w:rPr>
        <w:t xml:space="preserve"> </w:t>
      </w:r>
      <w:r>
        <w:t>всеми</w:t>
      </w:r>
      <w:r>
        <w:rPr>
          <w:spacing w:val="-9"/>
        </w:rPr>
        <w:t xml:space="preserve"> </w:t>
      </w:r>
      <w:r>
        <w:t>цифрами</w:t>
      </w:r>
      <w:r>
        <w:rPr>
          <w:spacing w:val="-9"/>
        </w:rPr>
        <w:t xml:space="preserve"> </w:t>
      </w:r>
      <w:r>
        <w:t>и</w:t>
      </w:r>
      <w:r>
        <w:rPr>
          <w:spacing w:val="-10"/>
        </w:rPr>
        <w:t xml:space="preserve"> </w:t>
      </w:r>
      <w:r>
        <w:t>результатами</w:t>
      </w:r>
      <w:r>
        <w:rPr>
          <w:spacing w:val="-10"/>
        </w:rPr>
        <w:t xml:space="preserve"> </w:t>
      </w:r>
      <w:r>
        <w:t>стоит</w:t>
      </w:r>
      <w:r>
        <w:rPr>
          <w:spacing w:val="-9"/>
        </w:rPr>
        <w:t xml:space="preserve"> </w:t>
      </w:r>
      <w:r>
        <w:t>труд</w:t>
      </w:r>
      <w:r>
        <w:rPr>
          <w:spacing w:val="-11"/>
        </w:rPr>
        <w:t xml:space="preserve"> </w:t>
      </w:r>
      <w:r>
        <w:t>десятков</w:t>
      </w:r>
      <w:r>
        <w:rPr>
          <w:spacing w:val="-9"/>
        </w:rPr>
        <w:t xml:space="preserve"> </w:t>
      </w:r>
      <w:r>
        <w:t>тысяч</w:t>
      </w:r>
      <w:r>
        <w:rPr>
          <w:spacing w:val="-10"/>
        </w:rPr>
        <w:t xml:space="preserve"> </w:t>
      </w:r>
      <w:r>
        <w:t>людей,</w:t>
      </w:r>
      <w:r>
        <w:rPr>
          <w:spacing w:val="-10"/>
        </w:rPr>
        <w:t xml:space="preserve"> </w:t>
      </w:r>
      <w:r>
        <w:t>жив</w:t>
      </w:r>
      <w:r w:rsidR="004D1D9E">
        <w:t>ущ</w:t>
      </w:r>
      <w:r>
        <w:t xml:space="preserve">их в нашем районе. В это непростое время хочется выразить искреннюю благодарность </w:t>
      </w:r>
      <w:r>
        <w:lastRenderedPageBreak/>
        <w:t>труженикам всех отраслей за добросовестное отношение к своему</w:t>
      </w:r>
      <w:r>
        <w:rPr>
          <w:spacing w:val="1"/>
        </w:rPr>
        <w:t xml:space="preserve"> </w:t>
      </w:r>
      <w:r>
        <w:t>делу</w:t>
      </w:r>
      <w:r>
        <w:rPr>
          <w:spacing w:val="-2"/>
        </w:rPr>
        <w:t xml:space="preserve"> </w:t>
      </w:r>
      <w:r>
        <w:t>и</w:t>
      </w:r>
      <w:r>
        <w:rPr>
          <w:spacing w:val="-1"/>
        </w:rPr>
        <w:t xml:space="preserve"> </w:t>
      </w:r>
      <w:r>
        <w:t>пожелать</w:t>
      </w:r>
      <w:r>
        <w:rPr>
          <w:spacing w:val="-2"/>
        </w:rPr>
        <w:t xml:space="preserve"> </w:t>
      </w:r>
      <w:r>
        <w:t>нам</w:t>
      </w:r>
      <w:r>
        <w:rPr>
          <w:spacing w:val="-1"/>
        </w:rPr>
        <w:t xml:space="preserve"> </w:t>
      </w:r>
      <w:r>
        <w:t>всем</w:t>
      </w:r>
      <w:r>
        <w:rPr>
          <w:spacing w:val="-2"/>
        </w:rPr>
        <w:t xml:space="preserve"> </w:t>
      </w:r>
      <w:r>
        <w:t>осуществления намеченных</w:t>
      </w:r>
      <w:r>
        <w:rPr>
          <w:spacing w:val="-1"/>
        </w:rPr>
        <w:t xml:space="preserve"> </w:t>
      </w:r>
      <w:r>
        <w:t>планов.</w:t>
      </w:r>
    </w:p>
    <w:p w14:paraId="172E673A" w14:textId="6695D2C1" w:rsidR="004D1D9E" w:rsidRPr="004D1D9E" w:rsidRDefault="004D1D9E" w:rsidP="004D1D9E">
      <w:pPr>
        <w:pStyle w:val="ac"/>
        <w:spacing w:line="240" w:lineRule="auto"/>
        <w:ind w:right="-1" w:firstLine="567"/>
        <w:rPr>
          <w:color w:val="000000" w:themeColor="text1"/>
        </w:rPr>
      </w:pPr>
      <w:r w:rsidRPr="004D1D9E">
        <w:rPr>
          <w:color w:val="000000" w:themeColor="text1"/>
        </w:rPr>
        <w:t>2021 год принесет району еще больше возможностей. Совместными усилиями мы должны сделать все возможное для качественного улучшения жизни населения района, сохранения стабильности, уверенности в завтрашнем дне</w:t>
      </w:r>
      <w:r>
        <w:rPr>
          <w:color w:val="000000" w:themeColor="text1"/>
        </w:rPr>
        <w:t>.</w:t>
      </w:r>
    </w:p>
    <w:sectPr w:rsidR="004D1D9E" w:rsidRPr="004D1D9E" w:rsidSect="008577F1">
      <w:footerReference w:type="default" r:id="rId56"/>
      <w:pgSz w:w="11906" w:h="16838"/>
      <w:pgMar w:top="851"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A66AF" w14:textId="77777777" w:rsidR="007D17C1" w:rsidRDefault="007D17C1" w:rsidP="0057375F">
      <w:pPr>
        <w:spacing w:after="0" w:line="240" w:lineRule="auto"/>
      </w:pPr>
      <w:r>
        <w:separator/>
      </w:r>
    </w:p>
  </w:endnote>
  <w:endnote w:type="continuationSeparator" w:id="0">
    <w:p w14:paraId="4565F6AB" w14:textId="77777777" w:rsidR="007D17C1" w:rsidRDefault="007D17C1" w:rsidP="0057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68954"/>
      <w:docPartObj>
        <w:docPartGallery w:val="Page Numbers (Bottom of Page)"/>
        <w:docPartUnique/>
      </w:docPartObj>
    </w:sdtPr>
    <w:sdtEndPr/>
    <w:sdtContent>
      <w:p w14:paraId="5635E178" w14:textId="660C4CA5" w:rsidR="007D17C1" w:rsidRDefault="007D17C1">
        <w:pPr>
          <w:pStyle w:val="afb"/>
          <w:jc w:val="right"/>
        </w:pPr>
        <w:r>
          <w:fldChar w:fldCharType="begin"/>
        </w:r>
        <w:r>
          <w:instrText xml:space="preserve"> PAGE   \* MERGEFORMAT </w:instrText>
        </w:r>
        <w:r>
          <w:fldChar w:fldCharType="separate"/>
        </w:r>
        <w:r w:rsidR="00133112">
          <w:rPr>
            <w:noProof/>
          </w:rPr>
          <w:t>1</w:t>
        </w:r>
        <w:r>
          <w:rPr>
            <w:noProof/>
          </w:rPr>
          <w:fldChar w:fldCharType="end"/>
        </w:r>
      </w:p>
    </w:sdtContent>
  </w:sdt>
  <w:p w14:paraId="6C17A204" w14:textId="77777777" w:rsidR="007D17C1" w:rsidRDefault="007D17C1">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ADA13" w14:textId="77777777" w:rsidR="007D17C1" w:rsidRDefault="007D17C1" w:rsidP="0057375F">
      <w:pPr>
        <w:spacing w:after="0" w:line="240" w:lineRule="auto"/>
      </w:pPr>
      <w:r>
        <w:separator/>
      </w:r>
    </w:p>
  </w:footnote>
  <w:footnote w:type="continuationSeparator" w:id="0">
    <w:p w14:paraId="52C3B51C" w14:textId="77777777" w:rsidR="007D17C1" w:rsidRDefault="007D17C1" w:rsidP="00573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15:restartNumberingAfterBreak="0">
    <w:nsid w:val="01B53815"/>
    <w:multiLevelType w:val="multilevel"/>
    <w:tmpl w:val="BB0C5D0C"/>
    <w:lvl w:ilvl="0">
      <w:start w:val="1"/>
      <w:numFmt w:val="decimal"/>
      <w:lvlText w:val="%1."/>
      <w:lvlJc w:val="left"/>
      <w:pPr>
        <w:ind w:left="900" w:hanging="360"/>
      </w:pPr>
      <w:rPr>
        <w:rFonts w:hint="default"/>
      </w:rPr>
    </w:lvl>
    <w:lvl w:ilvl="1">
      <w:start w:val="5"/>
      <w:numFmt w:val="decimal"/>
      <w:isLgl/>
      <w:lvlText w:val="%1.%2."/>
      <w:lvlJc w:val="left"/>
      <w:pPr>
        <w:ind w:left="1287" w:hanging="72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abstractNum w:abstractNumId="3" w15:restartNumberingAfterBreak="0">
    <w:nsid w:val="04AE3CEE"/>
    <w:multiLevelType w:val="multilevel"/>
    <w:tmpl w:val="FC12F94A"/>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3A50F2"/>
    <w:multiLevelType w:val="multilevel"/>
    <w:tmpl w:val="41328E50"/>
    <w:lvl w:ilvl="0">
      <w:start w:val="4"/>
      <w:numFmt w:val="decimal"/>
      <w:lvlText w:val="%1"/>
      <w:lvlJc w:val="left"/>
      <w:pPr>
        <w:ind w:left="375" w:hanging="375"/>
      </w:pPr>
      <w:rPr>
        <w:rFonts w:cstheme="minorBidi" w:hint="default"/>
        <w:b/>
      </w:rPr>
    </w:lvl>
    <w:lvl w:ilvl="1">
      <w:start w:val="2"/>
      <w:numFmt w:val="decimal"/>
      <w:lvlText w:val="%1.%2"/>
      <w:lvlJc w:val="left"/>
      <w:pPr>
        <w:ind w:left="1226" w:hanging="375"/>
      </w:pPr>
      <w:rPr>
        <w:rFonts w:cstheme="minorBidi" w:hint="default"/>
        <w:b/>
      </w:rPr>
    </w:lvl>
    <w:lvl w:ilvl="2">
      <w:start w:val="1"/>
      <w:numFmt w:val="decimal"/>
      <w:lvlText w:val="%1.%2.%3"/>
      <w:lvlJc w:val="left"/>
      <w:pPr>
        <w:ind w:left="2422" w:hanging="720"/>
      </w:pPr>
      <w:rPr>
        <w:rFonts w:cstheme="minorBidi" w:hint="default"/>
        <w:b/>
      </w:rPr>
    </w:lvl>
    <w:lvl w:ilvl="3">
      <w:start w:val="1"/>
      <w:numFmt w:val="decimal"/>
      <w:lvlText w:val="%1.%2.%3.%4"/>
      <w:lvlJc w:val="left"/>
      <w:pPr>
        <w:ind w:left="3633" w:hanging="1080"/>
      </w:pPr>
      <w:rPr>
        <w:rFonts w:cstheme="minorBidi" w:hint="default"/>
        <w:b/>
      </w:rPr>
    </w:lvl>
    <w:lvl w:ilvl="4">
      <w:start w:val="1"/>
      <w:numFmt w:val="decimal"/>
      <w:lvlText w:val="%1.%2.%3.%4.%5"/>
      <w:lvlJc w:val="left"/>
      <w:pPr>
        <w:ind w:left="4484" w:hanging="1080"/>
      </w:pPr>
      <w:rPr>
        <w:rFonts w:cstheme="minorBidi" w:hint="default"/>
        <w:b/>
      </w:rPr>
    </w:lvl>
    <w:lvl w:ilvl="5">
      <w:start w:val="1"/>
      <w:numFmt w:val="decimal"/>
      <w:lvlText w:val="%1.%2.%3.%4.%5.%6"/>
      <w:lvlJc w:val="left"/>
      <w:pPr>
        <w:ind w:left="5695" w:hanging="1440"/>
      </w:pPr>
      <w:rPr>
        <w:rFonts w:cstheme="minorBidi" w:hint="default"/>
        <w:b/>
      </w:rPr>
    </w:lvl>
    <w:lvl w:ilvl="6">
      <w:start w:val="1"/>
      <w:numFmt w:val="decimal"/>
      <w:lvlText w:val="%1.%2.%3.%4.%5.%6.%7"/>
      <w:lvlJc w:val="left"/>
      <w:pPr>
        <w:ind w:left="6546" w:hanging="1440"/>
      </w:pPr>
      <w:rPr>
        <w:rFonts w:cstheme="minorBidi" w:hint="default"/>
        <w:b/>
      </w:rPr>
    </w:lvl>
    <w:lvl w:ilvl="7">
      <w:start w:val="1"/>
      <w:numFmt w:val="decimal"/>
      <w:lvlText w:val="%1.%2.%3.%4.%5.%6.%7.%8"/>
      <w:lvlJc w:val="left"/>
      <w:pPr>
        <w:ind w:left="7757" w:hanging="1800"/>
      </w:pPr>
      <w:rPr>
        <w:rFonts w:cstheme="minorBidi" w:hint="default"/>
        <w:b/>
      </w:rPr>
    </w:lvl>
    <w:lvl w:ilvl="8">
      <w:start w:val="1"/>
      <w:numFmt w:val="decimal"/>
      <w:lvlText w:val="%1.%2.%3.%4.%5.%6.%7.%8.%9"/>
      <w:lvlJc w:val="left"/>
      <w:pPr>
        <w:ind w:left="8968" w:hanging="2160"/>
      </w:pPr>
      <w:rPr>
        <w:rFonts w:cstheme="minorBidi" w:hint="default"/>
        <w:b/>
      </w:rPr>
    </w:lvl>
  </w:abstractNum>
  <w:abstractNum w:abstractNumId="5" w15:restartNumberingAfterBreak="0">
    <w:nsid w:val="0C2107BE"/>
    <w:multiLevelType w:val="hybridMultilevel"/>
    <w:tmpl w:val="F3CC5852"/>
    <w:lvl w:ilvl="0" w:tplc="DE6420C8">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E672F6B"/>
    <w:multiLevelType w:val="hybridMultilevel"/>
    <w:tmpl w:val="E46A3D5E"/>
    <w:lvl w:ilvl="0" w:tplc="C6B0F0C8">
      <w:start w:val="1"/>
      <w:numFmt w:val="decimal"/>
      <w:lvlText w:val="%1."/>
      <w:lvlJc w:val="left"/>
      <w:pPr>
        <w:ind w:left="820" w:hanging="360"/>
      </w:pPr>
      <w:rPr>
        <w:rFonts w:hint="default"/>
        <w:sz w:val="28"/>
        <w:szCs w:val="28"/>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7" w15:restartNumberingAfterBreak="0">
    <w:nsid w:val="122D6F0C"/>
    <w:multiLevelType w:val="multilevel"/>
    <w:tmpl w:val="C23E6A88"/>
    <w:lvl w:ilvl="0">
      <w:start w:val="2"/>
      <w:numFmt w:val="decimal"/>
      <w:lvlText w:val="%1."/>
      <w:lvlJc w:val="left"/>
      <w:pPr>
        <w:ind w:left="720" w:hanging="360"/>
      </w:pPr>
      <w:rPr>
        <w:rFonts w:hint="default"/>
      </w:rPr>
    </w:lvl>
    <w:lvl w:ilvl="1">
      <w:start w:val="4"/>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15:restartNumberingAfterBreak="0">
    <w:nsid w:val="14AF3422"/>
    <w:multiLevelType w:val="multilevel"/>
    <w:tmpl w:val="656686D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32164D"/>
    <w:multiLevelType w:val="multilevel"/>
    <w:tmpl w:val="6478B02C"/>
    <w:lvl w:ilvl="0">
      <w:start w:val="5"/>
      <w:numFmt w:val="decimal"/>
      <w:lvlText w:val="%1."/>
      <w:lvlJc w:val="left"/>
      <w:pPr>
        <w:ind w:left="450" w:hanging="450"/>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15:restartNumberingAfterBreak="0">
    <w:nsid w:val="1EE60AEB"/>
    <w:multiLevelType w:val="hybridMultilevel"/>
    <w:tmpl w:val="106A0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C62FA1"/>
    <w:multiLevelType w:val="multilevel"/>
    <w:tmpl w:val="E25441E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DC1136D"/>
    <w:multiLevelType w:val="hybridMultilevel"/>
    <w:tmpl w:val="947244AC"/>
    <w:lvl w:ilvl="0" w:tplc="71205F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2AF2D12"/>
    <w:multiLevelType w:val="hybridMultilevel"/>
    <w:tmpl w:val="AD7ABFE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5373E0C"/>
    <w:multiLevelType w:val="multilevel"/>
    <w:tmpl w:val="0A247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F35AD8"/>
    <w:multiLevelType w:val="hybridMultilevel"/>
    <w:tmpl w:val="9BAA3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A155E8"/>
    <w:multiLevelType w:val="hybridMultilevel"/>
    <w:tmpl w:val="2D50CE16"/>
    <w:lvl w:ilvl="0" w:tplc="AA3899AE">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8B10146"/>
    <w:multiLevelType w:val="multilevel"/>
    <w:tmpl w:val="05C0F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144E3A"/>
    <w:multiLevelType w:val="hybridMultilevel"/>
    <w:tmpl w:val="7400B672"/>
    <w:lvl w:ilvl="0" w:tplc="68C241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DE87FF9"/>
    <w:multiLevelType w:val="multilevel"/>
    <w:tmpl w:val="13447E4A"/>
    <w:lvl w:ilvl="0">
      <w:start w:val="2"/>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0" w15:restartNumberingAfterBreak="0">
    <w:nsid w:val="523A3106"/>
    <w:multiLevelType w:val="multilevel"/>
    <w:tmpl w:val="CE1A7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E7576B5"/>
    <w:multiLevelType w:val="hybridMultilevel"/>
    <w:tmpl w:val="04487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9A6F8A"/>
    <w:multiLevelType w:val="hybridMultilevel"/>
    <w:tmpl w:val="A196798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61FC48E5"/>
    <w:multiLevelType w:val="hybridMultilevel"/>
    <w:tmpl w:val="9E5A7E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4140DA8"/>
    <w:multiLevelType w:val="hybridMultilevel"/>
    <w:tmpl w:val="A802D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7226F8"/>
    <w:multiLevelType w:val="multilevel"/>
    <w:tmpl w:val="64709F5C"/>
    <w:lvl w:ilvl="0">
      <w:start w:val="5"/>
      <w:numFmt w:val="decimal"/>
      <w:lvlText w:val="%1"/>
      <w:lvlJc w:val="left"/>
      <w:pPr>
        <w:ind w:left="375" w:hanging="375"/>
      </w:pPr>
      <w:rPr>
        <w:rFonts w:hint="default"/>
      </w:rPr>
    </w:lvl>
    <w:lvl w:ilvl="1">
      <w:start w:val="5"/>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6" w15:restartNumberingAfterBreak="0">
    <w:nsid w:val="684C7FEB"/>
    <w:multiLevelType w:val="multilevel"/>
    <w:tmpl w:val="45AC41C6"/>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DEC3B37"/>
    <w:multiLevelType w:val="hybridMultilevel"/>
    <w:tmpl w:val="CC78BEB4"/>
    <w:lvl w:ilvl="0" w:tplc="0419000D">
      <w:start w:val="1"/>
      <w:numFmt w:val="bullet"/>
      <w:lvlText w:val=""/>
      <w:lvlJc w:val="left"/>
      <w:pPr>
        <w:ind w:left="1520" w:hanging="360"/>
      </w:pPr>
      <w:rPr>
        <w:rFonts w:ascii="Wingdings" w:hAnsi="Wingdings" w:hint="default"/>
      </w:rPr>
    </w:lvl>
    <w:lvl w:ilvl="1" w:tplc="04190003" w:tentative="1">
      <w:start w:val="1"/>
      <w:numFmt w:val="bullet"/>
      <w:lvlText w:val="o"/>
      <w:lvlJc w:val="left"/>
      <w:pPr>
        <w:ind w:left="2240" w:hanging="360"/>
      </w:pPr>
      <w:rPr>
        <w:rFonts w:ascii="Courier New" w:hAnsi="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28" w15:restartNumberingAfterBreak="0">
    <w:nsid w:val="700C4F26"/>
    <w:multiLevelType w:val="hybridMultilevel"/>
    <w:tmpl w:val="47864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DF70C6"/>
    <w:multiLevelType w:val="hybridMultilevel"/>
    <w:tmpl w:val="5A68B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7D4DF1"/>
    <w:multiLevelType w:val="multilevel"/>
    <w:tmpl w:val="B2226B18"/>
    <w:lvl w:ilvl="0">
      <w:start w:val="6"/>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1" w15:restartNumberingAfterBreak="0">
    <w:nsid w:val="7B94304E"/>
    <w:multiLevelType w:val="hybridMultilevel"/>
    <w:tmpl w:val="2EBEB000"/>
    <w:lvl w:ilvl="0" w:tplc="20F6EA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4"/>
  </w:num>
  <w:num w:numId="2">
    <w:abstractNumId w:val="29"/>
  </w:num>
  <w:num w:numId="3">
    <w:abstractNumId w:val="7"/>
  </w:num>
  <w:num w:numId="4">
    <w:abstractNumId w:val="19"/>
  </w:num>
  <w:num w:numId="5">
    <w:abstractNumId w:val="13"/>
  </w:num>
  <w:num w:numId="6">
    <w:abstractNumId w:val="22"/>
  </w:num>
  <w:num w:numId="7">
    <w:abstractNumId w:val="15"/>
  </w:num>
  <w:num w:numId="8">
    <w:abstractNumId w:val="2"/>
  </w:num>
  <w:num w:numId="9">
    <w:abstractNumId w:val="30"/>
  </w:num>
  <w:num w:numId="10">
    <w:abstractNumId w:val="3"/>
  </w:num>
  <w:num w:numId="11">
    <w:abstractNumId w:val="4"/>
  </w:num>
  <w:num w:numId="12">
    <w:abstractNumId w:val="25"/>
  </w:num>
  <w:num w:numId="13">
    <w:abstractNumId w:val="9"/>
  </w:num>
  <w:num w:numId="14">
    <w:abstractNumId w:val="21"/>
  </w:num>
  <w:num w:numId="15">
    <w:abstractNumId w:val="20"/>
  </w:num>
  <w:num w:numId="16">
    <w:abstractNumId w:val="31"/>
  </w:num>
  <w:num w:numId="17">
    <w:abstractNumId w:val="16"/>
  </w:num>
  <w:num w:numId="18">
    <w:abstractNumId w:val="28"/>
  </w:num>
  <w:num w:numId="19">
    <w:abstractNumId w:val="10"/>
  </w:num>
  <w:num w:numId="20">
    <w:abstractNumId w:val="27"/>
  </w:num>
  <w:num w:numId="21">
    <w:abstractNumId w:val="5"/>
  </w:num>
  <w:num w:numId="22">
    <w:abstractNumId w:val="14"/>
  </w:num>
  <w:num w:numId="23">
    <w:abstractNumId w:val="8"/>
  </w:num>
  <w:num w:numId="24">
    <w:abstractNumId w:val="17"/>
  </w:num>
  <w:num w:numId="25">
    <w:abstractNumId w:val="6"/>
  </w:num>
  <w:num w:numId="26">
    <w:abstractNumId w:val="12"/>
  </w:num>
  <w:num w:numId="27">
    <w:abstractNumId w:val="0"/>
  </w:num>
  <w:num w:numId="28">
    <w:abstractNumId w:val="1"/>
  </w:num>
  <w:num w:numId="29">
    <w:abstractNumId w:val="18"/>
  </w:num>
  <w:num w:numId="30">
    <w:abstractNumId w:val="26"/>
  </w:num>
  <w:num w:numId="31">
    <w:abstractNumId w:val="1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55E0"/>
    <w:rsid w:val="00000684"/>
    <w:rsid w:val="00000D15"/>
    <w:rsid w:val="00000F69"/>
    <w:rsid w:val="000019AA"/>
    <w:rsid w:val="0000294F"/>
    <w:rsid w:val="000040D7"/>
    <w:rsid w:val="00004108"/>
    <w:rsid w:val="0000599C"/>
    <w:rsid w:val="00007588"/>
    <w:rsid w:val="00010009"/>
    <w:rsid w:val="00012169"/>
    <w:rsid w:val="000130FD"/>
    <w:rsid w:val="0001413E"/>
    <w:rsid w:val="00014BA1"/>
    <w:rsid w:val="000204D8"/>
    <w:rsid w:val="00020A70"/>
    <w:rsid w:val="00020E6B"/>
    <w:rsid w:val="00021173"/>
    <w:rsid w:val="0002265D"/>
    <w:rsid w:val="000233F3"/>
    <w:rsid w:val="00024F2D"/>
    <w:rsid w:val="00026EC8"/>
    <w:rsid w:val="00027895"/>
    <w:rsid w:val="00030CC6"/>
    <w:rsid w:val="0003229A"/>
    <w:rsid w:val="00032B31"/>
    <w:rsid w:val="00034838"/>
    <w:rsid w:val="000348B7"/>
    <w:rsid w:val="000354CD"/>
    <w:rsid w:val="000356DB"/>
    <w:rsid w:val="00035DB2"/>
    <w:rsid w:val="00036330"/>
    <w:rsid w:val="0003691A"/>
    <w:rsid w:val="000411E0"/>
    <w:rsid w:val="0004179A"/>
    <w:rsid w:val="00041A5C"/>
    <w:rsid w:val="00042E49"/>
    <w:rsid w:val="00045B7A"/>
    <w:rsid w:val="0004657C"/>
    <w:rsid w:val="00046597"/>
    <w:rsid w:val="00047552"/>
    <w:rsid w:val="00047673"/>
    <w:rsid w:val="00047E1F"/>
    <w:rsid w:val="0005057E"/>
    <w:rsid w:val="00050AF7"/>
    <w:rsid w:val="00050D09"/>
    <w:rsid w:val="0005272A"/>
    <w:rsid w:val="00053703"/>
    <w:rsid w:val="0005390C"/>
    <w:rsid w:val="000553B6"/>
    <w:rsid w:val="00055633"/>
    <w:rsid w:val="00055777"/>
    <w:rsid w:val="00055DE1"/>
    <w:rsid w:val="00056EE0"/>
    <w:rsid w:val="00057711"/>
    <w:rsid w:val="00057821"/>
    <w:rsid w:val="00060832"/>
    <w:rsid w:val="000620ED"/>
    <w:rsid w:val="000631F4"/>
    <w:rsid w:val="000636C4"/>
    <w:rsid w:val="00063799"/>
    <w:rsid w:val="00064186"/>
    <w:rsid w:val="00066BD2"/>
    <w:rsid w:val="00066DEE"/>
    <w:rsid w:val="0006759E"/>
    <w:rsid w:val="00067D7A"/>
    <w:rsid w:val="0007097E"/>
    <w:rsid w:val="00072258"/>
    <w:rsid w:val="00072FEE"/>
    <w:rsid w:val="000742E4"/>
    <w:rsid w:val="0008297B"/>
    <w:rsid w:val="0008381C"/>
    <w:rsid w:val="000841E0"/>
    <w:rsid w:val="00084CCC"/>
    <w:rsid w:val="000851D7"/>
    <w:rsid w:val="000857FC"/>
    <w:rsid w:val="00085D43"/>
    <w:rsid w:val="0008662D"/>
    <w:rsid w:val="00086EA7"/>
    <w:rsid w:val="000875D9"/>
    <w:rsid w:val="00087927"/>
    <w:rsid w:val="00087B0C"/>
    <w:rsid w:val="00087EE5"/>
    <w:rsid w:val="00090138"/>
    <w:rsid w:val="00090338"/>
    <w:rsid w:val="0009111B"/>
    <w:rsid w:val="0009357A"/>
    <w:rsid w:val="00094963"/>
    <w:rsid w:val="00095B0F"/>
    <w:rsid w:val="00096412"/>
    <w:rsid w:val="00097189"/>
    <w:rsid w:val="00097216"/>
    <w:rsid w:val="000A06BA"/>
    <w:rsid w:val="000A1CF3"/>
    <w:rsid w:val="000A252C"/>
    <w:rsid w:val="000A2684"/>
    <w:rsid w:val="000A2AD3"/>
    <w:rsid w:val="000A30A5"/>
    <w:rsid w:val="000A3D1F"/>
    <w:rsid w:val="000A536B"/>
    <w:rsid w:val="000A5D31"/>
    <w:rsid w:val="000A691D"/>
    <w:rsid w:val="000B0B2B"/>
    <w:rsid w:val="000B0FCB"/>
    <w:rsid w:val="000B1667"/>
    <w:rsid w:val="000B2B28"/>
    <w:rsid w:val="000B3002"/>
    <w:rsid w:val="000B3029"/>
    <w:rsid w:val="000B336B"/>
    <w:rsid w:val="000B34BF"/>
    <w:rsid w:val="000B3830"/>
    <w:rsid w:val="000B570C"/>
    <w:rsid w:val="000B6CEB"/>
    <w:rsid w:val="000B795E"/>
    <w:rsid w:val="000B7B6F"/>
    <w:rsid w:val="000C0221"/>
    <w:rsid w:val="000C0C9C"/>
    <w:rsid w:val="000C1AD8"/>
    <w:rsid w:val="000C6189"/>
    <w:rsid w:val="000C635D"/>
    <w:rsid w:val="000C6C52"/>
    <w:rsid w:val="000C7110"/>
    <w:rsid w:val="000C78CF"/>
    <w:rsid w:val="000C7BCB"/>
    <w:rsid w:val="000D0611"/>
    <w:rsid w:val="000D1332"/>
    <w:rsid w:val="000D1435"/>
    <w:rsid w:val="000D1FDD"/>
    <w:rsid w:val="000D2B1E"/>
    <w:rsid w:val="000D380B"/>
    <w:rsid w:val="000D4504"/>
    <w:rsid w:val="000D4805"/>
    <w:rsid w:val="000D485D"/>
    <w:rsid w:val="000D5577"/>
    <w:rsid w:val="000D5E51"/>
    <w:rsid w:val="000D616E"/>
    <w:rsid w:val="000D69E4"/>
    <w:rsid w:val="000E222E"/>
    <w:rsid w:val="000E2299"/>
    <w:rsid w:val="000E2BB8"/>
    <w:rsid w:val="000E375E"/>
    <w:rsid w:val="000E3E4C"/>
    <w:rsid w:val="000E3F7A"/>
    <w:rsid w:val="000E4120"/>
    <w:rsid w:val="000E4244"/>
    <w:rsid w:val="000E4FCC"/>
    <w:rsid w:val="000E5933"/>
    <w:rsid w:val="000E63E5"/>
    <w:rsid w:val="000E66F2"/>
    <w:rsid w:val="000E7BFC"/>
    <w:rsid w:val="000F1108"/>
    <w:rsid w:val="000F1632"/>
    <w:rsid w:val="000F2F28"/>
    <w:rsid w:val="000F4D6B"/>
    <w:rsid w:val="000F64F9"/>
    <w:rsid w:val="000F748D"/>
    <w:rsid w:val="000F758C"/>
    <w:rsid w:val="000F77B7"/>
    <w:rsid w:val="000F7CBE"/>
    <w:rsid w:val="00100203"/>
    <w:rsid w:val="00101138"/>
    <w:rsid w:val="00102843"/>
    <w:rsid w:val="00103446"/>
    <w:rsid w:val="00103DA7"/>
    <w:rsid w:val="001042E6"/>
    <w:rsid w:val="00105051"/>
    <w:rsid w:val="001057FE"/>
    <w:rsid w:val="0010664D"/>
    <w:rsid w:val="00107470"/>
    <w:rsid w:val="00112355"/>
    <w:rsid w:val="00112B29"/>
    <w:rsid w:val="00112B2E"/>
    <w:rsid w:val="00112BF0"/>
    <w:rsid w:val="00113073"/>
    <w:rsid w:val="001148F1"/>
    <w:rsid w:val="00114CDF"/>
    <w:rsid w:val="00114EA2"/>
    <w:rsid w:val="00117868"/>
    <w:rsid w:val="001205D2"/>
    <w:rsid w:val="0012258C"/>
    <w:rsid w:val="0012258D"/>
    <w:rsid w:val="00122BAA"/>
    <w:rsid w:val="00122DB0"/>
    <w:rsid w:val="00122ECE"/>
    <w:rsid w:val="001241AF"/>
    <w:rsid w:val="00124319"/>
    <w:rsid w:val="00124A58"/>
    <w:rsid w:val="0012506B"/>
    <w:rsid w:val="00125872"/>
    <w:rsid w:val="00126182"/>
    <w:rsid w:val="001274B2"/>
    <w:rsid w:val="0013198C"/>
    <w:rsid w:val="00132618"/>
    <w:rsid w:val="0013273D"/>
    <w:rsid w:val="00133112"/>
    <w:rsid w:val="00134735"/>
    <w:rsid w:val="001350F0"/>
    <w:rsid w:val="00135871"/>
    <w:rsid w:val="00135C41"/>
    <w:rsid w:val="00135C77"/>
    <w:rsid w:val="00136B9D"/>
    <w:rsid w:val="00137712"/>
    <w:rsid w:val="00140853"/>
    <w:rsid w:val="00140927"/>
    <w:rsid w:val="00140CBF"/>
    <w:rsid w:val="00141C27"/>
    <w:rsid w:val="001424E8"/>
    <w:rsid w:val="00142C1F"/>
    <w:rsid w:val="001431A8"/>
    <w:rsid w:val="00143224"/>
    <w:rsid w:val="0014384F"/>
    <w:rsid w:val="001463AA"/>
    <w:rsid w:val="00146B2A"/>
    <w:rsid w:val="00147144"/>
    <w:rsid w:val="00147664"/>
    <w:rsid w:val="001477F5"/>
    <w:rsid w:val="00150280"/>
    <w:rsid w:val="00150A61"/>
    <w:rsid w:val="0015125C"/>
    <w:rsid w:val="001513BE"/>
    <w:rsid w:val="00151BA5"/>
    <w:rsid w:val="001536D4"/>
    <w:rsid w:val="0015431A"/>
    <w:rsid w:val="00155389"/>
    <w:rsid w:val="001563BD"/>
    <w:rsid w:val="00160873"/>
    <w:rsid w:val="001629DE"/>
    <w:rsid w:val="00164191"/>
    <w:rsid w:val="00166B32"/>
    <w:rsid w:val="001704A0"/>
    <w:rsid w:val="00171061"/>
    <w:rsid w:val="00171DFF"/>
    <w:rsid w:val="001723B9"/>
    <w:rsid w:val="001736AE"/>
    <w:rsid w:val="00176DF4"/>
    <w:rsid w:val="001812ED"/>
    <w:rsid w:val="00181400"/>
    <w:rsid w:val="00182089"/>
    <w:rsid w:val="00182788"/>
    <w:rsid w:val="00183215"/>
    <w:rsid w:val="00185DAE"/>
    <w:rsid w:val="001865F2"/>
    <w:rsid w:val="00186CC0"/>
    <w:rsid w:val="0018788F"/>
    <w:rsid w:val="00190965"/>
    <w:rsid w:val="00191D25"/>
    <w:rsid w:val="00192EE9"/>
    <w:rsid w:val="00193C4D"/>
    <w:rsid w:val="00194B54"/>
    <w:rsid w:val="00196DBB"/>
    <w:rsid w:val="001A0859"/>
    <w:rsid w:val="001A1DAF"/>
    <w:rsid w:val="001A3B0D"/>
    <w:rsid w:val="001A75ED"/>
    <w:rsid w:val="001B02A2"/>
    <w:rsid w:val="001B0ADE"/>
    <w:rsid w:val="001B124D"/>
    <w:rsid w:val="001B1333"/>
    <w:rsid w:val="001B2211"/>
    <w:rsid w:val="001B23CC"/>
    <w:rsid w:val="001B3E67"/>
    <w:rsid w:val="001B44C4"/>
    <w:rsid w:val="001B4A5F"/>
    <w:rsid w:val="001B4D4E"/>
    <w:rsid w:val="001B61FF"/>
    <w:rsid w:val="001B62C1"/>
    <w:rsid w:val="001B6C72"/>
    <w:rsid w:val="001B6C92"/>
    <w:rsid w:val="001B6CB6"/>
    <w:rsid w:val="001B7C91"/>
    <w:rsid w:val="001C034C"/>
    <w:rsid w:val="001C04E9"/>
    <w:rsid w:val="001C08EF"/>
    <w:rsid w:val="001C0C7D"/>
    <w:rsid w:val="001C0F6A"/>
    <w:rsid w:val="001C1056"/>
    <w:rsid w:val="001C18CB"/>
    <w:rsid w:val="001C2D4B"/>
    <w:rsid w:val="001C302D"/>
    <w:rsid w:val="001C4629"/>
    <w:rsid w:val="001C4CFC"/>
    <w:rsid w:val="001C5F08"/>
    <w:rsid w:val="001C6FF8"/>
    <w:rsid w:val="001C7D5C"/>
    <w:rsid w:val="001D12F6"/>
    <w:rsid w:val="001D23A2"/>
    <w:rsid w:val="001D291A"/>
    <w:rsid w:val="001D31FF"/>
    <w:rsid w:val="001D3718"/>
    <w:rsid w:val="001D4870"/>
    <w:rsid w:val="001D50AE"/>
    <w:rsid w:val="001D67E6"/>
    <w:rsid w:val="001D7AB1"/>
    <w:rsid w:val="001D7FA1"/>
    <w:rsid w:val="001D7FC1"/>
    <w:rsid w:val="001E03E0"/>
    <w:rsid w:val="001E0C7B"/>
    <w:rsid w:val="001E1B77"/>
    <w:rsid w:val="001E2263"/>
    <w:rsid w:val="001E27E9"/>
    <w:rsid w:val="001E35D1"/>
    <w:rsid w:val="001E3E3A"/>
    <w:rsid w:val="001E47A3"/>
    <w:rsid w:val="001E4D7E"/>
    <w:rsid w:val="001E5852"/>
    <w:rsid w:val="001E7DDF"/>
    <w:rsid w:val="001F09B9"/>
    <w:rsid w:val="001F105E"/>
    <w:rsid w:val="001F173A"/>
    <w:rsid w:val="001F1AF0"/>
    <w:rsid w:val="001F1C94"/>
    <w:rsid w:val="001F1E68"/>
    <w:rsid w:val="001F32D3"/>
    <w:rsid w:val="001F3FEE"/>
    <w:rsid w:val="001F4CEC"/>
    <w:rsid w:val="001F576C"/>
    <w:rsid w:val="001F5AAB"/>
    <w:rsid w:val="001F5E9D"/>
    <w:rsid w:val="001F644F"/>
    <w:rsid w:val="001F65BE"/>
    <w:rsid w:val="001F6C63"/>
    <w:rsid w:val="002002E3"/>
    <w:rsid w:val="00200F08"/>
    <w:rsid w:val="00201268"/>
    <w:rsid w:val="00201C94"/>
    <w:rsid w:val="002027E9"/>
    <w:rsid w:val="00205D59"/>
    <w:rsid w:val="00206B65"/>
    <w:rsid w:val="00206E9B"/>
    <w:rsid w:val="00207663"/>
    <w:rsid w:val="00211588"/>
    <w:rsid w:val="00211CB4"/>
    <w:rsid w:val="0021215B"/>
    <w:rsid w:val="00212FF4"/>
    <w:rsid w:val="00213375"/>
    <w:rsid w:val="002140F7"/>
    <w:rsid w:val="00214164"/>
    <w:rsid w:val="00216425"/>
    <w:rsid w:val="00216E31"/>
    <w:rsid w:val="00220FC5"/>
    <w:rsid w:val="00221755"/>
    <w:rsid w:val="00224ED5"/>
    <w:rsid w:val="00225196"/>
    <w:rsid w:val="0022745C"/>
    <w:rsid w:val="002301B1"/>
    <w:rsid w:val="002307D8"/>
    <w:rsid w:val="00233017"/>
    <w:rsid w:val="002339CC"/>
    <w:rsid w:val="00233D3E"/>
    <w:rsid w:val="00234866"/>
    <w:rsid w:val="00234DBC"/>
    <w:rsid w:val="00235DA8"/>
    <w:rsid w:val="00236876"/>
    <w:rsid w:val="002368A3"/>
    <w:rsid w:val="00240AF4"/>
    <w:rsid w:val="00241D04"/>
    <w:rsid w:val="0024433D"/>
    <w:rsid w:val="00244D24"/>
    <w:rsid w:val="00244E72"/>
    <w:rsid w:val="00244EE3"/>
    <w:rsid w:val="00245FDB"/>
    <w:rsid w:val="002460B6"/>
    <w:rsid w:val="00246ED6"/>
    <w:rsid w:val="002478F9"/>
    <w:rsid w:val="00247BA9"/>
    <w:rsid w:val="00247F42"/>
    <w:rsid w:val="002506DA"/>
    <w:rsid w:val="00250C58"/>
    <w:rsid w:val="0025144E"/>
    <w:rsid w:val="0025151F"/>
    <w:rsid w:val="00251C8B"/>
    <w:rsid w:val="00252513"/>
    <w:rsid w:val="0025327C"/>
    <w:rsid w:val="00253B0A"/>
    <w:rsid w:val="00254ADC"/>
    <w:rsid w:val="00255273"/>
    <w:rsid w:val="00255718"/>
    <w:rsid w:val="00255F0D"/>
    <w:rsid w:val="00257464"/>
    <w:rsid w:val="002577BC"/>
    <w:rsid w:val="002604D1"/>
    <w:rsid w:val="00261729"/>
    <w:rsid w:val="00262AE5"/>
    <w:rsid w:val="00265227"/>
    <w:rsid w:val="002661C9"/>
    <w:rsid w:val="00270169"/>
    <w:rsid w:val="002721A0"/>
    <w:rsid w:val="00272E77"/>
    <w:rsid w:val="002732D5"/>
    <w:rsid w:val="00273BF2"/>
    <w:rsid w:val="00273CAE"/>
    <w:rsid w:val="002744C7"/>
    <w:rsid w:val="00274858"/>
    <w:rsid w:val="00275428"/>
    <w:rsid w:val="00277078"/>
    <w:rsid w:val="002778DE"/>
    <w:rsid w:val="002809C1"/>
    <w:rsid w:val="00281267"/>
    <w:rsid w:val="002827D6"/>
    <w:rsid w:val="002830A6"/>
    <w:rsid w:val="002845DE"/>
    <w:rsid w:val="00284809"/>
    <w:rsid w:val="002855DA"/>
    <w:rsid w:val="002859BC"/>
    <w:rsid w:val="00285EDC"/>
    <w:rsid w:val="00287729"/>
    <w:rsid w:val="00287D13"/>
    <w:rsid w:val="00287EEA"/>
    <w:rsid w:val="002901A6"/>
    <w:rsid w:val="00290A1A"/>
    <w:rsid w:val="0029147B"/>
    <w:rsid w:val="00292674"/>
    <w:rsid w:val="00292DF9"/>
    <w:rsid w:val="002931B2"/>
    <w:rsid w:val="002931C1"/>
    <w:rsid w:val="00293BBE"/>
    <w:rsid w:val="00295970"/>
    <w:rsid w:val="00296487"/>
    <w:rsid w:val="002966F0"/>
    <w:rsid w:val="00297CAB"/>
    <w:rsid w:val="002A100E"/>
    <w:rsid w:val="002A2152"/>
    <w:rsid w:val="002A26D7"/>
    <w:rsid w:val="002A44EA"/>
    <w:rsid w:val="002A4F7D"/>
    <w:rsid w:val="002A5C95"/>
    <w:rsid w:val="002A5E85"/>
    <w:rsid w:val="002A610A"/>
    <w:rsid w:val="002A6992"/>
    <w:rsid w:val="002A7050"/>
    <w:rsid w:val="002A747D"/>
    <w:rsid w:val="002A7FB2"/>
    <w:rsid w:val="002B16C6"/>
    <w:rsid w:val="002B2E9F"/>
    <w:rsid w:val="002B4343"/>
    <w:rsid w:val="002B4408"/>
    <w:rsid w:val="002B46B3"/>
    <w:rsid w:val="002B55A7"/>
    <w:rsid w:val="002B6860"/>
    <w:rsid w:val="002B7089"/>
    <w:rsid w:val="002C012E"/>
    <w:rsid w:val="002C231B"/>
    <w:rsid w:val="002C2536"/>
    <w:rsid w:val="002C47EB"/>
    <w:rsid w:val="002C4C26"/>
    <w:rsid w:val="002C516D"/>
    <w:rsid w:val="002C5FB8"/>
    <w:rsid w:val="002C6E0D"/>
    <w:rsid w:val="002C707D"/>
    <w:rsid w:val="002C717B"/>
    <w:rsid w:val="002D00D8"/>
    <w:rsid w:val="002D05E9"/>
    <w:rsid w:val="002D16B4"/>
    <w:rsid w:val="002D1A02"/>
    <w:rsid w:val="002D2F24"/>
    <w:rsid w:val="002D34CB"/>
    <w:rsid w:val="002D4166"/>
    <w:rsid w:val="002D42B5"/>
    <w:rsid w:val="002D4D71"/>
    <w:rsid w:val="002D570A"/>
    <w:rsid w:val="002D5FFB"/>
    <w:rsid w:val="002D62A7"/>
    <w:rsid w:val="002D7C58"/>
    <w:rsid w:val="002E0A60"/>
    <w:rsid w:val="002E351A"/>
    <w:rsid w:val="002E4077"/>
    <w:rsid w:val="002E471C"/>
    <w:rsid w:val="002E4931"/>
    <w:rsid w:val="002E5154"/>
    <w:rsid w:val="002E5B40"/>
    <w:rsid w:val="002E66D0"/>
    <w:rsid w:val="002E6A40"/>
    <w:rsid w:val="002F0968"/>
    <w:rsid w:val="002F09F1"/>
    <w:rsid w:val="002F0AD5"/>
    <w:rsid w:val="002F1539"/>
    <w:rsid w:val="002F19CB"/>
    <w:rsid w:val="002F27A0"/>
    <w:rsid w:val="002F53CC"/>
    <w:rsid w:val="00300B6A"/>
    <w:rsid w:val="003028BD"/>
    <w:rsid w:val="00303AA1"/>
    <w:rsid w:val="00304097"/>
    <w:rsid w:val="00304268"/>
    <w:rsid w:val="003045C4"/>
    <w:rsid w:val="00304921"/>
    <w:rsid w:val="003058B1"/>
    <w:rsid w:val="0030658F"/>
    <w:rsid w:val="00306BF2"/>
    <w:rsid w:val="0031005E"/>
    <w:rsid w:val="003107ED"/>
    <w:rsid w:val="0031158C"/>
    <w:rsid w:val="00311FB9"/>
    <w:rsid w:val="00312EA1"/>
    <w:rsid w:val="00313F1F"/>
    <w:rsid w:val="00314240"/>
    <w:rsid w:val="00315480"/>
    <w:rsid w:val="00320C83"/>
    <w:rsid w:val="00321664"/>
    <w:rsid w:val="00321774"/>
    <w:rsid w:val="00321916"/>
    <w:rsid w:val="00321BA1"/>
    <w:rsid w:val="00322FD1"/>
    <w:rsid w:val="00323BAD"/>
    <w:rsid w:val="00324123"/>
    <w:rsid w:val="003241B0"/>
    <w:rsid w:val="00324D7F"/>
    <w:rsid w:val="00324E3A"/>
    <w:rsid w:val="003256B0"/>
    <w:rsid w:val="00326348"/>
    <w:rsid w:val="00326617"/>
    <w:rsid w:val="0032721C"/>
    <w:rsid w:val="00327F46"/>
    <w:rsid w:val="003315C7"/>
    <w:rsid w:val="0033168A"/>
    <w:rsid w:val="00331B32"/>
    <w:rsid w:val="00331E9D"/>
    <w:rsid w:val="003328D4"/>
    <w:rsid w:val="003335CB"/>
    <w:rsid w:val="003341DC"/>
    <w:rsid w:val="003349F8"/>
    <w:rsid w:val="00335296"/>
    <w:rsid w:val="003356D5"/>
    <w:rsid w:val="00335D00"/>
    <w:rsid w:val="00335FFF"/>
    <w:rsid w:val="00337FF6"/>
    <w:rsid w:val="0034020C"/>
    <w:rsid w:val="00341CBE"/>
    <w:rsid w:val="003421B0"/>
    <w:rsid w:val="00342FE7"/>
    <w:rsid w:val="00344701"/>
    <w:rsid w:val="003450CD"/>
    <w:rsid w:val="0034551B"/>
    <w:rsid w:val="003459F7"/>
    <w:rsid w:val="00345BCB"/>
    <w:rsid w:val="00345DA1"/>
    <w:rsid w:val="0034697A"/>
    <w:rsid w:val="00351D95"/>
    <w:rsid w:val="003524C6"/>
    <w:rsid w:val="00353F2F"/>
    <w:rsid w:val="00355D0D"/>
    <w:rsid w:val="00355D7E"/>
    <w:rsid w:val="00356190"/>
    <w:rsid w:val="0035674F"/>
    <w:rsid w:val="00356A5C"/>
    <w:rsid w:val="003572CA"/>
    <w:rsid w:val="003577DA"/>
    <w:rsid w:val="003608CC"/>
    <w:rsid w:val="0036125E"/>
    <w:rsid w:val="00361B2E"/>
    <w:rsid w:val="003624D4"/>
    <w:rsid w:val="00363B93"/>
    <w:rsid w:val="00364580"/>
    <w:rsid w:val="003646FE"/>
    <w:rsid w:val="00365E58"/>
    <w:rsid w:val="0036773B"/>
    <w:rsid w:val="0037046B"/>
    <w:rsid w:val="003707B3"/>
    <w:rsid w:val="003708B1"/>
    <w:rsid w:val="00370D9B"/>
    <w:rsid w:val="00371FB7"/>
    <w:rsid w:val="0037339D"/>
    <w:rsid w:val="00374031"/>
    <w:rsid w:val="003759AF"/>
    <w:rsid w:val="003764D7"/>
    <w:rsid w:val="00380CB7"/>
    <w:rsid w:val="00380F62"/>
    <w:rsid w:val="0038137F"/>
    <w:rsid w:val="00381BE6"/>
    <w:rsid w:val="00382A53"/>
    <w:rsid w:val="00383728"/>
    <w:rsid w:val="00383920"/>
    <w:rsid w:val="00383F94"/>
    <w:rsid w:val="00384841"/>
    <w:rsid w:val="003848BF"/>
    <w:rsid w:val="00384CB0"/>
    <w:rsid w:val="00384D57"/>
    <w:rsid w:val="00386D69"/>
    <w:rsid w:val="00390889"/>
    <w:rsid w:val="00390F5B"/>
    <w:rsid w:val="003912E5"/>
    <w:rsid w:val="00391C61"/>
    <w:rsid w:val="003920AE"/>
    <w:rsid w:val="00395CE7"/>
    <w:rsid w:val="00396296"/>
    <w:rsid w:val="00396D12"/>
    <w:rsid w:val="003A13FF"/>
    <w:rsid w:val="003A22E2"/>
    <w:rsid w:val="003A34B8"/>
    <w:rsid w:val="003A363D"/>
    <w:rsid w:val="003A40DF"/>
    <w:rsid w:val="003A41EC"/>
    <w:rsid w:val="003A4C7F"/>
    <w:rsid w:val="003A6154"/>
    <w:rsid w:val="003A6173"/>
    <w:rsid w:val="003A6A6C"/>
    <w:rsid w:val="003A7ECF"/>
    <w:rsid w:val="003A7FAA"/>
    <w:rsid w:val="003B0C6F"/>
    <w:rsid w:val="003B12F6"/>
    <w:rsid w:val="003B4125"/>
    <w:rsid w:val="003B41DC"/>
    <w:rsid w:val="003B4A2E"/>
    <w:rsid w:val="003B4C51"/>
    <w:rsid w:val="003B5D74"/>
    <w:rsid w:val="003C06B7"/>
    <w:rsid w:val="003C07F0"/>
    <w:rsid w:val="003C178A"/>
    <w:rsid w:val="003C2944"/>
    <w:rsid w:val="003C3847"/>
    <w:rsid w:val="003C3E15"/>
    <w:rsid w:val="003C5725"/>
    <w:rsid w:val="003C67B9"/>
    <w:rsid w:val="003C764E"/>
    <w:rsid w:val="003C78BD"/>
    <w:rsid w:val="003C78BE"/>
    <w:rsid w:val="003D1504"/>
    <w:rsid w:val="003D19C9"/>
    <w:rsid w:val="003D2215"/>
    <w:rsid w:val="003D311A"/>
    <w:rsid w:val="003D369F"/>
    <w:rsid w:val="003D401F"/>
    <w:rsid w:val="003D4430"/>
    <w:rsid w:val="003D486A"/>
    <w:rsid w:val="003D5B72"/>
    <w:rsid w:val="003D63C7"/>
    <w:rsid w:val="003D6A00"/>
    <w:rsid w:val="003D7E9D"/>
    <w:rsid w:val="003E2653"/>
    <w:rsid w:val="003E5920"/>
    <w:rsid w:val="003E5BFF"/>
    <w:rsid w:val="003E6608"/>
    <w:rsid w:val="003E7B2C"/>
    <w:rsid w:val="003F17B3"/>
    <w:rsid w:val="003F2886"/>
    <w:rsid w:val="003F2F1A"/>
    <w:rsid w:val="003F32DE"/>
    <w:rsid w:val="003F3714"/>
    <w:rsid w:val="003F3C1C"/>
    <w:rsid w:val="003F404E"/>
    <w:rsid w:val="003F4EB3"/>
    <w:rsid w:val="003F4FA7"/>
    <w:rsid w:val="003F5CD8"/>
    <w:rsid w:val="003F5FB2"/>
    <w:rsid w:val="003F6727"/>
    <w:rsid w:val="003F767E"/>
    <w:rsid w:val="00401FAD"/>
    <w:rsid w:val="00402073"/>
    <w:rsid w:val="00402F1E"/>
    <w:rsid w:val="00403DD6"/>
    <w:rsid w:val="0040410F"/>
    <w:rsid w:val="00404343"/>
    <w:rsid w:val="00410388"/>
    <w:rsid w:val="00411ADA"/>
    <w:rsid w:val="00411BBF"/>
    <w:rsid w:val="00413D4C"/>
    <w:rsid w:val="004148DE"/>
    <w:rsid w:val="004153A1"/>
    <w:rsid w:val="00417E18"/>
    <w:rsid w:val="00420245"/>
    <w:rsid w:val="00421575"/>
    <w:rsid w:val="0042201C"/>
    <w:rsid w:val="00423487"/>
    <w:rsid w:val="00425406"/>
    <w:rsid w:val="0042709B"/>
    <w:rsid w:val="004307E8"/>
    <w:rsid w:val="00431586"/>
    <w:rsid w:val="00432190"/>
    <w:rsid w:val="00432A30"/>
    <w:rsid w:val="00432D33"/>
    <w:rsid w:val="00435216"/>
    <w:rsid w:val="00436CD3"/>
    <w:rsid w:val="00437A8F"/>
    <w:rsid w:val="00437DB6"/>
    <w:rsid w:val="004405D0"/>
    <w:rsid w:val="00441068"/>
    <w:rsid w:val="0044307A"/>
    <w:rsid w:val="0044316A"/>
    <w:rsid w:val="004434F0"/>
    <w:rsid w:val="00443810"/>
    <w:rsid w:val="0044403B"/>
    <w:rsid w:val="00444B21"/>
    <w:rsid w:val="00444FE3"/>
    <w:rsid w:val="0044505A"/>
    <w:rsid w:val="00445362"/>
    <w:rsid w:val="0044733F"/>
    <w:rsid w:val="00447D03"/>
    <w:rsid w:val="00450F7B"/>
    <w:rsid w:val="004518C3"/>
    <w:rsid w:val="00451AFE"/>
    <w:rsid w:val="00451E53"/>
    <w:rsid w:val="00452E5B"/>
    <w:rsid w:val="00453A3D"/>
    <w:rsid w:val="004550A0"/>
    <w:rsid w:val="00456E70"/>
    <w:rsid w:val="00457546"/>
    <w:rsid w:val="00457F38"/>
    <w:rsid w:val="00457FBD"/>
    <w:rsid w:val="004625DF"/>
    <w:rsid w:val="00464436"/>
    <w:rsid w:val="004645F4"/>
    <w:rsid w:val="00465188"/>
    <w:rsid w:val="00465F02"/>
    <w:rsid w:val="00466044"/>
    <w:rsid w:val="00466237"/>
    <w:rsid w:val="00467642"/>
    <w:rsid w:val="0046772B"/>
    <w:rsid w:val="00470726"/>
    <w:rsid w:val="0047175F"/>
    <w:rsid w:val="00474B9E"/>
    <w:rsid w:val="004756FD"/>
    <w:rsid w:val="00475F65"/>
    <w:rsid w:val="00476243"/>
    <w:rsid w:val="00476591"/>
    <w:rsid w:val="00476B3D"/>
    <w:rsid w:val="004802D4"/>
    <w:rsid w:val="00481700"/>
    <w:rsid w:val="00484282"/>
    <w:rsid w:val="00485EDA"/>
    <w:rsid w:val="00485EF1"/>
    <w:rsid w:val="00486878"/>
    <w:rsid w:val="00486BDC"/>
    <w:rsid w:val="00487002"/>
    <w:rsid w:val="004904F4"/>
    <w:rsid w:val="004907B4"/>
    <w:rsid w:val="0049216F"/>
    <w:rsid w:val="00492DEB"/>
    <w:rsid w:val="00493659"/>
    <w:rsid w:val="00494520"/>
    <w:rsid w:val="00495A37"/>
    <w:rsid w:val="00496AD7"/>
    <w:rsid w:val="00497813"/>
    <w:rsid w:val="00497902"/>
    <w:rsid w:val="00497C59"/>
    <w:rsid w:val="00497D96"/>
    <w:rsid w:val="004A0BB6"/>
    <w:rsid w:val="004A2034"/>
    <w:rsid w:val="004A2348"/>
    <w:rsid w:val="004A2AE0"/>
    <w:rsid w:val="004A3FD6"/>
    <w:rsid w:val="004A4AFB"/>
    <w:rsid w:val="004A4C08"/>
    <w:rsid w:val="004A4E89"/>
    <w:rsid w:val="004A4F3A"/>
    <w:rsid w:val="004A55A0"/>
    <w:rsid w:val="004A7B39"/>
    <w:rsid w:val="004B003B"/>
    <w:rsid w:val="004B0F5D"/>
    <w:rsid w:val="004B0F8B"/>
    <w:rsid w:val="004B18AF"/>
    <w:rsid w:val="004B2B1C"/>
    <w:rsid w:val="004B2CA1"/>
    <w:rsid w:val="004B3D6F"/>
    <w:rsid w:val="004B3EF6"/>
    <w:rsid w:val="004B4D9A"/>
    <w:rsid w:val="004B4D9B"/>
    <w:rsid w:val="004B5848"/>
    <w:rsid w:val="004B5A27"/>
    <w:rsid w:val="004B6829"/>
    <w:rsid w:val="004B68C7"/>
    <w:rsid w:val="004B6EFC"/>
    <w:rsid w:val="004B6F07"/>
    <w:rsid w:val="004B71C2"/>
    <w:rsid w:val="004C02AF"/>
    <w:rsid w:val="004C1530"/>
    <w:rsid w:val="004C179D"/>
    <w:rsid w:val="004C2371"/>
    <w:rsid w:val="004C25AD"/>
    <w:rsid w:val="004C480B"/>
    <w:rsid w:val="004C568C"/>
    <w:rsid w:val="004C69A2"/>
    <w:rsid w:val="004C6E5B"/>
    <w:rsid w:val="004C743E"/>
    <w:rsid w:val="004C7B1B"/>
    <w:rsid w:val="004D070E"/>
    <w:rsid w:val="004D1D9E"/>
    <w:rsid w:val="004D2370"/>
    <w:rsid w:val="004D47E7"/>
    <w:rsid w:val="004D5087"/>
    <w:rsid w:val="004D54B6"/>
    <w:rsid w:val="004D6B94"/>
    <w:rsid w:val="004E0309"/>
    <w:rsid w:val="004E1E1D"/>
    <w:rsid w:val="004E49B5"/>
    <w:rsid w:val="004E506F"/>
    <w:rsid w:val="004E663A"/>
    <w:rsid w:val="004E67A8"/>
    <w:rsid w:val="004E7475"/>
    <w:rsid w:val="004E7C11"/>
    <w:rsid w:val="004F0DF9"/>
    <w:rsid w:val="004F1B25"/>
    <w:rsid w:val="004F45CD"/>
    <w:rsid w:val="004F47A6"/>
    <w:rsid w:val="004F66EA"/>
    <w:rsid w:val="004F6BAE"/>
    <w:rsid w:val="004F6DC1"/>
    <w:rsid w:val="00500133"/>
    <w:rsid w:val="00501474"/>
    <w:rsid w:val="00502036"/>
    <w:rsid w:val="005028D9"/>
    <w:rsid w:val="00502D3A"/>
    <w:rsid w:val="005031BC"/>
    <w:rsid w:val="0050326C"/>
    <w:rsid w:val="00503B03"/>
    <w:rsid w:val="005040BC"/>
    <w:rsid w:val="00504C6E"/>
    <w:rsid w:val="00504C94"/>
    <w:rsid w:val="005054CD"/>
    <w:rsid w:val="00505615"/>
    <w:rsid w:val="00510139"/>
    <w:rsid w:val="00511440"/>
    <w:rsid w:val="005120E4"/>
    <w:rsid w:val="00513C64"/>
    <w:rsid w:val="005140B9"/>
    <w:rsid w:val="005145D0"/>
    <w:rsid w:val="00514C11"/>
    <w:rsid w:val="00514F1A"/>
    <w:rsid w:val="005161DA"/>
    <w:rsid w:val="00516A72"/>
    <w:rsid w:val="005170D6"/>
    <w:rsid w:val="00517CFF"/>
    <w:rsid w:val="00517DE8"/>
    <w:rsid w:val="00520FBA"/>
    <w:rsid w:val="00521BB5"/>
    <w:rsid w:val="00523795"/>
    <w:rsid w:val="00523E2F"/>
    <w:rsid w:val="005246C3"/>
    <w:rsid w:val="00526923"/>
    <w:rsid w:val="00530881"/>
    <w:rsid w:val="005318A8"/>
    <w:rsid w:val="005322F3"/>
    <w:rsid w:val="0053245F"/>
    <w:rsid w:val="00532BF8"/>
    <w:rsid w:val="00533847"/>
    <w:rsid w:val="005345BE"/>
    <w:rsid w:val="005366C6"/>
    <w:rsid w:val="00537C7A"/>
    <w:rsid w:val="00541630"/>
    <w:rsid w:val="00543EAB"/>
    <w:rsid w:val="00545131"/>
    <w:rsid w:val="0054518C"/>
    <w:rsid w:val="00550507"/>
    <w:rsid w:val="0055069D"/>
    <w:rsid w:val="00550908"/>
    <w:rsid w:val="00551D56"/>
    <w:rsid w:val="005523E1"/>
    <w:rsid w:val="0055348A"/>
    <w:rsid w:val="00553A64"/>
    <w:rsid w:val="005540E7"/>
    <w:rsid w:val="005541CE"/>
    <w:rsid w:val="00554633"/>
    <w:rsid w:val="005556C2"/>
    <w:rsid w:val="005561BB"/>
    <w:rsid w:val="00557767"/>
    <w:rsid w:val="00561569"/>
    <w:rsid w:val="00561F3C"/>
    <w:rsid w:val="00562AC6"/>
    <w:rsid w:val="00563164"/>
    <w:rsid w:val="0056328D"/>
    <w:rsid w:val="005641B8"/>
    <w:rsid w:val="00564800"/>
    <w:rsid w:val="00566B7E"/>
    <w:rsid w:val="005672E1"/>
    <w:rsid w:val="00570D18"/>
    <w:rsid w:val="00571409"/>
    <w:rsid w:val="00572844"/>
    <w:rsid w:val="00573035"/>
    <w:rsid w:val="0057375F"/>
    <w:rsid w:val="00573921"/>
    <w:rsid w:val="00573ABE"/>
    <w:rsid w:val="00574B24"/>
    <w:rsid w:val="005755E1"/>
    <w:rsid w:val="0057572C"/>
    <w:rsid w:val="00581F22"/>
    <w:rsid w:val="005824A5"/>
    <w:rsid w:val="00582744"/>
    <w:rsid w:val="00583B80"/>
    <w:rsid w:val="00584982"/>
    <w:rsid w:val="00587063"/>
    <w:rsid w:val="0059204C"/>
    <w:rsid w:val="00593327"/>
    <w:rsid w:val="00593B04"/>
    <w:rsid w:val="00593C2E"/>
    <w:rsid w:val="0059423A"/>
    <w:rsid w:val="00594468"/>
    <w:rsid w:val="00594FC0"/>
    <w:rsid w:val="00596104"/>
    <w:rsid w:val="00596AD6"/>
    <w:rsid w:val="00597320"/>
    <w:rsid w:val="005975A9"/>
    <w:rsid w:val="0059775B"/>
    <w:rsid w:val="005A00BE"/>
    <w:rsid w:val="005A10DE"/>
    <w:rsid w:val="005A10E5"/>
    <w:rsid w:val="005A190F"/>
    <w:rsid w:val="005A221C"/>
    <w:rsid w:val="005A25E7"/>
    <w:rsid w:val="005A5460"/>
    <w:rsid w:val="005A5B4B"/>
    <w:rsid w:val="005A690C"/>
    <w:rsid w:val="005A75C7"/>
    <w:rsid w:val="005A7FC4"/>
    <w:rsid w:val="005A7FC7"/>
    <w:rsid w:val="005B0131"/>
    <w:rsid w:val="005B0FB1"/>
    <w:rsid w:val="005B1B13"/>
    <w:rsid w:val="005B1CA1"/>
    <w:rsid w:val="005B31DA"/>
    <w:rsid w:val="005B32D7"/>
    <w:rsid w:val="005B38AE"/>
    <w:rsid w:val="005B7481"/>
    <w:rsid w:val="005B7BB3"/>
    <w:rsid w:val="005B7FCC"/>
    <w:rsid w:val="005C0569"/>
    <w:rsid w:val="005C09A9"/>
    <w:rsid w:val="005C1882"/>
    <w:rsid w:val="005C1B9F"/>
    <w:rsid w:val="005C2715"/>
    <w:rsid w:val="005C2941"/>
    <w:rsid w:val="005C3212"/>
    <w:rsid w:val="005C37D2"/>
    <w:rsid w:val="005C3D89"/>
    <w:rsid w:val="005C53E6"/>
    <w:rsid w:val="005D00C2"/>
    <w:rsid w:val="005D042A"/>
    <w:rsid w:val="005D07F0"/>
    <w:rsid w:val="005D08B4"/>
    <w:rsid w:val="005D0960"/>
    <w:rsid w:val="005D0B77"/>
    <w:rsid w:val="005D2079"/>
    <w:rsid w:val="005D2A5D"/>
    <w:rsid w:val="005D2EC7"/>
    <w:rsid w:val="005D38A8"/>
    <w:rsid w:val="005D4F2D"/>
    <w:rsid w:val="005D55BE"/>
    <w:rsid w:val="005D590F"/>
    <w:rsid w:val="005D5F20"/>
    <w:rsid w:val="005D6301"/>
    <w:rsid w:val="005D6407"/>
    <w:rsid w:val="005D6589"/>
    <w:rsid w:val="005D6DCA"/>
    <w:rsid w:val="005E06AC"/>
    <w:rsid w:val="005E1D0D"/>
    <w:rsid w:val="005E1E52"/>
    <w:rsid w:val="005E2626"/>
    <w:rsid w:val="005E2652"/>
    <w:rsid w:val="005E291F"/>
    <w:rsid w:val="005E324B"/>
    <w:rsid w:val="005E3304"/>
    <w:rsid w:val="005E4138"/>
    <w:rsid w:val="005E5081"/>
    <w:rsid w:val="005E53EB"/>
    <w:rsid w:val="005E5969"/>
    <w:rsid w:val="005E62D7"/>
    <w:rsid w:val="005E6390"/>
    <w:rsid w:val="005E6CCA"/>
    <w:rsid w:val="005F0B21"/>
    <w:rsid w:val="005F0C4C"/>
    <w:rsid w:val="005F2764"/>
    <w:rsid w:val="005F3042"/>
    <w:rsid w:val="005F4655"/>
    <w:rsid w:val="005F59D5"/>
    <w:rsid w:val="005F6494"/>
    <w:rsid w:val="005F6D9B"/>
    <w:rsid w:val="005F7998"/>
    <w:rsid w:val="0060038C"/>
    <w:rsid w:val="00600C5E"/>
    <w:rsid w:val="00602AB2"/>
    <w:rsid w:val="00602C49"/>
    <w:rsid w:val="00604AA4"/>
    <w:rsid w:val="00604D19"/>
    <w:rsid w:val="00604EB6"/>
    <w:rsid w:val="00605032"/>
    <w:rsid w:val="00605FDE"/>
    <w:rsid w:val="00607107"/>
    <w:rsid w:val="00607409"/>
    <w:rsid w:val="00607419"/>
    <w:rsid w:val="00607F85"/>
    <w:rsid w:val="006105FE"/>
    <w:rsid w:val="00610645"/>
    <w:rsid w:val="00614885"/>
    <w:rsid w:val="0061630F"/>
    <w:rsid w:val="00616803"/>
    <w:rsid w:val="00617182"/>
    <w:rsid w:val="00617B61"/>
    <w:rsid w:val="0062064E"/>
    <w:rsid w:val="00620734"/>
    <w:rsid w:val="00620AE4"/>
    <w:rsid w:val="00620E27"/>
    <w:rsid w:val="00621421"/>
    <w:rsid w:val="00621B9C"/>
    <w:rsid w:val="0062357B"/>
    <w:rsid w:val="00623AD5"/>
    <w:rsid w:val="00624725"/>
    <w:rsid w:val="006249E2"/>
    <w:rsid w:val="00625398"/>
    <w:rsid w:val="00625714"/>
    <w:rsid w:val="0062581B"/>
    <w:rsid w:val="00625983"/>
    <w:rsid w:val="00626C05"/>
    <w:rsid w:val="00630077"/>
    <w:rsid w:val="006328A3"/>
    <w:rsid w:val="006346DA"/>
    <w:rsid w:val="006357E0"/>
    <w:rsid w:val="0063639A"/>
    <w:rsid w:val="0063719F"/>
    <w:rsid w:val="00640137"/>
    <w:rsid w:val="00641D24"/>
    <w:rsid w:val="006427F2"/>
    <w:rsid w:val="00642818"/>
    <w:rsid w:val="00643008"/>
    <w:rsid w:val="00643DD3"/>
    <w:rsid w:val="00643F6A"/>
    <w:rsid w:val="006440BA"/>
    <w:rsid w:val="00644FA8"/>
    <w:rsid w:val="00647CB4"/>
    <w:rsid w:val="00650192"/>
    <w:rsid w:val="00652354"/>
    <w:rsid w:val="006525D3"/>
    <w:rsid w:val="00654025"/>
    <w:rsid w:val="00654D48"/>
    <w:rsid w:val="0065587C"/>
    <w:rsid w:val="00655E69"/>
    <w:rsid w:val="00656435"/>
    <w:rsid w:val="006579FF"/>
    <w:rsid w:val="00657A1D"/>
    <w:rsid w:val="006602E4"/>
    <w:rsid w:val="006620AC"/>
    <w:rsid w:val="00662A44"/>
    <w:rsid w:val="0066344B"/>
    <w:rsid w:val="006648D4"/>
    <w:rsid w:val="0066548B"/>
    <w:rsid w:val="00665A03"/>
    <w:rsid w:val="00666E06"/>
    <w:rsid w:val="00670127"/>
    <w:rsid w:val="0067244C"/>
    <w:rsid w:val="00673109"/>
    <w:rsid w:val="006732D8"/>
    <w:rsid w:val="0067345C"/>
    <w:rsid w:val="0067402E"/>
    <w:rsid w:val="00674F45"/>
    <w:rsid w:val="00676AE0"/>
    <w:rsid w:val="00680694"/>
    <w:rsid w:val="00681548"/>
    <w:rsid w:val="00681CB5"/>
    <w:rsid w:val="00683303"/>
    <w:rsid w:val="00683A09"/>
    <w:rsid w:val="0068413C"/>
    <w:rsid w:val="00684599"/>
    <w:rsid w:val="00684D5B"/>
    <w:rsid w:val="0068576A"/>
    <w:rsid w:val="006860E4"/>
    <w:rsid w:val="006873C3"/>
    <w:rsid w:val="006874B1"/>
    <w:rsid w:val="00687A3A"/>
    <w:rsid w:val="00691712"/>
    <w:rsid w:val="006927E0"/>
    <w:rsid w:val="00692D65"/>
    <w:rsid w:val="00692D8D"/>
    <w:rsid w:val="006932AE"/>
    <w:rsid w:val="006937C4"/>
    <w:rsid w:val="006956B0"/>
    <w:rsid w:val="00695718"/>
    <w:rsid w:val="006958AB"/>
    <w:rsid w:val="00696093"/>
    <w:rsid w:val="006960BA"/>
    <w:rsid w:val="006971FB"/>
    <w:rsid w:val="0069792B"/>
    <w:rsid w:val="00697A83"/>
    <w:rsid w:val="006A1DC2"/>
    <w:rsid w:val="006A212D"/>
    <w:rsid w:val="006A25F7"/>
    <w:rsid w:val="006A387A"/>
    <w:rsid w:val="006A38DA"/>
    <w:rsid w:val="006A38F0"/>
    <w:rsid w:val="006A3CF0"/>
    <w:rsid w:val="006A60C0"/>
    <w:rsid w:val="006A64C5"/>
    <w:rsid w:val="006A7262"/>
    <w:rsid w:val="006A7708"/>
    <w:rsid w:val="006A7A4C"/>
    <w:rsid w:val="006A7B23"/>
    <w:rsid w:val="006A7F50"/>
    <w:rsid w:val="006B1466"/>
    <w:rsid w:val="006B14BA"/>
    <w:rsid w:val="006B2307"/>
    <w:rsid w:val="006B241F"/>
    <w:rsid w:val="006B48E4"/>
    <w:rsid w:val="006B5859"/>
    <w:rsid w:val="006B5A95"/>
    <w:rsid w:val="006B66A7"/>
    <w:rsid w:val="006B6707"/>
    <w:rsid w:val="006C0958"/>
    <w:rsid w:val="006C13AB"/>
    <w:rsid w:val="006C15C5"/>
    <w:rsid w:val="006C1729"/>
    <w:rsid w:val="006C17ED"/>
    <w:rsid w:val="006C2B05"/>
    <w:rsid w:val="006C2B5B"/>
    <w:rsid w:val="006C3397"/>
    <w:rsid w:val="006C3A27"/>
    <w:rsid w:val="006C3D37"/>
    <w:rsid w:val="006C4F26"/>
    <w:rsid w:val="006C50B2"/>
    <w:rsid w:val="006C599D"/>
    <w:rsid w:val="006C5A06"/>
    <w:rsid w:val="006C6409"/>
    <w:rsid w:val="006C776E"/>
    <w:rsid w:val="006C7E05"/>
    <w:rsid w:val="006D1E41"/>
    <w:rsid w:val="006D35F4"/>
    <w:rsid w:val="006D39B2"/>
    <w:rsid w:val="006D3B18"/>
    <w:rsid w:val="006D4F07"/>
    <w:rsid w:val="006D58A4"/>
    <w:rsid w:val="006D5D26"/>
    <w:rsid w:val="006D61F7"/>
    <w:rsid w:val="006D66B1"/>
    <w:rsid w:val="006D690C"/>
    <w:rsid w:val="006E1B3A"/>
    <w:rsid w:val="006E2C83"/>
    <w:rsid w:val="006E2E79"/>
    <w:rsid w:val="006E3626"/>
    <w:rsid w:val="006E3653"/>
    <w:rsid w:val="006E37BA"/>
    <w:rsid w:val="006E4BB3"/>
    <w:rsid w:val="006E569E"/>
    <w:rsid w:val="006E62D6"/>
    <w:rsid w:val="006E720F"/>
    <w:rsid w:val="006E7416"/>
    <w:rsid w:val="006E7763"/>
    <w:rsid w:val="006F0FD8"/>
    <w:rsid w:val="006F100B"/>
    <w:rsid w:val="006F1B21"/>
    <w:rsid w:val="006F1B9F"/>
    <w:rsid w:val="006F1DFD"/>
    <w:rsid w:val="006F21D8"/>
    <w:rsid w:val="006F2514"/>
    <w:rsid w:val="006F45B3"/>
    <w:rsid w:val="006F479F"/>
    <w:rsid w:val="006F57B5"/>
    <w:rsid w:val="006F61DA"/>
    <w:rsid w:val="006F6CFA"/>
    <w:rsid w:val="00700829"/>
    <w:rsid w:val="007016A6"/>
    <w:rsid w:val="00701A24"/>
    <w:rsid w:val="0070221A"/>
    <w:rsid w:val="00703BDC"/>
    <w:rsid w:val="00703D8C"/>
    <w:rsid w:val="00703F11"/>
    <w:rsid w:val="00704165"/>
    <w:rsid w:val="007056EE"/>
    <w:rsid w:val="0070586E"/>
    <w:rsid w:val="00705DD0"/>
    <w:rsid w:val="00706C90"/>
    <w:rsid w:val="00707431"/>
    <w:rsid w:val="007101C4"/>
    <w:rsid w:val="0071302E"/>
    <w:rsid w:val="0071363B"/>
    <w:rsid w:val="007148E4"/>
    <w:rsid w:val="00714D3B"/>
    <w:rsid w:val="007150A1"/>
    <w:rsid w:val="00715B3E"/>
    <w:rsid w:val="0071782C"/>
    <w:rsid w:val="00717C6F"/>
    <w:rsid w:val="007234C0"/>
    <w:rsid w:val="00723E89"/>
    <w:rsid w:val="00724DF2"/>
    <w:rsid w:val="00725907"/>
    <w:rsid w:val="007264DF"/>
    <w:rsid w:val="00727FF2"/>
    <w:rsid w:val="00731179"/>
    <w:rsid w:val="007321B8"/>
    <w:rsid w:val="00732CC7"/>
    <w:rsid w:val="00733952"/>
    <w:rsid w:val="0073400A"/>
    <w:rsid w:val="00734593"/>
    <w:rsid w:val="007348F3"/>
    <w:rsid w:val="007352FB"/>
    <w:rsid w:val="00735BB0"/>
    <w:rsid w:val="00735D82"/>
    <w:rsid w:val="00736C84"/>
    <w:rsid w:val="00736F53"/>
    <w:rsid w:val="00741045"/>
    <w:rsid w:val="00741A81"/>
    <w:rsid w:val="00742ACB"/>
    <w:rsid w:val="00744E28"/>
    <w:rsid w:val="00744F53"/>
    <w:rsid w:val="00746E89"/>
    <w:rsid w:val="00750A8D"/>
    <w:rsid w:val="00751820"/>
    <w:rsid w:val="0075249D"/>
    <w:rsid w:val="00753135"/>
    <w:rsid w:val="007535FE"/>
    <w:rsid w:val="00753FBD"/>
    <w:rsid w:val="00754DFA"/>
    <w:rsid w:val="0075596D"/>
    <w:rsid w:val="00756E94"/>
    <w:rsid w:val="007576CC"/>
    <w:rsid w:val="0075782C"/>
    <w:rsid w:val="00757848"/>
    <w:rsid w:val="00757B91"/>
    <w:rsid w:val="00762B8F"/>
    <w:rsid w:val="00763BC3"/>
    <w:rsid w:val="00764466"/>
    <w:rsid w:val="0076455F"/>
    <w:rsid w:val="00764955"/>
    <w:rsid w:val="007664D5"/>
    <w:rsid w:val="0076712F"/>
    <w:rsid w:val="00767A23"/>
    <w:rsid w:val="00770AC0"/>
    <w:rsid w:val="00770C62"/>
    <w:rsid w:val="00770F9B"/>
    <w:rsid w:val="00770FF2"/>
    <w:rsid w:val="00771554"/>
    <w:rsid w:val="00774E60"/>
    <w:rsid w:val="00775001"/>
    <w:rsid w:val="0077571F"/>
    <w:rsid w:val="0077654D"/>
    <w:rsid w:val="00780DAF"/>
    <w:rsid w:val="007813AA"/>
    <w:rsid w:val="0078140A"/>
    <w:rsid w:val="0078639B"/>
    <w:rsid w:val="00787146"/>
    <w:rsid w:val="0078767F"/>
    <w:rsid w:val="007904D2"/>
    <w:rsid w:val="00792592"/>
    <w:rsid w:val="00792D55"/>
    <w:rsid w:val="00792D96"/>
    <w:rsid w:val="00793A35"/>
    <w:rsid w:val="00794690"/>
    <w:rsid w:val="007961B7"/>
    <w:rsid w:val="00796E44"/>
    <w:rsid w:val="007973EF"/>
    <w:rsid w:val="007A0D38"/>
    <w:rsid w:val="007A0E84"/>
    <w:rsid w:val="007A15DD"/>
    <w:rsid w:val="007A3D95"/>
    <w:rsid w:val="007A4C15"/>
    <w:rsid w:val="007A5C73"/>
    <w:rsid w:val="007A5D3E"/>
    <w:rsid w:val="007A664D"/>
    <w:rsid w:val="007A7357"/>
    <w:rsid w:val="007B0E58"/>
    <w:rsid w:val="007B2635"/>
    <w:rsid w:val="007B3F27"/>
    <w:rsid w:val="007B5284"/>
    <w:rsid w:val="007B5675"/>
    <w:rsid w:val="007B5734"/>
    <w:rsid w:val="007B5797"/>
    <w:rsid w:val="007B5C6B"/>
    <w:rsid w:val="007B65F3"/>
    <w:rsid w:val="007B6EBB"/>
    <w:rsid w:val="007C03D8"/>
    <w:rsid w:val="007C09FB"/>
    <w:rsid w:val="007C14FD"/>
    <w:rsid w:val="007C1ABD"/>
    <w:rsid w:val="007C2B18"/>
    <w:rsid w:val="007C3AE0"/>
    <w:rsid w:val="007C561D"/>
    <w:rsid w:val="007C5C6F"/>
    <w:rsid w:val="007C772A"/>
    <w:rsid w:val="007D044F"/>
    <w:rsid w:val="007D17C1"/>
    <w:rsid w:val="007D2899"/>
    <w:rsid w:val="007D2E7D"/>
    <w:rsid w:val="007D3F58"/>
    <w:rsid w:val="007D4B4E"/>
    <w:rsid w:val="007D54AC"/>
    <w:rsid w:val="007D5975"/>
    <w:rsid w:val="007D68EB"/>
    <w:rsid w:val="007D6900"/>
    <w:rsid w:val="007E0312"/>
    <w:rsid w:val="007E0738"/>
    <w:rsid w:val="007E1505"/>
    <w:rsid w:val="007E2F58"/>
    <w:rsid w:val="007E4002"/>
    <w:rsid w:val="007E641D"/>
    <w:rsid w:val="007E6F10"/>
    <w:rsid w:val="007F1819"/>
    <w:rsid w:val="007F1BCA"/>
    <w:rsid w:val="007F2FBC"/>
    <w:rsid w:val="007F4D65"/>
    <w:rsid w:val="007F582C"/>
    <w:rsid w:val="007F716A"/>
    <w:rsid w:val="007F7386"/>
    <w:rsid w:val="007F76D5"/>
    <w:rsid w:val="007F7A4C"/>
    <w:rsid w:val="00800BE7"/>
    <w:rsid w:val="00801220"/>
    <w:rsid w:val="0080180E"/>
    <w:rsid w:val="00801A98"/>
    <w:rsid w:val="00801DBA"/>
    <w:rsid w:val="00804553"/>
    <w:rsid w:val="0080461D"/>
    <w:rsid w:val="00806695"/>
    <w:rsid w:val="008072D8"/>
    <w:rsid w:val="008077A6"/>
    <w:rsid w:val="00807DE8"/>
    <w:rsid w:val="0081054F"/>
    <w:rsid w:val="0081121A"/>
    <w:rsid w:val="00811928"/>
    <w:rsid w:val="008120C2"/>
    <w:rsid w:val="008124EB"/>
    <w:rsid w:val="00813B69"/>
    <w:rsid w:val="00815C3B"/>
    <w:rsid w:val="0081612F"/>
    <w:rsid w:val="00820216"/>
    <w:rsid w:val="008211D1"/>
    <w:rsid w:val="00822858"/>
    <w:rsid w:val="00823A82"/>
    <w:rsid w:val="00825439"/>
    <w:rsid w:val="00825933"/>
    <w:rsid w:val="008265A5"/>
    <w:rsid w:val="0083319F"/>
    <w:rsid w:val="0083369A"/>
    <w:rsid w:val="00834078"/>
    <w:rsid w:val="00835344"/>
    <w:rsid w:val="008362D9"/>
    <w:rsid w:val="00836C67"/>
    <w:rsid w:val="008373E5"/>
    <w:rsid w:val="00837448"/>
    <w:rsid w:val="00837C04"/>
    <w:rsid w:val="00837D31"/>
    <w:rsid w:val="00840020"/>
    <w:rsid w:val="008401FB"/>
    <w:rsid w:val="00840BB6"/>
    <w:rsid w:val="008417BE"/>
    <w:rsid w:val="0084222F"/>
    <w:rsid w:val="008446D3"/>
    <w:rsid w:val="0084633B"/>
    <w:rsid w:val="0084787F"/>
    <w:rsid w:val="00850368"/>
    <w:rsid w:val="00850B46"/>
    <w:rsid w:val="00851827"/>
    <w:rsid w:val="00851AB5"/>
    <w:rsid w:val="008521BD"/>
    <w:rsid w:val="008526DB"/>
    <w:rsid w:val="00853D27"/>
    <w:rsid w:val="00855AC6"/>
    <w:rsid w:val="00855AFB"/>
    <w:rsid w:val="00856735"/>
    <w:rsid w:val="008577F1"/>
    <w:rsid w:val="00857CF3"/>
    <w:rsid w:val="008603EB"/>
    <w:rsid w:val="0086098A"/>
    <w:rsid w:val="00860DAD"/>
    <w:rsid w:val="0086119F"/>
    <w:rsid w:val="008619F4"/>
    <w:rsid w:val="00862CBE"/>
    <w:rsid w:val="00862FD6"/>
    <w:rsid w:val="00863416"/>
    <w:rsid w:val="00864677"/>
    <w:rsid w:val="008653AA"/>
    <w:rsid w:val="0086761D"/>
    <w:rsid w:val="00870135"/>
    <w:rsid w:val="00870156"/>
    <w:rsid w:val="00870571"/>
    <w:rsid w:val="008706A4"/>
    <w:rsid w:val="0087096C"/>
    <w:rsid w:val="00871540"/>
    <w:rsid w:val="00872075"/>
    <w:rsid w:val="00873372"/>
    <w:rsid w:val="00874036"/>
    <w:rsid w:val="00874DF4"/>
    <w:rsid w:val="00874E4A"/>
    <w:rsid w:val="0087622F"/>
    <w:rsid w:val="008772F7"/>
    <w:rsid w:val="00877659"/>
    <w:rsid w:val="00877AE8"/>
    <w:rsid w:val="0088242D"/>
    <w:rsid w:val="0088299F"/>
    <w:rsid w:val="00882C51"/>
    <w:rsid w:val="00882C94"/>
    <w:rsid w:val="00882E12"/>
    <w:rsid w:val="00883AD9"/>
    <w:rsid w:val="00884FB7"/>
    <w:rsid w:val="0088534C"/>
    <w:rsid w:val="00890A09"/>
    <w:rsid w:val="00890DEF"/>
    <w:rsid w:val="00894D0B"/>
    <w:rsid w:val="00895FF9"/>
    <w:rsid w:val="008964E0"/>
    <w:rsid w:val="00897606"/>
    <w:rsid w:val="008A0D7C"/>
    <w:rsid w:val="008A44B6"/>
    <w:rsid w:val="008A500D"/>
    <w:rsid w:val="008A5455"/>
    <w:rsid w:val="008B163E"/>
    <w:rsid w:val="008B1DFD"/>
    <w:rsid w:val="008B252C"/>
    <w:rsid w:val="008B32DC"/>
    <w:rsid w:val="008B37CA"/>
    <w:rsid w:val="008B381C"/>
    <w:rsid w:val="008B3B77"/>
    <w:rsid w:val="008B5E31"/>
    <w:rsid w:val="008B5F87"/>
    <w:rsid w:val="008B6815"/>
    <w:rsid w:val="008B6F8F"/>
    <w:rsid w:val="008B7BC7"/>
    <w:rsid w:val="008C0C3C"/>
    <w:rsid w:val="008C0D55"/>
    <w:rsid w:val="008C11C4"/>
    <w:rsid w:val="008C1987"/>
    <w:rsid w:val="008C1F7B"/>
    <w:rsid w:val="008C20AE"/>
    <w:rsid w:val="008C2433"/>
    <w:rsid w:val="008C2C28"/>
    <w:rsid w:val="008C3E0A"/>
    <w:rsid w:val="008C5169"/>
    <w:rsid w:val="008C57EF"/>
    <w:rsid w:val="008C7837"/>
    <w:rsid w:val="008D05E7"/>
    <w:rsid w:val="008D30E1"/>
    <w:rsid w:val="008D5061"/>
    <w:rsid w:val="008D581F"/>
    <w:rsid w:val="008D596E"/>
    <w:rsid w:val="008D59FC"/>
    <w:rsid w:val="008D66C8"/>
    <w:rsid w:val="008D740A"/>
    <w:rsid w:val="008E115A"/>
    <w:rsid w:val="008E1A8C"/>
    <w:rsid w:val="008E3210"/>
    <w:rsid w:val="008E336E"/>
    <w:rsid w:val="008E37F7"/>
    <w:rsid w:val="008E3E61"/>
    <w:rsid w:val="008E431C"/>
    <w:rsid w:val="008E5043"/>
    <w:rsid w:val="008E641A"/>
    <w:rsid w:val="008E6659"/>
    <w:rsid w:val="008E7160"/>
    <w:rsid w:val="008E752A"/>
    <w:rsid w:val="008E7961"/>
    <w:rsid w:val="008E7A33"/>
    <w:rsid w:val="008E7E87"/>
    <w:rsid w:val="008F17BC"/>
    <w:rsid w:val="008F1F2A"/>
    <w:rsid w:val="008F2304"/>
    <w:rsid w:val="008F3324"/>
    <w:rsid w:val="008F5847"/>
    <w:rsid w:val="008F7B92"/>
    <w:rsid w:val="00901544"/>
    <w:rsid w:val="00901633"/>
    <w:rsid w:val="00901BA6"/>
    <w:rsid w:val="00901EC2"/>
    <w:rsid w:val="009027A1"/>
    <w:rsid w:val="0090399F"/>
    <w:rsid w:val="00903ACC"/>
    <w:rsid w:val="009060E3"/>
    <w:rsid w:val="00907795"/>
    <w:rsid w:val="00907947"/>
    <w:rsid w:val="00910F68"/>
    <w:rsid w:val="0091130A"/>
    <w:rsid w:val="00911C4D"/>
    <w:rsid w:val="009122BA"/>
    <w:rsid w:val="00912525"/>
    <w:rsid w:val="00913F24"/>
    <w:rsid w:val="0091408A"/>
    <w:rsid w:val="00914789"/>
    <w:rsid w:val="00914EFB"/>
    <w:rsid w:val="0091534D"/>
    <w:rsid w:val="00915638"/>
    <w:rsid w:val="00915A49"/>
    <w:rsid w:val="00915AF6"/>
    <w:rsid w:val="00916523"/>
    <w:rsid w:val="00916815"/>
    <w:rsid w:val="00916817"/>
    <w:rsid w:val="00916D3C"/>
    <w:rsid w:val="009170D7"/>
    <w:rsid w:val="009205FA"/>
    <w:rsid w:val="0092063B"/>
    <w:rsid w:val="00920905"/>
    <w:rsid w:val="00920C21"/>
    <w:rsid w:val="00920D83"/>
    <w:rsid w:val="00921E9F"/>
    <w:rsid w:val="00923476"/>
    <w:rsid w:val="00924346"/>
    <w:rsid w:val="00924B27"/>
    <w:rsid w:val="00924B29"/>
    <w:rsid w:val="00925203"/>
    <w:rsid w:val="00925851"/>
    <w:rsid w:val="00927677"/>
    <w:rsid w:val="009276D9"/>
    <w:rsid w:val="009277D3"/>
    <w:rsid w:val="00930D30"/>
    <w:rsid w:val="00930EAA"/>
    <w:rsid w:val="00931FA8"/>
    <w:rsid w:val="00932016"/>
    <w:rsid w:val="00932206"/>
    <w:rsid w:val="0093250B"/>
    <w:rsid w:val="00932B7D"/>
    <w:rsid w:val="00933975"/>
    <w:rsid w:val="00933CB7"/>
    <w:rsid w:val="00933FBD"/>
    <w:rsid w:val="00934287"/>
    <w:rsid w:val="0093512A"/>
    <w:rsid w:val="00940F94"/>
    <w:rsid w:val="00941575"/>
    <w:rsid w:val="009424B1"/>
    <w:rsid w:val="009427A4"/>
    <w:rsid w:val="009435E5"/>
    <w:rsid w:val="00947702"/>
    <w:rsid w:val="00950CCE"/>
    <w:rsid w:val="009512E5"/>
    <w:rsid w:val="00952C20"/>
    <w:rsid w:val="00954815"/>
    <w:rsid w:val="00954985"/>
    <w:rsid w:val="00954E94"/>
    <w:rsid w:val="00955AA4"/>
    <w:rsid w:val="009565F1"/>
    <w:rsid w:val="0095669F"/>
    <w:rsid w:val="00960644"/>
    <w:rsid w:val="00961001"/>
    <w:rsid w:val="00961067"/>
    <w:rsid w:val="00961333"/>
    <w:rsid w:val="00961B9A"/>
    <w:rsid w:val="009623D0"/>
    <w:rsid w:val="009638C3"/>
    <w:rsid w:val="00963976"/>
    <w:rsid w:val="00963AF4"/>
    <w:rsid w:val="0096474B"/>
    <w:rsid w:val="00965BD9"/>
    <w:rsid w:val="00967001"/>
    <w:rsid w:val="00970B41"/>
    <w:rsid w:val="0097181B"/>
    <w:rsid w:val="0097258B"/>
    <w:rsid w:val="00973055"/>
    <w:rsid w:val="00973407"/>
    <w:rsid w:val="00973480"/>
    <w:rsid w:val="00974001"/>
    <w:rsid w:val="00974FBB"/>
    <w:rsid w:val="009761E7"/>
    <w:rsid w:val="00976FDA"/>
    <w:rsid w:val="0097766A"/>
    <w:rsid w:val="00981349"/>
    <w:rsid w:val="00983B4A"/>
    <w:rsid w:val="00986071"/>
    <w:rsid w:val="009869BF"/>
    <w:rsid w:val="00991416"/>
    <w:rsid w:val="00991E67"/>
    <w:rsid w:val="00992E47"/>
    <w:rsid w:val="0099392A"/>
    <w:rsid w:val="00994A4C"/>
    <w:rsid w:val="00994E9F"/>
    <w:rsid w:val="00996F11"/>
    <w:rsid w:val="00997557"/>
    <w:rsid w:val="00997B89"/>
    <w:rsid w:val="00997BA4"/>
    <w:rsid w:val="00997C12"/>
    <w:rsid w:val="009A046D"/>
    <w:rsid w:val="009A3146"/>
    <w:rsid w:val="009A398E"/>
    <w:rsid w:val="009A5DD5"/>
    <w:rsid w:val="009A6B2D"/>
    <w:rsid w:val="009A793C"/>
    <w:rsid w:val="009B0729"/>
    <w:rsid w:val="009B2424"/>
    <w:rsid w:val="009B32E9"/>
    <w:rsid w:val="009B4AA6"/>
    <w:rsid w:val="009B5D04"/>
    <w:rsid w:val="009B62BB"/>
    <w:rsid w:val="009B65F6"/>
    <w:rsid w:val="009C0212"/>
    <w:rsid w:val="009C050B"/>
    <w:rsid w:val="009C0AD3"/>
    <w:rsid w:val="009C18E0"/>
    <w:rsid w:val="009C462D"/>
    <w:rsid w:val="009C4AA6"/>
    <w:rsid w:val="009C5AAD"/>
    <w:rsid w:val="009C6B86"/>
    <w:rsid w:val="009C7B6F"/>
    <w:rsid w:val="009C7BB0"/>
    <w:rsid w:val="009C7D71"/>
    <w:rsid w:val="009D00CE"/>
    <w:rsid w:val="009D0E2A"/>
    <w:rsid w:val="009D0E73"/>
    <w:rsid w:val="009D1B96"/>
    <w:rsid w:val="009D416A"/>
    <w:rsid w:val="009D50DF"/>
    <w:rsid w:val="009D528E"/>
    <w:rsid w:val="009D5760"/>
    <w:rsid w:val="009D5A1E"/>
    <w:rsid w:val="009D605D"/>
    <w:rsid w:val="009D6A48"/>
    <w:rsid w:val="009E0410"/>
    <w:rsid w:val="009E0D84"/>
    <w:rsid w:val="009E0FE0"/>
    <w:rsid w:val="009E1866"/>
    <w:rsid w:val="009E3A84"/>
    <w:rsid w:val="009E3FE6"/>
    <w:rsid w:val="009E4623"/>
    <w:rsid w:val="009E4D17"/>
    <w:rsid w:val="009E5DA5"/>
    <w:rsid w:val="009F0793"/>
    <w:rsid w:val="009F07E2"/>
    <w:rsid w:val="009F09C7"/>
    <w:rsid w:val="009F0D01"/>
    <w:rsid w:val="009F20ED"/>
    <w:rsid w:val="009F3DB8"/>
    <w:rsid w:val="009F4ED6"/>
    <w:rsid w:val="009F55AD"/>
    <w:rsid w:val="009F5846"/>
    <w:rsid w:val="009F5BE4"/>
    <w:rsid w:val="009F6E49"/>
    <w:rsid w:val="009F7073"/>
    <w:rsid w:val="009F76AD"/>
    <w:rsid w:val="00A0137A"/>
    <w:rsid w:val="00A014CB"/>
    <w:rsid w:val="00A02A48"/>
    <w:rsid w:val="00A0324E"/>
    <w:rsid w:val="00A035A0"/>
    <w:rsid w:val="00A04798"/>
    <w:rsid w:val="00A05BF3"/>
    <w:rsid w:val="00A069E7"/>
    <w:rsid w:val="00A06A5A"/>
    <w:rsid w:val="00A06DF3"/>
    <w:rsid w:val="00A06E21"/>
    <w:rsid w:val="00A11150"/>
    <w:rsid w:val="00A111B6"/>
    <w:rsid w:val="00A136BF"/>
    <w:rsid w:val="00A13ECE"/>
    <w:rsid w:val="00A142B3"/>
    <w:rsid w:val="00A1470C"/>
    <w:rsid w:val="00A1523A"/>
    <w:rsid w:val="00A168A9"/>
    <w:rsid w:val="00A16EC0"/>
    <w:rsid w:val="00A1745B"/>
    <w:rsid w:val="00A175FA"/>
    <w:rsid w:val="00A20884"/>
    <w:rsid w:val="00A208B9"/>
    <w:rsid w:val="00A21B9A"/>
    <w:rsid w:val="00A23911"/>
    <w:rsid w:val="00A2398E"/>
    <w:rsid w:val="00A25FC3"/>
    <w:rsid w:val="00A26799"/>
    <w:rsid w:val="00A26E73"/>
    <w:rsid w:val="00A27FD7"/>
    <w:rsid w:val="00A30A87"/>
    <w:rsid w:val="00A30F85"/>
    <w:rsid w:val="00A30FC5"/>
    <w:rsid w:val="00A31C99"/>
    <w:rsid w:val="00A33070"/>
    <w:rsid w:val="00A3333D"/>
    <w:rsid w:val="00A34E95"/>
    <w:rsid w:val="00A358FC"/>
    <w:rsid w:val="00A366D3"/>
    <w:rsid w:val="00A412A3"/>
    <w:rsid w:val="00A41F47"/>
    <w:rsid w:val="00A424BE"/>
    <w:rsid w:val="00A45556"/>
    <w:rsid w:val="00A46059"/>
    <w:rsid w:val="00A46105"/>
    <w:rsid w:val="00A4663C"/>
    <w:rsid w:val="00A46B02"/>
    <w:rsid w:val="00A47659"/>
    <w:rsid w:val="00A515FF"/>
    <w:rsid w:val="00A51AB9"/>
    <w:rsid w:val="00A51BAD"/>
    <w:rsid w:val="00A52550"/>
    <w:rsid w:val="00A53553"/>
    <w:rsid w:val="00A53562"/>
    <w:rsid w:val="00A54FB4"/>
    <w:rsid w:val="00A5658E"/>
    <w:rsid w:val="00A5725F"/>
    <w:rsid w:val="00A60A57"/>
    <w:rsid w:val="00A610CE"/>
    <w:rsid w:val="00A616ED"/>
    <w:rsid w:val="00A61E0A"/>
    <w:rsid w:val="00A6362D"/>
    <w:rsid w:val="00A63D80"/>
    <w:rsid w:val="00A65E2F"/>
    <w:rsid w:val="00A6652B"/>
    <w:rsid w:val="00A67092"/>
    <w:rsid w:val="00A70B6E"/>
    <w:rsid w:val="00A712B5"/>
    <w:rsid w:val="00A71479"/>
    <w:rsid w:val="00A71E22"/>
    <w:rsid w:val="00A721AE"/>
    <w:rsid w:val="00A73785"/>
    <w:rsid w:val="00A73ECD"/>
    <w:rsid w:val="00A74539"/>
    <w:rsid w:val="00A745E1"/>
    <w:rsid w:val="00A7473F"/>
    <w:rsid w:val="00A757F5"/>
    <w:rsid w:val="00A75BD7"/>
    <w:rsid w:val="00A75D98"/>
    <w:rsid w:val="00A7708E"/>
    <w:rsid w:val="00A7716C"/>
    <w:rsid w:val="00A806A1"/>
    <w:rsid w:val="00A807D5"/>
    <w:rsid w:val="00A81DB1"/>
    <w:rsid w:val="00A81E99"/>
    <w:rsid w:val="00A845F5"/>
    <w:rsid w:val="00A85679"/>
    <w:rsid w:val="00A86159"/>
    <w:rsid w:val="00A8667D"/>
    <w:rsid w:val="00A87A02"/>
    <w:rsid w:val="00A87D69"/>
    <w:rsid w:val="00A90D00"/>
    <w:rsid w:val="00A91F3D"/>
    <w:rsid w:val="00A925DF"/>
    <w:rsid w:val="00A926A4"/>
    <w:rsid w:val="00A93706"/>
    <w:rsid w:val="00A9575A"/>
    <w:rsid w:val="00A963CA"/>
    <w:rsid w:val="00A96B50"/>
    <w:rsid w:val="00A96B8A"/>
    <w:rsid w:val="00A970A7"/>
    <w:rsid w:val="00AA02BC"/>
    <w:rsid w:val="00AA0688"/>
    <w:rsid w:val="00AA13AD"/>
    <w:rsid w:val="00AA167F"/>
    <w:rsid w:val="00AA1A48"/>
    <w:rsid w:val="00AA20A3"/>
    <w:rsid w:val="00AA20AB"/>
    <w:rsid w:val="00AA382D"/>
    <w:rsid w:val="00AA3B9A"/>
    <w:rsid w:val="00AA46B0"/>
    <w:rsid w:val="00AA4F6D"/>
    <w:rsid w:val="00AA637D"/>
    <w:rsid w:val="00AA675E"/>
    <w:rsid w:val="00AA6B51"/>
    <w:rsid w:val="00AA6B52"/>
    <w:rsid w:val="00AA712F"/>
    <w:rsid w:val="00AB082D"/>
    <w:rsid w:val="00AB1511"/>
    <w:rsid w:val="00AB1870"/>
    <w:rsid w:val="00AB1AA2"/>
    <w:rsid w:val="00AB2327"/>
    <w:rsid w:val="00AB2966"/>
    <w:rsid w:val="00AB3385"/>
    <w:rsid w:val="00AB7CAE"/>
    <w:rsid w:val="00AC0A26"/>
    <w:rsid w:val="00AC1008"/>
    <w:rsid w:val="00AC2961"/>
    <w:rsid w:val="00AC2AE5"/>
    <w:rsid w:val="00AC353F"/>
    <w:rsid w:val="00AC46F4"/>
    <w:rsid w:val="00AC5361"/>
    <w:rsid w:val="00AC654F"/>
    <w:rsid w:val="00AC6882"/>
    <w:rsid w:val="00AC780C"/>
    <w:rsid w:val="00AD02E7"/>
    <w:rsid w:val="00AD0CF4"/>
    <w:rsid w:val="00AD12A8"/>
    <w:rsid w:val="00AD1370"/>
    <w:rsid w:val="00AD1D39"/>
    <w:rsid w:val="00AD404B"/>
    <w:rsid w:val="00AD495B"/>
    <w:rsid w:val="00AD5856"/>
    <w:rsid w:val="00AD7B35"/>
    <w:rsid w:val="00AD7D7B"/>
    <w:rsid w:val="00AD7E50"/>
    <w:rsid w:val="00AE06B5"/>
    <w:rsid w:val="00AE08EB"/>
    <w:rsid w:val="00AE1B1E"/>
    <w:rsid w:val="00AE1E32"/>
    <w:rsid w:val="00AE335D"/>
    <w:rsid w:val="00AE34CE"/>
    <w:rsid w:val="00AE3C16"/>
    <w:rsid w:val="00AE408E"/>
    <w:rsid w:val="00AE6161"/>
    <w:rsid w:val="00AE63EB"/>
    <w:rsid w:val="00AE6AC7"/>
    <w:rsid w:val="00AE72D2"/>
    <w:rsid w:val="00AE73F5"/>
    <w:rsid w:val="00AF0358"/>
    <w:rsid w:val="00AF14BB"/>
    <w:rsid w:val="00AF1757"/>
    <w:rsid w:val="00AF1ED9"/>
    <w:rsid w:val="00AF22FC"/>
    <w:rsid w:val="00AF3355"/>
    <w:rsid w:val="00AF350B"/>
    <w:rsid w:val="00AF5AEE"/>
    <w:rsid w:val="00AF6D15"/>
    <w:rsid w:val="00AF6D1B"/>
    <w:rsid w:val="00AF726B"/>
    <w:rsid w:val="00B02990"/>
    <w:rsid w:val="00B03A73"/>
    <w:rsid w:val="00B0427F"/>
    <w:rsid w:val="00B0469C"/>
    <w:rsid w:val="00B0546F"/>
    <w:rsid w:val="00B05813"/>
    <w:rsid w:val="00B07696"/>
    <w:rsid w:val="00B07F40"/>
    <w:rsid w:val="00B11B1E"/>
    <w:rsid w:val="00B13593"/>
    <w:rsid w:val="00B13676"/>
    <w:rsid w:val="00B13915"/>
    <w:rsid w:val="00B13D4E"/>
    <w:rsid w:val="00B1554E"/>
    <w:rsid w:val="00B16631"/>
    <w:rsid w:val="00B16D19"/>
    <w:rsid w:val="00B17593"/>
    <w:rsid w:val="00B17712"/>
    <w:rsid w:val="00B178FD"/>
    <w:rsid w:val="00B17BEC"/>
    <w:rsid w:val="00B2041B"/>
    <w:rsid w:val="00B21052"/>
    <w:rsid w:val="00B22E03"/>
    <w:rsid w:val="00B23AC0"/>
    <w:rsid w:val="00B23DD9"/>
    <w:rsid w:val="00B24673"/>
    <w:rsid w:val="00B24AE1"/>
    <w:rsid w:val="00B257BB"/>
    <w:rsid w:val="00B25D68"/>
    <w:rsid w:val="00B27332"/>
    <w:rsid w:val="00B273F8"/>
    <w:rsid w:val="00B3025D"/>
    <w:rsid w:val="00B311BB"/>
    <w:rsid w:val="00B33111"/>
    <w:rsid w:val="00B33120"/>
    <w:rsid w:val="00B3335E"/>
    <w:rsid w:val="00B33883"/>
    <w:rsid w:val="00B33AEF"/>
    <w:rsid w:val="00B33CC6"/>
    <w:rsid w:val="00B344F0"/>
    <w:rsid w:val="00B40628"/>
    <w:rsid w:val="00B411BC"/>
    <w:rsid w:val="00B416F5"/>
    <w:rsid w:val="00B4337F"/>
    <w:rsid w:val="00B43B80"/>
    <w:rsid w:val="00B44644"/>
    <w:rsid w:val="00B45451"/>
    <w:rsid w:val="00B46428"/>
    <w:rsid w:val="00B46B4D"/>
    <w:rsid w:val="00B4703A"/>
    <w:rsid w:val="00B514C3"/>
    <w:rsid w:val="00B5383B"/>
    <w:rsid w:val="00B54B15"/>
    <w:rsid w:val="00B554C8"/>
    <w:rsid w:val="00B556F5"/>
    <w:rsid w:val="00B566DC"/>
    <w:rsid w:val="00B56705"/>
    <w:rsid w:val="00B5723C"/>
    <w:rsid w:val="00B57504"/>
    <w:rsid w:val="00B57B9D"/>
    <w:rsid w:val="00B60AFF"/>
    <w:rsid w:val="00B60D77"/>
    <w:rsid w:val="00B60E8B"/>
    <w:rsid w:val="00B6113B"/>
    <w:rsid w:val="00B630BD"/>
    <w:rsid w:val="00B63645"/>
    <w:rsid w:val="00B636EC"/>
    <w:rsid w:val="00B64EC4"/>
    <w:rsid w:val="00B655C5"/>
    <w:rsid w:val="00B65E7C"/>
    <w:rsid w:val="00B662FC"/>
    <w:rsid w:val="00B66407"/>
    <w:rsid w:val="00B66A80"/>
    <w:rsid w:val="00B66E52"/>
    <w:rsid w:val="00B70647"/>
    <w:rsid w:val="00B71590"/>
    <w:rsid w:val="00B72B3E"/>
    <w:rsid w:val="00B7317B"/>
    <w:rsid w:val="00B751D1"/>
    <w:rsid w:val="00B757B0"/>
    <w:rsid w:val="00B758E2"/>
    <w:rsid w:val="00B777CD"/>
    <w:rsid w:val="00B80B6E"/>
    <w:rsid w:val="00B80BEC"/>
    <w:rsid w:val="00B8160C"/>
    <w:rsid w:val="00B82DF6"/>
    <w:rsid w:val="00B841EB"/>
    <w:rsid w:val="00B8495E"/>
    <w:rsid w:val="00B85D9D"/>
    <w:rsid w:val="00B85E3E"/>
    <w:rsid w:val="00B8764C"/>
    <w:rsid w:val="00B90B60"/>
    <w:rsid w:val="00B90EFF"/>
    <w:rsid w:val="00B92DC9"/>
    <w:rsid w:val="00B93201"/>
    <w:rsid w:val="00B93B1F"/>
    <w:rsid w:val="00B94CE7"/>
    <w:rsid w:val="00B96ED7"/>
    <w:rsid w:val="00B97676"/>
    <w:rsid w:val="00B97E6D"/>
    <w:rsid w:val="00BA09C2"/>
    <w:rsid w:val="00BA0BCA"/>
    <w:rsid w:val="00BA1CB4"/>
    <w:rsid w:val="00BA2435"/>
    <w:rsid w:val="00BA2B62"/>
    <w:rsid w:val="00BA457F"/>
    <w:rsid w:val="00BA46BE"/>
    <w:rsid w:val="00BA66B6"/>
    <w:rsid w:val="00BA70BB"/>
    <w:rsid w:val="00BA7175"/>
    <w:rsid w:val="00BA7EEF"/>
    <w:rsid w:val="00BB13D7"/>
    <w:rsid w:val="00BB1745"/>
    <w:rsid w:val="00BB184D"/>
    <w:rsid w:val="00BB18E5"/>
    <w:rsid w:val="00BB1F99"/>
    <w:rsid w:val="00BB211E"/>
    <w:rsid w:val="00BB357E"/>
    <w:rsid w:val="00BB4FFD"/>
    <w:rsid w:val="00BB5260"/>
    <w:rsid w:val="00BB5AB4"/>
    <w:rsid w:val="00BB5DCD"/>
    <w:rsid w:val="00BB5E5A"/>
    <w:rsid w:val="00BB6AA2"/>
    <w:rsid w:val="00BB6F8B"/>
    <w:rsid w:val="00BB714C"/>
    <w:rsid w:val="00BB7CEB"/>
    <w:rsid w:val="00BC1CA5"/>
    <w:rsid w:val="00BC1F2E"/>
    <w:rsid w:val="00BC1FA7"/>
    <w:rsid w:val="00BC2082"/>
    <w:rsid w:val="00BC2188"/>
    <w:rsid w:val="00BC245F"/>
    <w:rsid w:val="00BC3088"/>
    <w:rsid w:val="00BC30C5"/>
    <w:rsid w:val="00BC39CC"/>
    <w:rsid w:val="00BC3DF1"/>
    <w:rsid w:val="00BC7339"/>
    <w:rsid w:val="00BC75F8"/>
    <w:rsid w:val="00BD1398"/>
    <w:rsid w:val="00BD28BB"/>
    <w:rsid w:val="00BD3038"/>
    <w:rsid w:val="00BD3379"/>
    <w:rsid w:val="00BD38CF"/>
    <w:rsid w:val="00BD4234"/>
    <w:rsid w:val="00BD55F0"/>
    <w:rsid w:val="00BD600A"/>
    <w:rsid w:val="00BD6916"/>
    <w:rsid w:val="00BE06AC"/>
    <w:rsid w:val="00BE0A25"/>
    <w:rsid w:val="00BE1629"/>
    <w:rsid w:val="00BE233A"/>
    <w:rsid w:val="00BE291D"/>
    <w:rsid w:val="00BE3A86"/>
    <w:rsid w:val="00BE5867"/>
    <w:rsid w:val="00BE6003"/>
    <w:rsid w:val="00BE7731"/>
    <w:rsid w:val="00BF11DB"/>
    <w:rsid w:val="00BF200C"/>
    <w:rsid w:val="00BF2E64"/>
    <w:rsid w:val="00BF2E68"/>
    <w:rsid w:val="00C021DD"/>
    <w:rsid w:val="00C031BB"/>
    <w:rsid w:val="00C045E7"/>
    <w:rsid w:val="00C06FAD"/>
    <w:rsid w:val="00C07016"/>
    <w:rsid w:val="00C0727F"/>
    <w:rsid w:val="00C10FC7"/>
    <w:rsid w:val="00C11C84"/>
    <w:rsid w:val="00C1276C"/>
    <w:rsid w:val="00C14C1F"/>
    <w:rsid w:val="00C14C7D"/>
    <w:rsid w:val="00C15E7A"/>
    <w:rsid w:val="00C20343"/>
    <w:rsid w:val="00C22896"/>
    <w:rsid w:val="00C228FF"/>
    <w:rsid w:val="00C2390E"/>
    <w:rsid w:val="00C23A42"/>
    <w:rsid w:val="00C23DF9"/>
    <w:rsid w:val="00C24B91"/>
    <w:rsid w:val="00C254F3"/>
    <w:rsid w:val="00C255E0"/>
    <w:rsid w:val="00C25DB4"/>
    <w:rsid w:val="00C26AC7"/>
    <w:rsid w:val="00C26B76"/>
    <w:rsid w:val="00C26C21"/>
    <w:rsid w:val="00C271FD"/>
    <w:rsid w:val="00C30B8B"/>
    <w:rsid w:val="00C31FBE"/>
    <w:rsid w:val="00C35D58"/>
    <w:rsid w:val="00C36481"/>
    <w:rsid w:val="00C36A6C"/>
    <w:rsid w:val="00C36F9D"/>
    <w:rsid w:val="00C37AE9"/>
    <w:rsid w:val="00C37B96"/>
    <w:rsid w:val="00C415EC"/>
    <w:rsid w:val="00C41FEA"/>
    <w:rsid w:val="00C42E44"/>
    <w:rsid w:val="00C432D2"/>
    <w:rsid w:val="00C443CA"/>
    <w:rsid w:val="00C44C20"/>
    <w:rsid w:val="00C44DDC"/>
    <w:rsid w:val="00C45A15"/>
    <w:rsid w:val="00C45CC1"/>
    <w:rsid w:val="00C46C6A"/>
    <w:rsid w:val="00C46C79"/>
    <w:rsid w:val="00C47891"/>
    <w:rsid w:val="00C51387"/>
    <w:rsid w:val="00C514E8"/>
    <w:rsid w:val="00C5296D"/>
    <w:rsid w:val="00C537C1"/>
    <w:rsid w:val="00C542C2"/>
    <w:rsid w:val="00C545FB"/>
    <w:rsid w:val="00C55CF1"/>
    <w:rsid w:val="00C571F7"/>
    <w:rsid w:val="00C573D2"/>
    <w:rsid w:val="00C57909"/>
    <w:rsid w:val="00C57FDF"/>
    <w:rsid w:val="00C606FB"/>
    <w:rsid w:val="00C608F4"/>
    <w:rsid w:val="00C60A5E"/>
    <w:rsid w:val="00C61B70"/>
    <w:rsid w:val="00C62CA9"/>
    <w:rsid w:val="00C63205"/>
    <w:rsid w:val="00C639D4"/>
    <w:rsid w:val="00C645C1"/>
    <w:rsid w:val="00C64E32"/>
    <w:rsid w:val="00C65140"/>
    <w:rsid w:val="00C668B1"/>
    <w:rsid w:val="00C66F3D"/>
    <w:rsid w:val="00C67E78"/>
    <w:rsid w:val="00C70D84"/>
    <w:rsid w:val="00C714A5"/>
    <w:rsid w:val="00C72784"/>
    <w:rsid w:val="00C73038"/>
    <w:rsid w:val="00C7303E"/>
    <w:rsid w:val="00C73056"/>
    <w:rsid w:val="00C75500"/>
    <w:rsid w:val="00C76FD2"/>
    <w:rsid w:val="00C7732B"/>
    <w:rsid w:val="00C77424"/>
    <w:rsid w:val="00C81944"/>
    <w:rsid w:val="00C81993"/>
    <w:rsid w:val="00C81C5D"/>
    <w:rsid w:val="00C823C3"/>
    <w:rsid w:val="00C8404D"/>
    <w:rsid w:val="00C84BA4"/>
    <w:rsid w:val="00C84D1B"/>
    <w:rsid w:val="00C84EE4"/>
    <w:rsid w:val="00C85913"/>
    <w:rsid w:val="00C860E7"/>
    <w:rsid w:val="00C868D5"/>
    <w:rsid w:val="00C87B95"/>
    <w:rsid w:val="00C92CA2"/>
    <w:rsid w:val="00C930E4"/>
    <w:rsid w:val="00C9395C"/>
    <w:rsid w:val="00C93DD7"/>
    <w:rsid w:val="00C94542"/>
    <w:rsid w:val="00C95024"/>
    <w:rsid w:val="00C95416"/>
    <w:rsid w:val="00C95543"/>
    <w:rsid w:val="00C965F5"/>
    <w:rsid w:val="00C97E76"/>
    <w:rsid w:val="00CA0D2F"/>
    <w:rsid w:val="00CA1685"/>
    <w:rsid w:val="00CA27A6"/>
    <w:rsid w:val="00CA566E"/>
    <w:rsid w:val="00CA70E4"/>
    <w:rsid w:val="00CB0A27"/>
    <w:rsid w:val="00CB0AA8"/>
    <w:rsid w:val="00CB31AD"/>
    <w:rsid w:val="00CB435A"/>
    <w:rsid w:val="00CB50EE"/>
    <w:rsid w:val="00CB5E48"/>
    <w:rsid w:val="00CB7251"/>
    <w:rsid w:val="00CB75FC"/>
    <w:rsid w:val="00CC13C1"/>
    <w:rsid w:val="00CC3506"/>
    <w:rsid w:val="00CC3B9C"/>
    <w:rsid w:val="00CC45F5"/>
    <w:rsid w:val="00CC533D"/>
    <w:rsid w:val="00CC5E1D"/>
    <w:rsid w:val="00CC5F07"/>
    <w:rsid w:val="00CC7834"/>
    <w:rsid w:val="00CC7CEB"/>
    <w:rsid w:val="00CD13C3"/>
    <w:rsid w:val="00CD179A"/>
    <w:rsid w:val="00CD1833"/>
    <w:rsid w:val="00CD1A47"/>
    <w:rsid w:val="00CD36F2"/>
    <w:rsid w:val="00CD4361"/>
    <w:rsid w:val="00CD612E"/>
    <w:rsid w:val="00CD649C"/>
    <w:rsid w:val="00CD78C9"/>
    <w:rsid w:val="00CD7925"/>
    <w:rsid w:val="00CD7FA4"/>
    <w:rsid w:val="00CE1530"/>
    <w:rsid w:val="00CE1D5A"/>
    <w:rsid w:val="00CE2305"/>
    <w:rsid w:val="00CE2B50"/>
    <w:rsid w:val="00CE48E7"/>
    <w:rsid w:val="00CE611B"/>
    <w:rsid w:val="00CE794E"/>
    <w:rsid w:val="00CF0248"/>
    <w:rsid w:val="00CF0379"/>
    <w:rsid w:val="00CF09DD"/>
    <w:rsid w:val="00CF0D07"/>
    <w:rsid w:val="00CF3629"/>
    <w:rsid w:val="00CF42BE"/>
    <w:rsid w:val="00CF55DA"/>
    <w:rsid w:val="00CF5BB8"/>
    <w:rsid w:val="00D0160B"/>
    <w:rsid w:val="00D02459"/>
    <w:rsid w:val="00D028D2"/>
    <w:rsid w:val="00D032C8"/>
    <w:rsid w:val="00D036F6"/>
    <w:rsid w:val="00D058AC"/>
    <w:rsid w:val="00D0717C"/>
    <w:rsid w:val="00D10465"/>
    <w:rsid w:val="00D1058D"/>
    <w:rsid w:val="00D106BA"/>
    <w:rsid w:val="00D11A32"/>
    <w:rsid w:val="00D1208F"/>
    <w:rsid w:val="00D1232D"/>
    <w:rsid w:val="00D13827"/>
    <w:rsid w:val="00D13AAC"/>
    <w:rsid w:val="00D14138"/>
    <w:rsid w:val="00D15A98"/>
    <w:rsid w:val="00D16B1B"/>
    <w:rsid w:val="00D20101"/>
    <w:rsid w:val="00D20B5F"/>
    <w:rsid w:val="00D22AF6"/>
    <w:rsid w:val="00D23747"/>
    <w:rsid w:val="00D23851"/>
    <w:rsid w:val="00D23A96"/>
    <w:rsid w:val="00D25B99"/>
    <w:rsid w:val="00D26BFB"/>
    <w:rsid w:val="00D27AFB"/>
    <w:rsid w:val="00D30C0F"/>
    <w:rsid w:val="00D31066"/>
    <w:rsid w:val="00D31267"/>
    <w:rsid w:val="00D31646"/>
    <w:rsid w:val="00D32183"/>
    <w:rsid w:val="00D33161"/>
    <w:rsid w:val="00D33768"/>
    <w:rsid w:val="00D33871"/>
    <w:rsid w:val="00D34E10"/>
    <w:rsid w:val="00D3572A"/>
    <w:rsid w:val="00D3652F"/>
    <w:rsid w:val="00D36F34"/>
    <w:rsid w:val="00D4148D"/>
    <w:rsid w:val="00D42744"/>
    <w:rsid w:val="00D434E8"/>
    <w:rsid w:val="00D45603"/>
    <w:rsid w:val="00D45D6E"/>
    <w:rsid w:val="00D471E7"/>
    <w:rsid w:val="00D47A22"/>
    <w:rsid w:val="00D511C1"/>
    <w:rsid w:val="00D515B6"/>
    <w:rsid w:val="00D5240F"/>
    <w:rsid w:val="00D526F1"/>
    <w:rsid w:val="00D53F9E"/>
    <w:rsid w:val="00D551D9"/>
    <w:rsid w:val="00D556F3"/>
    <w:rsid w:val="00D55A8F"/>
    <w:rsid w:val="00D565BA"/>
    <w:rsid w:val="00D56C64"/>
    <w:rsid w:val="00D574F2"/>
    <w:rsid w:val="00D60BC4"/>
    <w:rsid w:val="00D620C7"/>
    <w:rsid w:val="00D62125"/>
    <w:rsid w:val="00D629C6"/>
    <w:rsid w:val="00D6305D"/>
    <w:rsid w:val="00D63790"/>
    <w:rsid w:val="00D63E7F"/>
    <w:rsid w:val="00D65322"/>
    <w:rsid w:val="00D6563E"/>
    <w:rsid w:val="00D66026"/>
    <w:rsid w:val="00D6673A"/>
    <w:rsid w:val="00D70E16"/>
    <w:rsid w:val="00D71003"/>
    <w:rsid w:val="00D7114E"/>
    <w:rsid w:val="00D72C2C"/>
    <w:rsid w:val="00D72F58"/>
    <w:rsid w:val="00D73CDC"/>
    <w:rsid w:val="00D741B4"/>
    <w:rsid w:val="00D75182"/>
    <w:rsid w:val="00D7567E"/>
    <w:rsid w:val="00D76E99"/>
    <w:rsid w:val="00D775C7"/>
    <w:rsid w:val="00D77833"/>
    <w:rsid w:val="00D80AA9"/>
    <w:rsid w:val="00D822A9"/>
    <w:rsid w:val="00D829FE"/>
    <w:rsid w:val="00D82BD5"/>
    <w:rsid w:val="00D82E5E"/>
    <w:rsid w:val="00D8301E"/>
    <w:rsid w:val="00D8344D"/>
    <w:rsid w:val="00D841D0"/>
    <w:rsid w:val="00D84987"/>
    <w:rsid w:val="00D852C1"/>
    <w:rsid w:val="00D8709C"/>
    <w:rsid w:val="00D871E5"/>
    <w:rsid w:val="00D877B0"/>
    <w:rsid w:val="00D8784A"/>
    <w:rsid w:val="00D913F3"/>
    <w:rsid w:val="00D9170E"/>
    <w:rsid w:val="00D91F78"/>
    <w:rsid w:val="00D925DC"/>
    <w:rsid w:val="00D931C9"/>
    <w:rsid w:val="00D9427A"/>
    <w:rsid w:val="00D9456B"/>
    <w:rsid w:val="00D94AB6"/>
    <w:rsid w:val="00D969C3"/>
    <w:rsid w:val="00DA1B2C"/>
    <w:rsid w:val="00DA308A"/>
    <w:rsid w:val="00DA3A75"/>
    <w:rsid w:val="00DA4A92"/>
    <w:rsid w:val="00DA58FA"/>
    <w:rsid w:val="00DA5BA5"/>
    <w:rsid w:val="00DA61EE"/>
    <w:rsid w:val="00DB111B"/>
    <w:rsid w:val="00DB1C30"/>
    <w:rsid w:val="00DB24C3"/>
    <w:rsid w:val="00DB2AC8"/>
    <w:rsid w:val="00DB3C83"/>
    <w:rsid w:val="00DB4C91"/>
    <w:rsid w:val="00DB5388"/>
    <w:rsid w:val="00DB5989"/>
    <w:rsid w:val="00DB5A8F"/>
    <w:rsid w:val="00DB5C12"/>
    <w:rsid w:val="00DB5FA7"/>
    <w:rsid w:val="00DB6B26"/>
    <w:rsid w:val="00DB6C51"/>
    <w:rsid w:val="00DB6EC4"/>
    <w:rsid w:val="00DC13E0"/>
    <w:rsid w:val="00DC3C78"/>
    <w:rsid w:val="00DC5186"/>
    <w:rsid w:val="00DC55B7"/>
    <w:rsid w:val="00DC6A34"/>
    <w:rsid w:val="00DC6FB0"/>
    <w:rsid w:val="00DD034F"/>
    <w:rsid w:val="00DD2928"/>
    <w:rsid w:val="00DD3B08"/>
    <w:rsid w:val="00DD4167"/>
    <w:rsid w:val="00DD46F6"/>
    <w:rsid w:val="00DD4D2F"/>
    <w:rsid w:val="00DD52E7"/>
    <w:rsid w:val="00DD5341"/>
    <w:rsid w:val="00DD717A"/>
    <w:rsid w:val="00DD7474"/>
    <w:rsid w:val="00DE1CB4"/>
    <w:rsid w:val="00DE26C5"/>
    <w:rsid w:val="00DE2BB3"/>
    <w:rsid w:val="00DE2D62"/>
    <w:rsid w:val="00DE4109"/>
    <w:rsid w:val="00DE525C"/>
    <w:rsid w:val="00DE57A4"/>
    <w:rsid w:val="00DF01CD"/>
    <w:rsid w:val="00DF06BC"/>
    <w:rsid w:val="00DF1C80"/>
    <w:rsid w:val="00DF3B32"/>
    <w:rsid w:val="00DF4B4F"/>
    <w:rsid w:val="00DF63EB"/>
    <w:rsid w:val="00DF7405"/>
    <w:rsid w:val="00DF7EF4"/>
    <w:rsid w:val="00E01B82"/>
    <w:rsid w:val="00E01F2B"/>
    <w:rsid w:val="00E020DC"/>
    <w:rsid w:val="00E022B4"/>
    <w:rsid w:val="00E0245C"/>
    <w:rsid w:val="00E02A78"/>
    <w:rsid w:val="00E02C5E"/>
    <w:rsid w:val="00E03BF4"/>
    <w:rsid w:val="00E03E91"/>
    <w:rsid w:val="00E04C4D"/>
    <w:rsid w:val="00E04F9A"/>
    <w:rsid w:val="00E05112"/>
    <w:rsid w:val="00E058F1"/>
    <w:rsid w:val="00E05F1B"/>
    <w:rsid w:val="00E065F8"/>
    <w:rsid w:val="00E06722"/>
    <w:rsid w:val="00E0715C"/>
    <w:rsid w:val="00E1065D"/>
    <w:rsid w:val="00E12031"/>
    <w:rsid w:val="00E129C2"/>
    <w:rsid w:val="00E139C0"/>
    <w:rsid w:val="00E13ABF"/>
    <w:rsid w:val="00E140CA"/>
    <w:rsid w:val="00E142BA"/>
    <w:rsid w:val="00E149CE"/>
    <w:rsid w:val="00E15DC1"/>
    <w:rsid w:val="00E164B6"/>
    <w:rsid w:val="00E16C77"/>
    <w:rsid w:val="00E16CDC"/>
    <w:rsid w:val="00E1789A"/>
    <w:rsid w:val="00E2154D"/>
    <w:rsid w:val="00E2209F"/>
    <w:rsid w:val="00E223FF"/>
    <w:rsid w:val="00E22A62"/>
    <w:rsid w:val="00E23254"/>
    <w:rsid w:val="00E23492"/>
    <w:rsid w:val="00E234E4"/>
    <w:rsid w:val="00E240B6"/>
    <w:rsid w:val="00E24667"/>
    <w:rsid w:val="00E24875"/>
    <w:rsid w:val="00E24D79"/>
    <w:rsid w:val="00E25FE4"/>
    <w:rsid w:val="00E2609F"/>
    <w:rsid w:val="00E261FB"/>
    <w:rsid w:val="00E26682"/>
    <w:rsid w:val="00E26903"/>
    <w:rsid w:val="00E26F83"/>
    <w:rsid w:val="00E30C3A"/>
    <w:rsid w:val="00E32B14"/>
    <w:rsid w:val="00E32FDB"/>
    <w:rsid w:val="00E33FAD"/>
    <w:rsid w:val="00E343D4"/>
    <w:rsid w:val="00E34786"/>
    <w:rsid w:val="00E34928"/>
    <w:rsid w:val="00E34E62"/>
    <w:rsid w:val="00E3551D"/>
    <w:rsid w:val="00E35DA1"/>
    <w:rsid w:val="00E36388"/>
    <w:rsid w:val="00E369A2"/>
    <w:rsid w:val="00E36AA0"/>
    <w:rsid w:val="00E37585"/>
    <w:rsid w:val="00E37854"/>
    <w:rsid w:val="00E42133"/>
    <w:rsid w:val="00E42932"/>
    <w:rsid w:val="00E45267"/>
    <w:rsid w:val="00E454AE"/>
    <w:rsid w:val="00E455BC"/>
    <w:rsid w:val="00E462FE"/>
    <w:rsid w:val="00E502EA"/>
    <w:rsid w:val="00E50AE6"/>
    <w:rsid w:val="00E51E9D"/>
    <w:rsid w:val="00E52EE5"/>
    <w:rsid w:val="00E537A3"/>
    <w:rsid w:val="00E53EE2"/>
    <w:rsid w:val="00E554B0"/>
    <w:rsid w:val="00E56A02"/>
    <w:rsid w:val="00E573F0"/>
    <w:rsid w:val="00E60A00"/>
    <w:rsid w:val="00E60ADD"/>
    <w:rsid w:val="00E60D00"/>
    <w:rsid w:val="00E63764"/>
    <w:rsid w:val="00E63E78"/>
    <w:rsid w:val="00E63F38"/>
    <w:rsid w:val="00E64599"/>
    <w:rsid w:val="00E64D67"/>
    <w:rsid w:val="00E65477"/>
    <w:rsid w:val="00E672E1"/>
    <w:rsid w:val="00E70215"/>
    <w:rsid w:val="00E70E81"/>
    <w:rsid w:val="00E7167E"/>
    <w:rsid w:val="00E72BAB"/>
    <w:rsid w:val="00E73D91"/>
    <w:rsid w:val="00E74846"/>
    <w:rsid w:val="00E76088"/>
    <w:rsid w:val="00E76E79"/>
    <w:rsid w:val="00E77537"/>
    <w:rsid w:val="00E80EA4"/>
    <w:rsid w:val="00E816E3"/>
    <w:rsid w:val="00E81899"/>
    <w:rsid w:val="00E81937"/>
    <w:rsid w:val="00E82E47"/>
    <w:rsid w:val="00E8377C"/>
    <w:rsid w:val="00E83BA2"/>
    <w:rsid w:val="00E83BFE"/>
    <w:rsid w:val="00E86A25"/>
    <w:rsid w:val="00E87489"/>
    <w:rsid w:val="00E87D77"/>
    <w:rsid w:val="00E87EB0"/>
    <w:rsid w:val="00E902A4"/>
    <w:rsid w:val="00E92D4A"/>
    <w:rsid w:val="00E94EC5"/>
    <w:rsid w:val="00E965F8"/>
    <w:rsid w:val="00E96B23"/>
    <w:rsid w:val="00E96F20"/>
    <w:rsid w:val="00EA03BA"/>
    <w:rsid w:val="00EA05B7"/>
    <w:rsid w:val="00EA2506"/>
    <w:rsid w:val="00EA31E4"/>
    <w:rsid w:val="00EA3A09"/>
    <w:rsid w:val="00EA3E52"/>
    <w:rsid w:val="00EA4621"/>
    <w:rsid w:val="00EA4D0C"/>
    <w:rsid w:val="00EA646C"/>
    <w:rsid w:val="00EA652A"/>
    <w:rsid w:val="00EA6674"/>
    <w:rsid w:val="00EA72BE"/>
    <w:rsid w:val="00EA775E"/>
    <w:rsid w:val="00EA7CA0"/>
    <w:rsid w:val="00EB0C03"/>
    <w:rsid w:val="00EB0C2E"/>
    <w:rsid w:val="00EB2587"/>
    <w:rsid w:val="00EB2920"/>
    <w:rsid w:val="00EB3048"/>
    <w:rsid w:val="00EB365D"/>
    <w:rsid w:val="00EB3E72"/>
    <w:rsid w:val="00EB4D94"/>
    <w:rsid w:val="00EB5341"/>
    <w:rsid w:val="00EB78EA"/>
    <w:rsid w:val="00EB7920"/>
    <w:rsid w:val="00EC221E"/>
    <w:rsid w:val="00EC2A3D"/>
    <w:rsid w:val="00EC4303"/>
    <w:rsid w:val="00EC4CED"/>
    <w:rsid w:val="00EC53CC"/>
    <w:rsid w:val="00EC68AA"/>
    <w:rsid w:val="00EC6973"/>
    <w:rsid w:val="00EC6F93"/>
    <w:rsid w:val="00EC708A"/>
    <w:rsid w:val="00EC7169"/>
    <w:rsid w:val="00EC720E"/>
    <w:rsid w:val="00ED1CF8"/>
    <w:rsid w:val="00ED2260"/>
    <w:rsid w:val="00ED266E"/>
    <w:rsid w:val="00ED3986"/>
    <w:rsid w:val="00ED4650"/>
    <w:rsid w:val="00ED69B4"/>
    <w:rsid w:val="00EE420E"/>
    <w:rsid w:val="00EE501C"/>
    <w:rsid w:val="00EE5072"/>
    <w:rsid w:val="00EE551A"/>
    <w:rsid w:val="00EE6331"/>
    <w:rsid w:val="00EE71CB"/>
    <w:rsid w:val="00EE739D"/>
    <w:rsid w:val="00EE7482"/>
    <w:rsid w:val="00EE760F"/>
    <w:rsid w:val="00EE7B82"/>
    <w:rsid w:val="00EF1126"/>
    <w:rsid w:val="00EF1576"/>
    <w:rsid w:val="00EF15DF"/>
    <w:rsid w:val="00EF22E7"/>
    <w:rsid w:val="00EF31B6"/>
    <w:rsid w:val="00EF46EF"/>
    <w:rsid w:val="00EF5713"/>
    <w:rsid w:val="00EF5B8F"/>
    <w:rsid w:val="00EF6438"/>
    <w:rsid w:val="00EF6729"/>
    <w:rsid w:val="00F026C2"/>
    <w:rsid w:val="00F02897"/>
    <w:rsid w:val="00F032B8"/>
    <w:rsid w:val="00F043BD"/>
    <w:rsid w:val="00F04A90"/>
    <w:rsid w:val="00F05547"/>
    <w:rsid w:val="00F05EE4"/>
    <w:rsid w:val="00F11149"/>
    <w:rsid w:val="00F12B38"/>
    <w:rsid w:val="00F13110"/>
    <w:rsid w:val="00F13140"/>
    <w:rsid w:val="00F133EE"/>
    <w:rsid w:val="00F14CDD"/>
    <w:rsid w:val="00F162EB"/>
    <w:rsid w:val="00F169B4"/>
    <w:rsid w:val="00F1782E"/>
    <w:rsid w:val="00F2028A"/>
    <w:rsid w:val="00F21616"/>
    <w:rsid w:val="00F22873"/>
    <w:rsid w:val="00F22EDC"/>
    <w:rsid w:val="00F23F10"/>
    <w:rsid w:val="00F24903"/>
    <w:rsid w:val="00F251FE"/>
    <w:rsid w:val="00F25B39"/>
    <w:rsid w:val="00F26178"/>
    <w:rsid w:val="00F26A29"/>
    <w:rsid w:val="00F27E39"/>
    <w:rsid w:val="00F30491"/>
    <w:rsid w:val="00F30F9C"/>
    <w:rsid w:val="00F320BD"/>
    <w:rsid w:val="00F32C4D"/>
    <w:rsid w:val="00F32DD7"/>
    <w:rsid w:val="00F32E80"/>
    <w:rsid w:val="00F33C75"/>
    <w:rsid w:val="00F34F9D"/>
    <w:rsid w:val="00F3584D"/>
    <w:rsid w:val="00F36EC1"/>
    <w:rsid w:val="00F370D1"/>
    <w:rsid w:val="00F427CD"/>
    <w:rsid w:val="00F43AC2"/>
    <w:rsid w:val="00F44303"/>
    <w:rsid w:val="00F443EB"/>
    <w:rsid w:val="00F44F69"/>
    <w:rsid w:val="00F44FD7"/>
    <w:rsid w:val="00F45089"/>
    <w:rsid w:val="00F451CF"/>
    <w:rsid w:val="00F46F07"/>
    <w:rsid w:val="00F472A8"/>
    <w:rsid w:val="00F477FE"/>
    <w:rsid w:val="00F510C0"/>
    <w:rsid w:val="00F519E3"/>
    <w:rsid w:val="00F52095"/>
    <w:rsid w:val="00F522BC"/>
    <w:rsid w:val="00F523F0"/>
    <w:rsid w:val="00F5268B"/>
    <w:rsid w:val="00F542EB"/>
    <w:rsid w:val="00F54ED2"/>
    <w:rsid w:val="00F55113"/>
    <w:rsid w:val="00F55A5E"/>
    <w:rsid w:val="00F55E14"/>
    <w:rsid w:val="00F61C0E"/>
    <w:rsid w:val="00F662D8"/>
    <w:rsid w:val="00F7010B"/>
    <w:rsid w:val="00F704DE"/>
    <w:rsid w:val="00F72782"/>
    <w:rsid w:val="00F72D13"/>
    <w:rsid w:val="00F739B3"/>
    <w:rsid w:val="00F73F7C"/>
    <w:rsid w:val="00F746B4"/>
    <w:rsid w:val="00F746F9"/>
    <w:rsid w:val="00F75DF6"/>
    <w:rsid w:val="00F76043"/>
    <w:rsid w:val="00F760C9"/>
    <w:rsid w:val="00F779E0"/>
    <w:rsid w:val="00F77A4D"/>
    <w:rsid w:val="00F77C61"/>
    <w:rsid w:val="00F80330"/>
    <w:rsid w:val="00F809A5"/>
    <w:rsid w:val="00F80D58"/>
    <w:rsid w:val="00F811EF"/>
    <w:rsid w:val="00F81454"/>
    <w:rsid w:val="00F833B0"/>
    <w:rsid w:val="00F8400B"/>
    <w:rsid w:val="00F847E3"/>
    <w:rsid w:val="00F8498D"/>
    <w:rsid w:val="00F849D6"/>
    <w:rsid w:val="00F84BFC"/>
    <w:rsid w:val="00F8507F"/>
    <w:rsid w:val="00F868AB"/>
    <w:rsid w:val="00F86DA5"/>
    <w:rsid w:val="00F86EDD"/>
    <w:rsid w:val="00F87136"/>
    <w:rsid w:val="00F90063"/>
    <w:rsid w:val="00F918F5"/>
    <w:rsid w:val="00F927E7"/>
    <w:rsid w:val="00F9398D"/>
    <w:rsid w:val="00F94668"/>
    <w:rsid w:val="00F94AD3"/>
    <w:rsid w:val="00F953F9"/>
    <w:rsid w:val="00F95957"/>
    <w:rsid w:val="00F95EB0"/>
    <w:rsid w:val="00F9620C"/>
    <w:rsid w:val="00F9688F"/>
    <w:rsid w:val="00F96F86"/>
    <w:rsid w:val="00F971EE"/>
    <w:rsid w:val="00F977C4"/>
    <w:rsid w:val="00F979F4"/>
    <w:rsid w:val="00F97AFA"/>
    <w:rsid w:val="00FA1004"/>
    <w:rsid w:val="00FA101B"/>
    <w:rsid w:val="00FA3360"/>
    <w:rsid w:val="00FA3670"/>
    <w:rsid w:val="00FA3F31"/>
    <w:rsid w:val="00FA5B67"/>
    <w:rsid w:val="00FA682D"/>
    <w:rsid w:val="00FA7409"/>
    <w:rsid w:val="00FA7642"/>
    <w:rsid w:val="00FB006B"/>
    <w:rsid w:val="00FB2534"/>
    <w:rsid w:val="00FB25EF"/>
    <w:rsid w:val="00FB285F"/>
    <w:rsid w:val="00FB76DF"/>
    <w:rsid w:val="00FB7A74"/>
    <w:rsid w:val="00FC0ACB"/>
    <w:rsid w:val="00FC0B0D"/>
    <w:rsid w:val="00FC2F00"/>
    <w:rsid w:val="00FC3035"/>
    <w:rsid w:val="00FC3307"/>
    <w:rsid w:val="00FC4B64"/>
    <w:rsid w:val="00FC541C"/>
    <w:rsid w:val="00FC69BD"/>
    <w:rsid w:val="00FC6DC6"/>
    <w:rsid w:val="00FC7691"/>
    <w:rsid w:val="00FC7DEB"/>
    <w:rsid w:val="00FC7E8A"/>
    <w:rsid w:val="00FD0EB0"/>
    <w:rsid w:val="00FD0FBD"/>
    <w:rsid w:val="00FD1579"/>
    <w:rsid w:val="00FD45AF"/>
    <w:rsid w:val="00FD4A8D"/>
    <w:rsid w:val="00FD5DAF"/>
    <w:rsid w:val="00FD6BA8"/>
    <w:rsid w:val="00FD744C"/>
    <w:rsid w:val="00FD7536"/>
    <w:rsid w:val="00FD7C37"/>
    <w:rsid w:val="00FD7C91"/>
    <w:rsid w:val="00FE0BBE"/>
    <w:rsid w:val="00FE195A"/>
    <w:rsid w:val="00FE1F14"/>
    <w:rsid w:val="00FE2E77"/>
    <w:rsid w:val="00FE335A"/>
    <w:rsid w:val="00FE4396"/>
    <w:rsid w:val="00FE52AD"/>
    <w:rsid w:val="00FE63B0"/>
    <w:rsid w:val="00FE64CA"/>
    <w:rsid w:val="00FE6773"/>
    <w:rsid w:val="00FE6AF9"/>
    <w:rsid w:val="00FF29A1"/>
    <w:rsid w:val="00FF61A8"/>
    <w:rsid w:val="00FF68E6"/>
    <w:rsid w:val="00FF6A0D"/>
    <w:rsid w:val="00FF75A5"/>
    <w:rsid w:val="00FF79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5"/>
    <o:shapelayout v:ext="edit">
      <o:idmap v:ext="edit" data="1"/>
    </o:shapelayout>
  </w:shapeDefaults>
  <w:decimalSymbol w:val=","/>
  <w:listSeparator w:val=";"/>
  <w14:docId w14:val="2A5D2ACF"/>
  <w15:docId w15:val="{EF833E9E-101C-4B0F-A901-805C73BFD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55E0"/>
  </w:style>
  <w:style w:type="paragraph" w:styleId="1">
    <w:name w:val="heading 1"/>
    <w:basedOn w:val="a"/>
    <w:next w:val="a"/>
    <w:link w:val="10"/>
    <w:qFormat/>
    <w:rsid w:val="001F32D3"/>
    <w:pPr>
      <w:keepNext/>
      <w:spacing w:after="0" w:line="320" w:lineRule="exact"/>
      <w:ind w:firstLine="709"/>
      <w:jc w:val="both"/>
      <w:outlineLvl w:val="0"/>
    </w:pPr>
    <w:rPr>
      <w:rFonts w:ascii="Times New Roman" w:eastAsia="Times New Roman" w:hAnsi="Times New Roman" w:cs="Tms Rmn"/>
      <w:sz w:val="28"/>
      <w:szCs w:val="20"/>
      <w:lang w:eastAsia="ar-SA"/>
    </w:rPr>
  </w:style>
  <w:style w:type="paragraph" w:styleId="3">
    <w:name w:val="heading 3"/>
    <w:basedOn w:val="a"/>
    <w:next w:val="a"/>
    <w:link w:val="30"/>
    <w:uiPriority w:val="9"/>
    <w:semiHidden/>
    <w:unhideWhenUsed/>
    <w:qFormat/>
    <w:rsid w:val="00BF11D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0D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11"/>
    <w:basedOn w:val="a"/>
    <w:link w:val="a4"/>
    <w:uiPriority w:val="34"/>
    <w:qFormat/>
    <w:rsid w:val="00C255E0"/>
    <w:pPr>
      <w:ind w:left="720"/>
      <w:contextualSpacing/>
    </w:pPr>
  </w:style>
  <w:style w:type="character" w:customStyle="1" w:styleId="a4">
    <w:name w:val="Абзац списка Знак"/>
    <w:aliases w:val="Абзац списка11 Знак"/>
    <w:link w:val="a3"/>
    <w:uiPriority w:val="34"/>
    <w:locked/>
    <w:rsid w:val="00C255E0"/>
  </w:style>
  <w:style w:type="paragraph" w:styleId="a5">
    <w:name w:val="Normal (Web)"/>
    <w:aliases w:val="Обычный (Web),Обычный (веб)1, Знак Знак Знак,Обычный (Web)1,Обычный (Web)11,Знак Знак Знак,Знак Знак Знак Знак Знак Знак,Обычный (веб) Знак Знак,Обычный (веб) Знак1 Знак Знак,Обычный (веб) Знак Знак Знак Знак,Обычный (Web) Знак Знак"/>
    <w:basedOn w:val="a"/>
    <w:link w:val="a6"/>
    <w:unhideWhenUsed/>
    <w:qFormat/>
    <w:rsid w:val="00C255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A5D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5D31"/>
    <w:rPr>
      <w:rFonts w:ascii="Tahoma" w:hAnsi="Tahoma" w:cs="Tahoma"/>
      <w:sz w:val="16"/>
      <w:szCs w:val="16"/>
    </w:rPr>
  </w:style>
  <w:style w:type="paragraph" w:styleId="a9">
    <w:name w:val="Title"/>
    <w:basedOn w:val="a"/>
    <w:link w:val="aa"/>
    <w:qFormat/>
    <w:rsid w:val="00B777CD"/>
    <w:pPr>
      <w:spacing w:after="0" w:line="240" w:lineRule="auto"/>
      <w:jc w:val="center"/>
    </w:pPr>
    <w:rPr>
      <w:rFonts w:ascii="Times New Roman" w:eastAsia="Times New Roman" w:hAnsi="Times New Roman" w:cs="Times New Roman"/>
      <w:sz w:val="32"/>
      <w:szCs w:val="20"/>
      <w:lang w:eastAsia="ru-RU"/>
    </w:rPr>
  </w:style>
  <w:style w:type="character" w:customStyle="1" w:styleId="aa">
    <w:name w:val="Заголовок Знак"/>
    <w:basedOn w:val="a0"/>
    <w:link w:val="a9"/>
    <w:rsid w:val="00B777CD"/>
    <w:rPr>
      <w:rFonts w:ascii="Times New Roman" w:eastAsia="Times New Roman" w:hAnsi="Times New Roman" w:cs="Times New Roman"/>
      <w:sz w:val="32"/>
      <w:szCs w:val="20"/>
      <w:lang w:eastAsia="ru-RU"/>
    </w:rPr>
  </w:style>
  <w:style w:type="paragraph" w:customStyle="1" w:styleId="ConsPlusNonformat">
    <w:name w:val="ConsPlusNonformat"/>
    <w:rsid w:val="00B470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b">
    <w:name w:val="Strong"/>
    <w:basedOn w:val="a0"/>
    <w:uiPriority w:val="22"/>
    <w:qFormat/>
    <w:rsid w:val="007B5675"/>
    <w:rPr>
      <w:b/>
      <w:bCs/>
    </w:rPr>
  </w:style>
  <w:style w:type="paragraph" w:styleId="ac">
    <w:name w:val="Body Text"/>
    <w:basedOn w:val="a"/>
    <w:link w:val="ad"/>
    <w:rsid w:val="001F32D3"/>
    <w:pPr>
      <w:spacing w:after="0" w:line="320" w:lineRule="exact"/>
      <w:jc w:val="both"/>
    </w:pPr>
    <w:rPr>
      <w:rFonts w:ascii="Times New Roman" w:eastAsia="Times New Roman" w:hAnsi="Times New Roman" w:cs="Tms Rmn"/>
      <w:sz w:val="28"/>
      <w:szCs w:val="20"/>
      <w:lang w:eastAsia="ar-SA"/>
    </w:rPr>
  </w:style>
  <w:style w:type="character" w:customStyle="1" w:styleId="ad">
    <w:name w:val="Основной текст Знак"/>
    <w:basedOn w:val="a0"/>
    <w:link w:val="ac"/>
    <w:rsid w:val="001F32D3"/>
    <w:rPr>
      <w:rFonts w:ascii="Times New Roman" w:eastAsia="Times New Roman" w:hAnsi="Times New Roman" w:cs="Tms Rmn"/>
      <w:sz w:val="28"/>
      <w:szCs w:val="20"/>
      <w:lang w:eastAsia="ar-SA"/>
    </w:rPr>
  </w:style>
  <w:style w:type="paragraph" w:customStyle="1" w:styleId="ae">
    <w:name w:val="для таблиц"/>
    <w:basedOn w:val="a"/>
    <w:rsid w:val="001F32D3"/>
    <w:pPr>
      <w:widowControl w:val="0"/>
      <w:spacing w:after="0" w:line="240" w:lineRule="auto"/>
      <w:jc w:val="both"/>
    </w:pPr>
    <w:rPr>
      <w:rFonts w:ascii="Times New Roman" w:eastAsia="Times New Roman" w:hAnsi="Times New Roman" w:cs="Times New Roman"/>
      <w:snapToGrid w:val="0"/>
      <w:sz w:val="24"/>
      <w:szCs w:val="20"/>
      <w:lang w:eastAsia="ru-RU"/>
    </w:rPr>
  </w:style>
  <w:style w:type="character" w:customStyle="1" w:styleId="10">
    <w:name w:val="Заголовок 1 Знак"/>
    <w:basedOn w:val="a0"/>
    <w:link w:val="1"/>
    <w:rsid w:val="001F32D3"/>
    <w:rPr>
      <w:rFonts w:ascii="Times New Roman" w:eastAsia="Times New Roman" w:hAnsi="Times New Roman" w:cs="Tms Rmn"/>
      <w:sz w:val="28"/>
      <w:szCs w:val="20"/>
      <w:lang w:eastAsia="ar-SA"/>
    </w:rPr>
  </w:style>
  <w:style w:type="paragraph" w:customStyle="1" w:styleId="ConsPlusTitle">
    <w:name w:val="ConsPlusTitle"/>
    <w:rsid w:val="006328A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Plain Text"/>
    <w:basedOn w:val="a"/>
    <w:link w:val="af0"/>
    <w:rsid w:val="005F2764"/>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rsid w:val="005F2764"/>
    <w:rPr>
      <w:rFonts w:ascii="Courier New" w:eastAsia="Times New Roman" w:hAnsi="Courier New" w:cs="Courier New"/>
      <w:sz w:val="20"/>
      <w:szCs w:val="20"/>
      <w:lang w:eastAsia="ru-RU"/>
    </w:rPr>
  </w:style>
  <w:style w:type="paragraph" w:customStyle="1" w:styleId="11">
    <w:name w:val="Обычный1"/>
    <w:rsid w:val="00CF0D07"/>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af1">
    <w:name w:val="List"/>
    <w:basedOn w:val="ac"/>
    <w:rsid w:val="00963AF4"/>
    <w:rPr>
      <w:rFonts w:cs="Tahoma"/>
    </w:rPr>
  </w:style>
  <w:style w:type="paragraph" w:customStyle="1" w:styleId="Default">
    <w:name w:val="Default"/>
    <w:rsid w:val="00F44F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Обычный (Интернет) Знак"/>
    <w:aliases w:val="Обычный (Web) Знак,Обычный (веб)1 Знак, Знак Знак Знак Знак,Обычный (Web)1 Знак,Обычный (Web)11 Знак,Знак Знак Знак Знак,Знак Знак Знак Знак Знак Знак Знак,Обычный (веб) Знак Знак Знак,Обычный (веб) Знак1 Знак Знак Знак"/>
    <w:link w:val="a5"/>
    <w:uiPriority w:val="99"/>
    <w:locked/>
    <w:rsid w:val="00F44FD7"/>
    <w:rPr>
      <w:rFonts w:ascii="Times New Roman" w:eastAsia="Times New Roman" w:hAnsi="Times New Roman" w:cs="Times New Roman"/>
      <w:sz w:val="24"/>
      <w:szCs w:val="24"/>
      <w:lang w:eastAsia="ru-RU"/>
    </w:rPr>
  </w:style>
  <w:style w:type="paragraph" w:styleId="af2">
    <w:name w:val="No Spacing"/>
    <w:uiPriority w:val="1"/>
    <w:qFormat/>
    <w:rsid w:val="00355D0D"/>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
    <w:semiHidden/>
    <w:rsid w:val="00BF11DB"/>
    <w:rPr>
      <w:rFonts w:asciiTheme="majorHAnsi" w:eastAsiaTheme="majorEastAsia" w:hAnsiTheme="majorHAnsi" w:cstheme="majorBidi"/>
      <w:b/>
      <w:bCs/>
      <w:color w:val="4F81BD" w:themeColor="accent1"/>
    </w:rPr>
  </w:style>
  <w:style w:type="character" w:styleId="af3">
    <w:name w:val="Emphasis"/>
    <w:basedOn w:val="a0"/>
    <w:qFormat/>
    <w:rsid w:val="00F746B4"/>
    <w:rPr>
      <w:i/>
      <w:iCs/>
    </w:rPr>
  </w:style>
  <w:style w:type="character" w:customStyle="1" w:styleId="40">
    <w:name w:val="Заголовок 4 Знак"/>
    <w:basedOn w:val="a0"/>
    <w:link w:val="4"/>
    <w:uiPriority w:val="9"/>
    <w:semiHidden/>
    <w:rsid w:val="00920D83"/>
    <w:rPr>
      <w:rFonts w:asciiTheme="majorHAnsi" w:eastAsiaTheme="majorEastAsia" w:hAnsiTheme="majorHAnsi" w:cstheme="majorBidi"/>
      <w:b/>
      <w:bCs/>
      <w:i/>
      <w:iCs/>
      <w:color w:val="4F81BD" w:themeColor="accent1"/>
    </w:rPr>
  </w:style>
  <w:style w:type="character" w:customStyle="1" w:styleId="FontStyle12">
    <w:name w:val="Font Style12"/>
    <w:rsid w:val="00920D83"/>
    <w:rPr>
      <w:rFonts w:ascii="Times New Roman" w:hAnsi="Times New Roman" w:cs="Times New Roman" w:hint="default"/>
      <w:b/>
      <w:bCs/>
      <w:i/>
      <w:iCs/>
      <w:sz w:val="26"/>
      <w:szCs w:val="26"/>
      <w:lang w:val="en-US" w:eastAsia="ar-SA" w:bidi="ar-SA"/>
    </w:rPr>
  </w:style>
  <w:style w:type="character" w:customStyle="1" w:styleId="apple-converted-space">
    <w:name w:val="apple-converted-space"/>
    <w:basedOn w:val="a0"/>
    <w:rsid w:val="00920D83"/>
  </w:style>
  <w:style w:type="character" w:customStyle="1" w:styleId="af4">
    <w:name w:val="Основной текст_"/>
    <w:basedOn w:val="a0"/>
    <w:link w:val="12"/>
    <w:rsid w:val="00920D83"/>
    <w:rPr>
      <w:sz w:val="27"/>
      <w:szCs w:val="27"/>
      <w:shd w:val="clear" w:color="auto" w:fill="FFFFFF"/>
    </w:rPr>
  </w:style>
  <w:style w:type="paragraph" w:customStyle="1" w:styleId="12">
    <w:name w:val="Основной текст1"/>
    <w:basedOn w:val="a"/>
    <w:link w:val="af4"/>
    <w:rsid w:val="00920D83"/>
    <w:pPr>
      <w:shd w:val="clear" w:color="auto" w:fill="FFFFFF"/>
      <w:spacing w:after="0" w:line="317" w:lineRule="exact"/>
      <w:ind w:hanging="280"/>
    </w:pPr>
    <w:rPr>
      <w:sz w:val="27"/>
      <w:szCs w:val="27"/>
    </w:rPr>
  </w:style>
  <w:style w:type="character" w:customStyle="1" w:styleId="41">
    <w:name w:val="Основной текст (4)_"/>
    <w:link w:val="410"/>
    <w:locked/>
    <w:rsid w:val="00920D83"/>
    <w:rPr>
      <w:shd w:val="clear" w:color="auto" w:fill="FFFFFF"/>
    </w:rPr>
  </w:style>
  <w:style w:type="paragraph" w:customStyle="1" w:styleId="410">
    <w:name w:val="Основной текст (4)1"/>
    <w:basedOn w:val="a"/>
    <w:link w:val="41"/>
    <w:rsid w:val="00920D83"/>
    <w:pPr>
      <w:shd w:val="clear" w:color="auto" w:fill="FFFFFF"/>
      <w:spacing w:after="60" w:line="240" w:lineRule="atLeast"/>
    </w:pPr>
  </w:style>
  <w:style w:type="paragraph" w:customStyle="1" w:styleId="ConsNormal">
    <w:name w:val="ConsNormal"/>
    <w:rsid w:val="00920D8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
    <w:name w:val="Body Text 2"/>
    <w:basedOn w:val="a"/>
    <w:link w:val="20"/>
    <w:rsid w:val="00780DAF"/>
    <w:pPr>
      <w:suppressAutoHyphens/>
      <w:spacing w:after="120" w:line="480" w:lineRule="auto"/>
    </w:pPr>
    <w:rPr>
      <w:rFonts w:ascii="Times New Roman" w:eastAsia="Times New Roman" w:hAnsi="Times New Roman" w:cs="Times New Roman"/>
      <w:sz w:val="28"/>
      <w:szCs w:val="28"/>
      <w:lang w:eastAsia="ar-SA"/>
    </w:rPr>
  </w:style>
  <w:style w:type="character" w:customStyle="1" w:styleId="20">
    <w:name w:val="Основной текст 2 Знак"/>
    <w:basedOn w:val="a0"/>
    <w:link w:val="2"/>
    <w:rsid w:val="00780DAF"/>
    <w:rPr>
      <w:rFonts w:ascii="Times New Roman" w:eastAsia="Times New Roman" w:hAnsi="Times New Roman" w:cs="Times New Roman"/>
      <w:sz w:val="28"/>
      <w:szCs w:val="28"/>
      <w:lang w:eastAsia="ar-SA"/>
    </w:rPr>
  </w:style>
  <w:style w:type="table" w:styleId="af5">
    <w:name w:val="Table Grid"/>
    <w:basedOn w:val="a1"/>
    <w:uiPriority w:val="59"/>
    <w:rsid w:val="00457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3"/>
    <w:basedOn w:val="a"/>
    <w:rsid w:val="00F13140"/>
    <w:pPr>
      <w:widowControl w:val="0"/>
      <w:shd w:val="clear" w:color="auto" w:fill="FFFFFF"/>
      <w:spacing w:after="360" w:line="0" w:lineRule="atLeast"/>
      <w:jc w:val="center"/>
    </w:pPr>
    <w:rPr>
      <w:rFonts w:ascii="Times New Roman" w:eastAsia="Times New Roman" w:hAnsi="Times New Roman" w:cs="Times New Roman"/>
      <w:color w:val="000000"/>
      <w:lang w:eastAsia="ru-RU" w:bidi="ru-RU"/>
    </w:rPr>
  </w:style>
  <w:style w:type="paragraph" w:customStyle="1" w:styleId="western">
    <w:name w:val="western"/>
    <w:basedOn w:val="a"/>
    <w:uiPriority w:val="99"/>
    <w:rsid w:val="00A75D98"/>
    <w:pPr>
      <w:spacing w:before="100" w:beforeAutospacing="1" w:after="115"/>
    </w:pPr>
    <w:rPr>
      <w:rFonts w:ascii="Arial" w:eastAsia="Times New Roman" w:hAnsi="Arial" w:cs="Arial"/>
      <w:color w:val="000000"/>
      <w:lang w:eastAsia="ru-RU"/>
    </w:rPr>
  </w:style>
  <w:style w:type="paragraph" w:styleId="32">
    <w:name w:val="Body Text 3"/>
    <w:basedOn w:val="a"/>
    <w:link w:val="33"/>
    <w:uiPriority w:val="99"/>
    <w:semiHidden/>
    <w:unhideWhenUsed/>
    <w:rsid w:val="007F1BCA"/>
    <w:pPr>
      <w:spacing w:after="120"/>
    </w:pPr>
    <w:rPr>
      <w:sz w:val="16"/>
      <w:szCs w:val="16"/>
    </w:rPr>
  </w:style>
  <w:style w:type="character" w:customStyle="1" w:styleId="33">
    <w:name w:val="Основной текст 3 Знак"/>
    <w:basedOn w:val="a0"/>
    <w:link w:val="32"/>
    <w:uiPriority w:val="99"/>
    <w:semiHidden/>
    <w:rsid w:val="007F1BCA"/>
    <w:rPr>
      <w:sz w:val="16"/>
      <w:szCs w:val="16"/>
    </w:rPr>
  </w:style>
  <w:style w:type="character" w:styleId="af6">
    <w:name w:val="Hyperlink"/>
    <w:basedOn w:val="a0"/>
    <w:uiPriority w:val="99"/>
    <w:unhideWhenUsed/>
    <w:rsid w:val="007F1BCA"/>
    <w:rPr>
      <w:color w:val="0000FF"/>
      <w:u w:val="single"/>
    </w:rPr>
  </w:style>
  <w:style w:type="character" w:customStyle="1" w:styleId="125pt">
    <w:name w:val="Основной текст + 12;5 pt"/>
    <w:basedOn w:val="a0"/>
    <w:rsid w:val="007F1BCA"/>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af7">
    <w:name w:val="Основной текст + Полужирный"/>
    <w:basedOn w:val="a0"/>
    <w:rsid w:val="007F1BCA"/>
    <w:rPr>
      <w:rFonts w:ascii="Times New Roman" w:eastAsia="Times New Roman" w:hAnsi="Times New Roman" w:cs="Times New Roman"/>
      <w:b/>
      <w:bCs/>
      <w:i w:val="0"/>
      <w:iCs w:val="0"/>
      <w:smallCaps w:val="0"/>
      <w:strike w:val="0"/>
      <w:spacing w:val="0"/>
      <w:sz w:val="24"/>
      <w:szCs w:val="24"/>
      <w:shd w:val="clear" w:color="auto" w:fill="FFFFFF"/>
    </w:rPr>
  </w:style>
  <w:style w:type="paragraph" w:customStyle="1" w:styleId="ConsPlusNormal">
    <w:name w:val="ConsPlusNormal"/>
    <w:rsid w:val="0066548B"/>
    <w:pPr>
      <w:widowControl w:val="0"/>
      <w:suppressAutoHyphens/>
      <w:autoSpaceDE w:val="0"/>
      <w:spacing w:after="0" w:line="240" w:lineRule="auto"/>
      <w:ind w:firstLine="720"/>
    </w:pPr>
    <w:rPr>
      <w:rFonts w:ascii="Arial" w:eastAsia="Calibri" w:hAnsi="Arial" w:cs="Arial"/>
      <w:sz w:val="20"/>
      <w:szCs w:val="20"/>
      <w:lang w:eastAsia="ar-SA"/>
    </w:rPr>
  </w:style>
  <w:style w:type="character" w:customStyle="1" w:styleId="21">
    <w:name w:val="Основной текст (2)_"/>
    <w:link w:val="22"/>
    <w:rsid w:val="0066548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66548B"/>
    <w:pPr>
      <w:widowControl w:val="0"/>
      <w:shd w:val="clear" w:color="auto" w:fill="FFFFFF"/>
      <w:spacing w:after="0" w:line="317" w:lineRule="exact"/>
      <w:ind w:hanging="360"/>
      <w:jc w:val="center"/>
    </w:pPr>
    <w:rPr>
      <w:rFonts w:ascii="Times New Roman" w:eastAsia="Times New Roman" w:hAnsi="Times New Roman" w:cs="Times New Roman"/>
      <w:sz w:val="28"/>
      <w:szCs w:val="28"/>
    </w:rPr>
  </w:style>
  <w:style w:type="paragraph" w:styleId="23">
    <w:name w:val="Body Text Indent 2"/>
    <w:basedOn w:val="a"/>
    <w:link w:val="24"/>
    <w:uiPriority w:val="99"/>
    <w:semiHidden/>
    <w:unhideWhenUsed/>
    <w:rsid w:val="00604D19"/>
    <w:pPr>
      <w:spacing w:after="120" w:line="480" w:lineRule="auto"/>
      <w:ind w:left="283"/>
    </w:pPr>
  </w:style>
  <w:style w:type="character" w:customStyle="1" w:styleId="24">
    <w:name w:val="Основной текст с отступом 2 Знак"/>
    <w:basedOn w:val="a0"/>
    <w:link w:val="23"/>
    <w:uiPriority w:val="99"/>
    <w:semiHidden/>
    <w:rsid w:val="00604D19"/>
  </w:style>
  <w:style w:type="paragraph" w:styleId="af8">
    <w:name w:val="Block Text"/>
    <w:basedOn w:val="a"/>
    <w:rsid w:val="00D877B0"/>
    <w:pPr>
      <w:spacing w:after="0" w:line="240" w:lineRule="auto"/>
      <w:ind w:left="-1080" w:right="-7820"/>
    </w:pPr>
    <w:rPr>
      <w:rFonts w:ascii="Times New Roman" w:eastAsia="Times New Roman" w:hAnsi="Times New Roman" w:cs="Times New Roman"/>
      <w:sz w:val="24"/>
      <w:szCs w:val="24"/>
      <w:lang w:eastAsia="ru-RU"/>
    </w:rPr>
  </w:style>
  <w:style w:type="paragraph" w:styleId="34">
    <w:name w:val="Body Text Indent 3"/>
    <w:basedOn w:val="a"/>
    <w:link w:val="35"/>
    <w:unhideWhenUsed/>
    <w:rsid w:val="00D877B0"/>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D877B0"/>
    <w:rPr>
      <w:rFonts w:ascii="Times New Roman" w:eastAsia="Times New Roman" w:hAnsi="Times New Roman" w:cs="Times New Roman"/>
      <w:sz w:val="16"/>
      <w:szCs w:val="16"/>
      <w:lang w:eastAsia="ru-RU"/>
    </w:rPr>
  </w:style>
  <w:style w:type="character" w:customStyle="1" w:styleId="9pt0pt">
    <w:name w:val="Основной текст + 9 pt;Интервал 0 pt"/>
    <w:basedOn w:val="a0"/>
    <w:rsid w:val="00954815"/>
    <w:rPr>
      <w:rFonts w:ascii="Times New Roman" w:eastAsia="Times New Roman" w:hAnsi="Times New Roman" w:cs="Times New Roman"/>
      <w:color w:val="000000"/>
      <w:spacing w:val="6"/>
      <w:w w:val="100"/>
      <w:position w:val="0"/>
      <w:sz w:val="18"/>
      <w:szCs w:val="18"/>
      <w:shd w:val="clear" w:color="auto" w:fill="FFFFFF"/>
      <w:lang w:val="ru-RU"/>
    </w:rPr>
  </w:style>
  <w:style w:type="paragraph" w:customStyle="1" w:styleId="42">
    <w:name w:val="Основной текст4"/>
    <w:basedOn w:val="a"/>
    <w:rsid w:val="003F404E"/>
    <w:pPr>
      <w:shd w:val="clear" w:color="auto" w:fill="FFFFFF"/>
      <w:spacing w:after="0" w:line="0" w:lineRule="atLeast"/>
      <w:ind w:hanging="600"/>
    </w:pPr>
    <w:rPr>
      <w:rFonts w:ascii="Times New Roman" w:eastAsia="Times New Roman" w:hAnsi="Times New Roman" w:cs="Times New Roman"/>
      <w:sz w:val="26"/>
      <w:szCs w:val="26"/>
    </w:rPr>
  </w:style>
  <w:style w:type="paragraph" w:customStyle="1" w:styleId="25">
    <w:name w:val="Основной текст2"/>
    <w:basedOn w:val="a"/>
    <w:rsid w:val="006B2307"/>
    <w:pPr>
      <w:widowControl w:val="0"/>
      <w:shd w:val="clear" w:color="auto" w:fill="FFFFFF"/>
      <w:spacing w:before="360" w:after="0" w:line="322" w:lineRule="exact"/>
      <w:jc w:val="both"/>
    </w:pPr>
    <w:rPr>
      <w:rFonts w:ascii="Times New Roman" w:eastAsia="Times New Roman" w:hAnsi="Times New Roman" w:cs="Times New Roman"/>
      <w:color w:val="000000"/>
      <w:spacing w:val="10"/>
      <w:sz w:val="24"/>
      <w:szCs w:val="24"/>
      <w:lang w:eastAsia="ru-RU" w:bidi="ru-RU"/>
    </w:rPr>
  </w:style>
  <w:style w:type="paragraph" w:customStyle="1" w:styleId="26">
    <w:name w:val="Обычный (веб)2"/>
    <w:basedOn w:val="a"/>
    <w:rsid w:val="008373E5"/>
    <w:pPr>
      <w:spacing w:before="100" w:after="100"/>
    </w:pPr>
    <w:rPr>
      <w:rFonts w:ascii="Times New Roman" w:eastAsia="Times New Roman" w:hAnsi="Times New Roman" w:cs="Times New Roman"/>
      <w:lang w:eastAsia="zh-CN"/>
    </w:rPr>
  </w:style>
  <w:style w:type="character" w:customStyle="1" w:styleId="FontStyle32">
    <w:name w:val="Font Style32"/>
    <w:basedOn w:val="a0"/>
    <w:rsid w:val="008373E5"/>
    <w:rPr>
      <w:rFonts w:ascii="Times New Roman" w:eastAsia="Times New Roman" w:hAnsi="Times New Roman" w:cs="Times New Roman"/>
      <w:sz w:val="26"/>
      <w:szCs w:val="26"/>
    </w:rPr>
  </w:style>
  <w:style w:type="paragraph" w:styleId="af9">
    <w:name w:val="header"/>
    <w:basedOn w:val="a"/>
    <w:link w:val="afa"/>
    <w:uiPriority w:val="99"/>
    <w:unhideWhenUsed/>
    <w:rsid w:val="0057375F"/>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57375F"/>
  </w:style>
  <w:style w:type="paragraph" w:styleId="afb">
    <w:name w:val="footer"/>
    <w:basedOn w:val="a"/>
    <w:link w:val="afc"/>
    <w:uiPriority w:val="99"/>
    <w:unhideWhenUsed/>
    <w:rsid w:val="0057375F"/>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57375F"/>
  </w:style>
  <w:style w:type="table" w:customStyle="1" w:styleId="110">
    <w:name w:val="Таблица простая 11"/>
    <w:basedOn w:val="a1"/>
    <w:uiPriority w:val="41"/>
    <w:rsid w:val="00FA5B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xtended-textshort">
    <w:name w:val="extended-text__short"/>
    <w:basedOn w:val="a0"/>
    <w:rsid w:val="00AE08EB"/>
  </w:style>
  <w:style w:type="paragraph" w:styleId="afd">
    <w:name w:val="Body Text Indent"/>
    <w:basedOn w:val="a"/>
    <w:link w:val="afe"/>
    <w:uiPriority w:val="99"/>
    <w:unhideWhenUsed/>
    <w:rsid w:val="008C3E0A"/>
    <w:pPr>
      <w:spacing w:after="120"/>
      <w:ind w:left="283"/>
    </w:pPr>
  </w:style>
  <w:style w:type="character" w:customStyle="1" w:styleId="afe">
    <w:name w:val="Основной текст с отступом Знак"/>
    <w:basedOn w:val="a0"/>
    <w:link w:val="afd"/>
    <w:uiPriority w:val="99"/>
    <w:rsid w:val="008C3E0A"/>
  </w:style>
  <w:style w:type="character" w:customStyle="1" w:styleId="blk">
    <w:name w:val="blk"/>
    <w:basedOn w:val="a0"/>
    <w:rsid w:val="00973407"/>
  </w:style>
  <w:style w:type="paragraph" w:customStyle="1" w:styleId="aff">
    <w:basedOn w:val="a"/>
    <w:next w:val="a9"/>
    <w:link w:val="aff0"/>
    <w:uiPriority w:val="99"/>
    <w:qFormat/>
    <w:rsid w:val="00681548"/>
    <w:pPr>
      <w:spacing w:after="0" w:line="240" w:lineRule="auto"/>
      <w:jc w:val="center"/>
    </w:pPr>
    <w:rPr>
      <w:rFonts w:ascii="Times New Roman" w:hAnsi="Times New Roman" w:cs="Times New Roman"/>
      <w:sz w:val="20"/>
      <w:szCs w:val="20"/>
      <w:lang w:eastAsia="ru-RU"/>
    </w:rPr>
  </w:style>
  <w:style w:type="character" w:customStyle="1" w:styleId="aff0">
    <w:name w:val="Название Знак"/>
    <w:link w:val="aff"/>
    <w:uiPriority w:val="99"/>
    <w:locked/>
    <w:rsid w:val="00681548"/>
    <w:rPr>
      <w:rFonts w:ascii="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02895">
      <w:bodyDiv w:val="1"/>
      <w:marLeft w:val="0"/>
      <w:marRight w:val="0"/>
      <w:marTop w:val="0"/>
      <w:marBottom w:val="0"/>
      <w:divBdr>
        <w:top w:val="none" w:sz="0" w:space="0" w:color="auto"/>
        <w:left w:val="none" w:sz="0" w:space="0" w:color="auto"/>
        <w:bottom w:val="none" w:sz="0" w:space="0" w:color="auto"/>
        <w:right w:val="none" w:sz="0" w:space="0" w:color="auto"/>
      </w:divBdr>
    </w:div>
    <w:div w:id="297690866">
      <w:bodyDiv w:val="1"/>
      <w:marLeft w:val="0"/>
      <w:marRight w:val="0"/>
      <w:marTop w:val="0"/>
      <w:marBottom w:val="0"/>
      <w:divBdr>
        <w:top w:val="none" w:sz="0" w:space="0" w:color="auto"/>
        <w:left w:val="none" w:sz="0" w:space="0" w:color="auto"/>
        <w:bottom w:val="none" w:sz="0" w:space="0" w:color="auto"/>
        <w:right w:val="none" w:sz="0" w:space="0" w:color="auto"/>
      </w:divBdr>
    </w:div>
    <w:div w:id="519777089">
      <w:bodyDiv w:val="1"/>
      <w:marLeft w:val="0"/>
      <w:marRight w:val="0"/>
      <w:marTop w:val="0"/>
      <w:marBottom w:val="0"/>
      <w:divBdr>
        <w:top w:val="none" w:sz="0" w:space="0" w:color="auto"/>
        <w:left w:val="none" w:sz="0" w:space="0" w:color="auto"/>
        <w:bottom w:val="none" w:sz="0" w:space="0" w:color="auto"/>
        <w:right w:val="none" w:sz="0" w:space="0" w:color="auto"/>
      </w:divBdr>
    </w:div>
    <w:div w:id="532036089">
      <w:bodyDiv w:val="1"/>
      <w:marLeft w:val="0"/>
      <w:marRight w:val="0"/>
      <w:marTop w:val="0"/>
      <w:marBottom w:val="0"/>
      <w:divBdr>
        <w:top w:val="none" w:sz="0" w:space="0" w:color="auto"/>
        <w:left w:val="none" w:sz="0" w:space="0" w:color="auto"/>
        <w:bottom w:val="none" w:sz="0" w:space="0" w:color="auto"/>
        <w:right w:val="none" w:sz="0" w:space="0" w:color="auto"/>
      </w:divBdr>
    </w:div>
    <w:div w:id="698048158">
      <w:bodyDiv w:val="1"/>
      <w:marLeft w:val="0"/>
      <w:marRight w:val="0"/>
      <w:marTop w:val="0"/>
      <w:marBottom w:val="0"/>
      <w:divBdr>
        <w:top w:val="none" w:sz="0" w:space="0" w:color="auto"/>
        <w:left w:val="none" w:sz="0" w:space="0" w:color="auto"/>
        <w:bottom w:val="none" w:sz="0" w:space="0" w:color="auto"/>
        <w:right w:val="none" w:sz="0" w:space="0" w:color="auto"/>
      </w:divBdr>
    </w:div>
    <w:div w:id="755785434">
      <w:bodyDiv w:val="1"/>
      <w:marLeft w:val="0"/>
      <w:marRight w:val="0"/>
      <w:marTop w:val="0"/>
      <w:marBottom w:val="0"/>
      <w:divBdr>
        <w:top w:val="none" w:sz="0" w:space="0" w:color="auto"/>
        <w:left w:val="none" w:sz="0" w:space="0" w:color="auto"/>
        <w:bottom w:val="none" w:sz="0" w:space="0" w:color="auto"/>
        <w:right w:val="none" w:sz="0" w:space="0" w:color="auto"/>
      </w:divBdr>
      <w:divsChild>
        <w:div w:id="67773403">
          <w:marLeft w:val="0"/>
          <w:marRight w:val="0"/>
          <w:marTop w:val="0"/>
          <w:marBottom w:val="0"/>
          <w:divBdr>
            <w:top w:val="none" w:sz="0" w:space="0" w:color="auto"/>
            <w:left w:val="none" w:sz="0" w:space="0" w:color="auto"/>
            <w:bottom w:val="none" w:sz="0" w:space="0" w:color="auto"/>
            <w:right w:val="none" w:sz="0" w:space="0" w:color="auto"/>
          </w:divBdr>
          <w:divsChild>
            <w:div w:id="5601422">
              <w:marLeft w:val="0"/>
              <w:marRight w:val="0"/>
              <w:marTop w:val="0"/>
              <w:marBottom w:val="0"/>
              <w:divBdr>
                <w:top w:val="none" w:sz="0" w:space="0" w:color="auto"/>
                <w:left w:val="none" w:sz="0" w:space="0" w:color="auto"/>
                <w:bottom w:val="none" w:sz="0" w:space="0" w:color="auto"/>
                <w:right w:val="none" w:sz="0" w:space="0" w:color="auto"/>
              </w:divBdr>
              <w:divsChild>
                <w:div w:id="218130683">
                  <w:marLeft w:val="-225"/>
                  <w:marRight w:val="-225"/>
                  <w:marTop w:val="0"/>
                  <w:marBottom w:val="0"/>
                  <w:divBdr>
                    <w:top w:val="none" w:sz="0" w:space="0" w:color="auto"/>
                    <w:left w:val="none" w:sz="0" w:space="0" w:color="auto"/>
                    <w:bottom w:val="none" w:sz="0" w:space="0" w:color="auto"/>
                    <w:right w:val="none" w:sz="0" w:space="0" w:color="auto"/>
                  </w:divBdr>
                  <w:divsChild>
                    <w:div w:id="168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6216">
      <w:bodyDiv w:val="1"/>
      <w:marLeft w:val="0"/>
      <w:marRight w:val="0"/>
      <w:marTop w:val="0"/>
      <w:marBottom w:val="0"/>
      <w:divBdr>
        <w:top w:val="none" w:sz="0" w:space="0" w:color="auto"/>
        <w:left w:val="none" w:sz="0" w:space="0" w:color="auto"/>
        <w:bottom w:val="none" w:sz="0" w:space="0" w:color="auto"/>
        <w:right w:val="none" w:sz="0" w:space="0" w:color="auto"/>
      </w:divBdr>
    </w:div>
    <w:div w:id="999239445">
      <w:bodyDiv w:val="1"/>
      <w:marLeft w:val="0"/>
      <w:marRight w:val="0"/>
      <w:marTop w:val="0"/>
      <w:marBottom w:val="0"/>
      <w:divBdr>
        <w:top w:val="none" w:sz="0" w:space="0" w:color="auto"/>
        <w:left w:val="none" w:sz="0" w:space="0" w:color="auto"/>
        <w:bottom w:val="none" w:sz="0" w:space="0" w:color="auto"/>
        <w:right w:val="none" w:sz="0" w:space="0" w:color="auto"/>
      </w:divBdr>
    </w:div>
    <w:div w:id="1201168749">
      <w:bodyDiv w:val="1"/>
      <w:marLeft w:val="0"/>
      <w:marRight w:val="0"/>
      <w:marTop w:val="0"/>
      <w:marBottom w:val="0"/>
      <w:divBdr>
        <w:top w:val="none" w:sz="0" w:space="0" w:color="auto"/>
        <w:left w:val="none" w:sz="0" w:space="0" w:color="auto"/>
        <w:bottom w:val="none" w:sz="0" w:space="0" w:color="auto"/>
        <w:right w:val="none" w:sz="0" w:space="0" w:color="auto"/>
      </w:divBdr>
    </w:div>
    <w:div w:id="1222516634">
      <w:bodyDiv w:val="1"/>
      <w:marLeft w:val="0"/>
      <w:marRight w:val="0"/>
      <w:marTop w:val="0"/>
      <w:marBottom w:val="0"/>
      <w:divBdr>
        <w:top w:val="none" w:sz="0" w:space="0" w:color="auto"/>
        <w:left w:val="none" w:sz="0" w:space="0" w:color="auto"/>
        <w:bottom w:val="none" w:sz="0" w:space="0" w:color="auto"/>
        <w:right w:val="none" w:sz="0" w:space="0" w:color="auto"/>
      </w:divBdr>
    </w:div>
    <w:div w:id="1251281634">
      <w:bodyDiv w:val="1"/>
      <w:marLeft w:val="0"/>
      <w:marRight w:val="0"/>
      <w:marTop w:val="0"/>
      <w:marBottom w:val="0"/>
      <w:divBdr>
        <w:top w:val="none" w:sz="0" w:space="0" w:color="auto"/>
        <w:left w:val="none" w:sz="0" w:space="0" w:color="auto"/>
        <w:bottom w:val="none" w:sz="0" w:space="0" w:color="auto"/>
        <w:right w:val="none" w:sz="0" w:space="0" w:color="auto"/>
      </w:divBdr>
      <w:divsChild>
        <w:div w:id="1822117465">
          <w:marLeft w:val="0"/>
          <w:marRight w:val="0"/>
          <w:marTop w:val="0"/>
          <w:marBottom w:val="0"/>
          <w:divBdr>
            <w:top w:val="none" w:sz="0" w:space="0" w:color="auto"/>
            <w:left w:val="none" w:sz="0" w:space="0" w:color="auto"/>
            <w:bottom w:val="none" w:sz="0" w:space="0" w:color="auto"/>
            <w:right w:val="none" w:sz="0" w:space="0" w:color="auto"/>
          </w:divBdr>
          <w:divsChild>
            <w:div w:id="501243166">
              <w:marLeft w:val="0"/>
              <w:marRight w:val="0"/>
              <w:marTop w:val="225"/>
              <w:marBottom w:val="450"/>
              <w:divBdr>
                <w:top w:val="none" w:sz="0" w:space="0" w:color="auto"/>
                <w:left w:val="none" w:sz="0" w:space="0" w:color="auto"/>
                <w:bottom w:val="none" w:sz="0" w:space="0" w:color="auto"/>
                <w:right w:val="none" w:sz="0" w:space="0" w:color="auto"/>
              </w:divBdr>
            </w:div>
          </w:divsChild>
        </w:div>
      </w:divsChild>
    </w:div>
    <w:div w:id="1433286310">
      <w:bodyDiv w:val="1"/>
      <w:marLeft w:val="0"/>
      <w:marRight w:val="0"/>
      <w:marTop w:val="0"/>
      <w:marBottom w:val="0"/>
      <w:divBdr>
        <w:top w:val="none" w:sz="0" w:space="0" w:color="auto"/>
        <w:left w:val="none" w:sz="0" w:space="0" w:color="auto"/>
        <w:bottom w:val="none" w:sz="0" w:space="0" w:color="auto"/>
        <w:right w:val="none" w:sz="0" w:space="0" w:color="auto"/>
      </w:divBdr>
    </w:div>
    <w:div w:id="1437825130">
      <w:bodyDiv w:val="1"/>
      <w:marLeft w:val="0"/>
      <w:marRight w:val="0"/>
      <w:marTop w:val="0"/>
      <w:marBottom w:val="0"/>
      <w:divBdr>
        <w:top w:val="none" w:sz="0" w:space="0" w:color="auto"/>
        <w:left w:val="none" w:sz="0" w:space="0" w:color="auto"/>
        <w:bottom w:val="none" w:sz="0" w:space="0" w:color="auto"/>
        <w:right w:val="none" w:sz="0" w:space="0" w:color="auto"/>
      </w:divBdr>
    </w:div>
    <w:div w:id="1458915474">
      <w:bodyDiv w:val="1"/>
      <w:marLeft w:val="0"/>
      <w:marRight w:val="0"/>
      <w:marTop w:val="0"/>
      <w:marBottom w:val="0"/>
      <w:divBdr>
        <w:top w:val="none" w:sz="0" w:space="0" w:color="auto"/>
        <w:left w:val="none" w:sz="0" w:space="0" w:color="auto"/>
        <w:bottom w:val="none" w:sz="0" w:space="0" w:color="auto"/>
        <w:right w:val="none" w:sz="0" w:space="0" w:color="auto"/>
      </w:divBdr>
    </w:div>
    <w:div w:id="1509442619">
      <w:bodyDiv w:val="1"/>
      <w:marLeft w:val="0"/>
      <w:marRight w:val="0"/>
      <w:marTop w:val="0"/>
      <w:marBottom w:val="0"/>
      <w:divBdr>
        <w:top w:val="none" w:sz="0" w:space="0" w:color="auto"/>
        <w:left w:val="none" w:sz="0" w:space="0" w:color="auto"/>
        <w:bottom w:val="none" w:sz="0" w:space="0" w:color="auto"/>
        <w:right w:val="none" w:sz="0" w:space="0" w:color="auto"/>
      </w:divBdr>
    </w:div>
    <w:div w:id="1566142241">
      <w:bodyDiv w:val="1"/>
      <w:marLeft w:val="0"/>
      <w:marRight w:val="0"/>
      <w:marTop w:val="0"/>
      <w:marBottom w:val="0"/>
      <w:divBdr>
        <w:top w:val="none" w:sz="0" w:space="0" w:color="auto"/>
        <w:left w:val="none" w:sz="0" w:space="0" w:color="auto"/>
        <w:bottom w:val="none" w:sz="0" w:space="0" w:color="auto"/>
        <w:right w:val="none" w:sz="0" w:space="0" w:color="auto"/>
      </w:divBdr>
    </w:div>
    <w:div w:id="1573158166">
      <w:bodyDiv w:val="1"/>
      <w:marLeft w:val="0"/>
      <w:marRight w:val="0"/>
      <w:marTop w:val="0"/>
      <w:marBottom w:val="0"/>
      <w:divBdr>
        <w:top w:val="none" w:sz="0" w:space="0" w:color="auto"/>
        <w:left w:val="none" w:sz="0" w:space="0" w:color="auto"/>
        <w:bottom w:val="none" w:sz="0" w:space="0" w:color="auto"/>
        <w:right w:val="none" w:sz="0" w:space="0" w:color="auto"/>
      </w:divBdr>
    </w:div>
    <w:div w:id="1638680555">
      <w:bodyDiv w:val="1"/>
      <w:marLeft w:val="0"/>
      <w:marRight w:val="0"/>
      <w:marTop w:val="0"/>
      <w:marBottom w:val="0"/>
      <w:divBdr>
        <w:top w:val="none" w:sz="0" w:space="0" w:color="auto"/>
        <w:left w:val="none" w:sz="0" w:space="0" w:color="auto"/>
        <w:bottom w:val="none" w:sz="0" w:space="0" w:color="auto"/>
        <w:right w:val="none" w:sz="0" w:space="0" w:color="auto"/>
      </w:divBdr>
    </w:div>
    <w:div w:id="1763531359">
      <w:bodyDiv w:val="1"/>
      <w:marLeft w:val="0"/>
      <w:marRight w:val="0"/>
      <w:marTop w:val="0"/>
      <w:marBottom w:val="0"/>
      <w:divBdr>
        <w:top w:val="none" w:sz="0" w:space="0" w:color="auto"/>
        <w:left w:val="none" w:sz="0" w:space="0" w:color="auto"/>
        <w:bottom w:val="none" w:sz="0" w:space="0" w:color="auto"/>
        <w:right w:val="none" w:sz="0" w:space="0" w:color="auto"/>
      </w:divBdr>
    </w:div>
    <w:div w:id="1919556800">
      <w:bodyDiv w:val="1"/>
      <w:marLeft w:val="0"/>
      <w:marRight w:val="0"/>
      <w:marTop w:val="0"/>
      <w:marBottom w:val="0"/>
      <w:divBdr>
        <w:top w:val="none" w:sz="0" w:space="0" w:color="auto"/>
        <w:left w:val="none" w:sz="0" w:space="0" w:color="auto"/>
        <w:bottom w:val="none" w:sz="0" w:space="0" w:color="auto"/>
        <w:right w:val="none" w:sz="0" w:space="0" w:color="auto"/>
      </w:divBdr>
    </w:div>
    <w:div w:id="204474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BC47E5-ADAC-45AB-8B8B-91E96C66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11167</TotalTime>
  <Pages>46</Pages>
  <Words>15691</Words>
  <Characters>89439</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608</cp:revision>
  <cp:lastPrinted>2021-05-09T08:30:00Z</cp:lastPrinted>
  <dcterms:created xsi:type="dcterms:W3CDTF">2018-05-23T10:48:00Z</dcterms:created>
  <dcterms:modified xsi:type="dcterms:W3CDTF">2021-05-09T08:39:00Z</dcterms:modified>
</cp:coreProperties>
</file>