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BE22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685EF0C5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1D47AE47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6B2FC5BD" w14:textId="77777777" w:rsidTr="0093747F">
        <w:trPr>
          <w:trHeight w:val="381"/>
        </w:trPr>
        <w:tc>
          <w:tcPr>
            <w:tcW w:w="2988" w:type="dxa"/>
            <w:hideMark/>
          </w:tcPr>
          <w:p w14:paraId="61F5A52B" w14:textId="77777777" w:rsidR="003A1FA5" w:rsidRPr="00AF40C0" w:rsidRDefault="003A1FA5" w:rsidP="00C64E0D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C64E0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27CE587C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32255C2C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4DD6A1" w14:textId="77777777" w:rsidR="003A1FA5" w:rsidRPr="00AF40C0" w:rsidRDefault="009B3B09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B0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14:paraId="22C1C90A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7F4A5554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61B86968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7AB09837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7B236D">
        <w:rPr>
          <w:b/>
          <w:bCs/>
          <w:sz w:val="24"/>
          <w:szCs w:val="24"/>
        </w:rPr>
        <w:t>Нижнеубукунское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63CC6339" w14:textId="77777777" w:rsidR="003A1FA5" w:rsidRPr="001C0908" w:rsidRDefault="003A1FA5" w:rsidP="00C34C6E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7B236D">
        <w:rPr>
          <w:sz w:val="24"/>
          <w:szCs w:val="24"/>
        </w:rPr>
        <w:t>Нижнеубукунское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33077B9E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411E242E" w14:textId="77777777" w:rsidR="003A1FA5" w:rsidRPr="001C0908" w:rsidRDefault="003A1FA5" w:rsidP="00C34C6E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7B236D">
        <w:rPr>
          <w:sz w:val="24"/>
          <w:szCs w:val="24"/>
        </w:rPr>
        <w:t>Нижнеубукунское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7B236D">
        <w:rPr>
          <w:bCs/>
          <w:sz w:val="24"/>
          <w:szCs w:val="24"/>
        </w:rPr>
        <w:t xml:space="preserve">           10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 xml:space="preserve">избирательному </w:t>
      </w:r>
      <w:r w:rsidR="00C34C6E">
        <w:rPr>
          <w:sz w:val="24"/>
          <w:szCs w:val="24"/>
        </w:rPr>
        <w:t xml:space="preserve">            </w:t>
      </w:r>
      <w:r w:rsidR="005B3399" w:rsidRPr="004838B7">
        <w:rPr>
          <w:sz w:val="24"/>
          <w:szCs w:val="24"/>
        </w:rPr>
        <w:t>округу №1</w:t>
      </w:r>
      <w:r w:rsidR="00C64E0D">
        <w:rPr>
          <w:sz w:val="24"/>
          <w:szCs w:val="24"/>
        </w:rPr>
        <w:t xml:space="preserve">,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C64E0D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34C6E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9B3B09">
        <w:rPr>
          <w:rFonts w:eastAsia="Times New Roman" w:cs="Times New Roman"/>
          <w:bCs/>
          <w:sz w:val="24"/>
          <w:szCs w:val="28"/>
          <w:lang w:eastAsia="ru-RU"/>
        </w:rPr>
        <w:t xml:space="preserve"> г. в «18 » часов 30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минут.</w:t>
      </w:r>
    </w:p>
    <w:p w14:paraId="3C5ED300" w14:textId="77777777" w:rsidR="003A1FA5" w:rsidRPr="001C0908" w:rsidRDefault="003A1FA5" w:rsidP="00C34C6E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1CD17C1F" w14:textId="77777777" w:rsidR="003A1FA5" w:rsidRPr="001C0908" w:rsidRDefault="003A1FA5" w:rsidP="00C34C6E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C64E0D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2B9371ED" w14:textId="77777777" w:rsidR="003A1FA5" w:rsidRPr="001C0908" w:rsidRDefault="003A1FA5" w:rsidP="00C34C6E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52866192" w14:textId="77777777" w:rsidR="003A1FA5" w:rsidRDefault="003A1FA5" w:rsidP="003A1FA5">
      <w:pPr>
        <w:spacing w:after="0"/>
        <w:jc w:val="both"/>
      </w:pPr>
    </w:p>
    <w:p w14:paraId="0859FB07" w14:textId="77777777" w:rsidR="003A1FA5" w:rsidRDefault="003A1FA5" w:rsidP="003A1FA5">
      <w:pPr>
        <w:spacing w:after="0"/>
        <w:jc w:val="both"/>
      </w:pPr>
    </w:p>
    <w:p w14:paraId="7EFFFEFA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3DE5A8F1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2E8F0396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3F8969C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15AB1045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5E9BE3E8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1D832801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4BA27758" w14:textId="7313942B" w:rsidR="003A1FA5" w:rsidRDefault="003A1FA5" w:rsidP="003A1FA5">
      <w:pPr>
        <w:spacing w:after="0"/>
        <w:jc w:val="both"/>
      </w:pPr>
    </w:p>
    <w:p w14:paraId="512820B1" w14:textId="0B7B15DF" w:rsidR="00DB329A" w:rsidRDefault="00DB329A" w:rsidP="003A1FA5">
      <w:pPr>
        <w:spacing w:after="0"/>
        <w:jc w:val="both"/>
      </w:pPr>
    </w:p>
    <w:p w14:paraId="0C02D140" w14:textId="6322316E" w:rsidR="00DB329A" w:rsidRDefault="00DB329A" w:rsidP="003A1FA5">
      <w:pPr>
        <w:spacing w:after="0"/>
        <w:jc w:val="both"/>
      </w:pPr>
    </w:p>
    <w:p w14:paraId="31CF371B" w14:textId="7581E118" w:rsidR="00DB329A" w:rsidRDefault="00DB329A" w:rsidP="003A1FA5">
      <w:pPr>
        <w:spacing w:after="0"/>
        <w:jc w:val="both"/>
      </w:pPr>
    </w:p>
    <w:p w14:paraId="12A55134" w14:textId="6B28F88D" w:rsidR="00DB329A" w:rsidRDefault="00DB329A" w:rsidP="003A1FA5">
      <w:pPr>
        <w:spacing w:after="0"/>
        <w:jc w:val="both"/>
      </w:pPr>
    </w:p>
    <w:p w14:paraId="1DD43010" w14:textId="70448C95" w:rsidR="00DB329A" w:rsidRDefault="00DB329A" w:rsidP="003A1FA5">
      <w:pPr>
        <w:spacing w:after="0"/>
        <w:jc w:val="both"/>
      </w:pPr>
    </w:p>
    <w:p w14:paraId="10D227DE" w14:textId="77777777" w:rsidR="00DB329A" w:rsidRDefault="00DB329A" w:rsidP="003A1FA5">
      <w:pPr>
        <w:spacing w:after="0"/>
        <w:jc w:val="both"/>
      </w:pPr>
    </w:p>
    <w:p w14:paraId="6829EAB8" w14:textId="77777777" w:rsidR="00DB329A" w:rsidRPr="00456C14" w:rsidRDefault="00DB329A" w:rsidP="00DB329A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2B1E7D38" w14:textId="77777777" w:rsidR="00DB329A" w:rsidRPr="00456C14" w:rsidRDefault="00DB329A" w:rsidP="00DB329A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4BB6A828" w14:textId="77777777" w:rsidR="00DB329A" w:rsidRPr="00456C14" w:rsidRDefault="00DB329A" w:rsidP="00DB329A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395DE611" w14:textId="77777777" w:rsidR="00DB329A" w:rsidRPr="00456C14" w:rsidRDefault="00DB329A" w:rsidP="00DB329A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624FE45A" w14:textId="77777777" w:rsidR="00DB329A" w:rsidRDefault="00DB329A" w:rsidP="00DB329A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91</w:t>
      </w:r>
    </w:p>
    <w:p w14:paraId="2DF84A28" w14:textId="77777777" w:rsidR="00DB329A" w:rsidRDefault="00DB329A" w:rsidP="00DB329A">
      <w:pPr>
        <w:spacing w:after="0"/>
        <w:jc w:val="center"/>
        <w:rPr>
          <w:b/>
          <w:sz w:val="24"/>
          <w:szCs w:val="24"/>
        </w:rPr>
      </w:pPr>
    </w:p>
    <w:p w14:paraId="2941A4DE" w14:textId="77777777" w:rsidR="00DB329A" w:rsidRDefault="00DB329A" w:rsidP="00DB329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565EA54D" w14:textId="77777777" w:rsidR="00DB329A" w:rsidRDefault="00DB329A" w:rsidP="00DB329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"Нижнеубукунское" пятого созыва,</w:t>
      </w:r>
    </w:p>
    <w:p w14:paraId="07F84DD9" w14:textId="77777777" w:rsidR="00DB329A" w:rsidRDefault="00DB329A" w:rsidP="00DB32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5BCF2D43" w14:textId="77777777" w:rsidR="00DB329A" w:rsidRDefault="00DB329A" w:rsidP="00DB329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36083C5B" w14:textId="77777777" w:rsidR="00DB329A" w:rsidRDefault="00DB329A" w:rsidP="00DB329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750040CD" w14:textId="77777777" w:rsidR="00DB329A" w:rsidRDefault="00DB329A" w:rsidP="00DB329A">
      <w:pPr>
        <w:spacing w:after="0"/>
        <w:jc w:val="center"/>
        <w:rPr>
          <w:b/>
          <w:sz w:val="24"/>
          <w:szCs w:val="24"/>
        </w:rPr>
      </w:pPr>
    </w:p>
    <w:p w14:paraId="25C2FF32" w14:textId="77777777" w:rsidR="00DB329A" w:rsidRPr="00BF174B" w:rsidRDefault="00DB329A" w:rsidP="00DB329A">
      <w:pPr>
        <w:spacing w:after="0"/>
        <w:jc w:val="center"/>
        <w:rPr>
          <w:b/>
          <w:sz w:val="24"/>
          <w:szCs w:val="24"/>
        </w:rPr>
      </w:pPr>
    </w:p>
    <w:p w14:paraId="44C4EB6B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 w:rsidRPr="00356096">
        <w:rPr>
          <w:sz w:val="24"/>
          <w:szCs w:val="24"/>
        </w:rPr>
        <w:t>1. Бальжиева Елена Бимбаевна, год рождения – 197</w:t>
      </w:r>
      <w:r>
        <w:rPr>
          <w:sz w:val="24"/>
          <w:szCs w:val="24"/>
        </w:rPr>
        <w:t>4,</w:t>
      </w:r>
      <w:r w:rsidRPr="00A3777C">
        <w:rPr>
          <w:sz w:val="24"/>
          <w:szCs w:val="24"/>
        </w:rPr>
        <w:t xml:space="preserve"> </w:t>
      </w:r>
      <w:r w:rsidRPr="00356096">
        <w:rPr>
          <w:sz w:val="24"/>
          <w:szCs w:val="24"/>
        </w:rPr>
        <w:t>член Всероссийская политическая партия «ЕДИНАЯ РОССИЯ».</w:t>
      </w:r>
    </w:p>
    <w:p w14:paraId="518841EF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 w:rsidRPr="00356096">
        <w:rPr>
          <w:sz w:val="24"/>
          <w:szCs w:val="24"/>
        </w:rPr>
        <w:t>2. Банзаракцаев Владимир Пурбуевич, год рождения – 1958.</w:t>
      </w:r>
    </w:p>
    <w:p w14:paraId="73565466" w14:textId="77777777" w:rsidR="00DB329A" w:rsidRDefault="00DB329A" w:rsidP="00DB329A">
      <w:pPr>
        <w:spacing w:after="0"/>
        <w:ind w:firstLine="708"/>
        <w:jc w:val="both"/>
        <w:rPr>
          <w:sz w:val="24"/>
          <w:szCs w:val="24"/>
        </w:rPr>
      </w:pPr>
      <w:r w:rsidRPr="00356096">
        <w:rPr>
          <w:sz w:val="24"/>
          <w:szCs w:val="24"/>
        </w:rPr>
        <w:t>3. Брянская Людмила Николаевна, год рождения – 1974.</w:t>
      </w:r>
    </w:p>
    <w:p w14:paraId="51F0C072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56096">
        <w:rPr>
          <w:sz w:val="24"/>
          <w:szCs w:val="24"/>
        </w:rPr>
        <w:t>. Содномов Эрдэм Сергеевич, год рождения – 1976</w:t>
      </w:r>
      <w:r>
        <w:rPr>
          <w:sz w:val="24"/>
          <w:szCs w:val="24"/>
        </w:rPr>
        <w:t>.</w:t>
      </w:r>
    </w:p>
    <w:p w14:paraId="1C13A4C4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56096">
        <w:rPr>
          <w:sz w:val="24"/>
          <w:szCs w:val="24"/>
        </w:rPr>
        <w:t>. Мункуев Виктор Сергеевич, год рождения – 1973.</w:t>
      </w:r>
    </w:p>
    <w:p w14:paraId="38A4B464" w14:textId="77777777" w:rsidR="00DB329A" w:rsidRDefault="00DB329A" w:rsidP="00DB32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56096">
        <w:rPr>
          <w:sz w:val="24"/>
          <w:szCs w:val="24"/>
        </w:rPr>
        <w:t>. Раднаева Дарима Владимировна, год рождения – 1981</w:t>
      </w:r>
      <w:r>
        <w:rPr>
          <w:sz w:val="24"/>
          <w:szCs w:val="24"/>
        </w:rPr>
        <w:t>,</w:t>
      </w:r>
      <w:r w:rsidRPr="007157A7">
        <w:rPr>
          <w:sz w:val="24"/>
          <w:szCs w:val="24"/>
        </w:rPr>
        <w:t xml:space="preserve"> </w:t>
      </w:r>
      <w:r w:rsidRPr="00356096">
        <w:rPr>
          <w:sz w:val="24"/>
          <w:szCs w:val="24"/>
        </w:rPr>
        <w:t>член Всероссийская политическая партия «ЕДИНАЯ РОССИЯ».</w:t>
      </w:r>
    </w:p>
    <w:p w14:paraId="21A93B38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56096">
        <w:rPr>
          <w:sz w:val="24"/>
          <w:szCs w:val="24"/>
        </w:rPr>
        <w:t>. Цыбденов Анатолий Базаржапович, год рождения – 1961.</w:t>
      </w:r>
    </w:p>
    <w:p w14:paraId="7451937B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56096">
        <w:rPr>
          <w:sz w:val="24"/>
          <w:szCs w:val="24"/>
        </w:rPr>
        <w:t>. Цыденов Чингис Алексеевич, год рождения – 1975.</w:t>
      </w:r>
    </w:p>
    <w:p w14:paraId="7893C21A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56096">
        <w:rPr>
          <w:sz w:val="24"/>
          <w:szCs w:val="24"/>
        </w:rPr>
        <w:t>. Цыретарова Цырен-Дулма Владимировна, год рождения – 1991.</w:t>
      </w:r>
    </w:p>
    <w:p w14:paraId="578A595A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56096">
        <w:rPr>
          <w:sz w:val="24"/>
          <w:szCs w:val="24"/>
        </w:rPr>
        <w:t>. Тангаева Светлана Раднаевна, год рождения – 1983.</w:t>
      </w:r>
    </w:p>
    <w:p w14:paraId="7192BFEA" w14:textId="77777777" w:rsidR="00DB329A" w:rsidRPr="00356096" w:rsidRDefault="00DB329A" w:rsidP="00DB329A">
      <w:pPr>
        <w:spacing w:after="0"/>
        <w:ind w:firstLine="708"/>
        <w:jc w:val="both"/>
        <w:rPr>
          <w:sz w:val="24"/>
          <w:szCs w:val="24"/>
        </w:rPr>
      </w:pPr>
    </w:p>
    <w:p w14:paraId="25D95544" w14:textId="77777777" w:rsidR="00DB329A" w:rsidRPr="0025457F" w:rsidRDefault="00DB329A" w:rsidP="00DB329A">
      <w:pPr>
        <w:spacing w:after="0"/>
        <w:ind w:firstLine="708"/>
        <w:jc w:val="both"/>
        <w:rPr>
          <w:sz w:val="24"/>
          <w:szCs w:val="24"/>
        </w:rPr>
      </w:pPr>
    </w:p>
    <w:p w14:paraId="1DA8E2DA" w14:textId="77777777" w:rsidR="00DB329A" w:rsidRDefault="00DB329A" w:rsidP="00DB329A">
      <w:pPr>
        <w:jc w:val="center"/>
        <w:rPr>
          <w:sz w:val="20"/>
        </w:rPr>
      </w:pPr>
    </w:p>
    <w:p w14:paraId="32C941A9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1C07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52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36D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B09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5B3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1CD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4C6E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E0D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9A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6FF"/>
  <w15:docId w15:val="{187C5E36-D9C8-4440-B95D-E48B437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2023-08-12T08:40:00Z</dcterms:modified>
</cp:coreProperties>
</file>